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3642A">
      <w:pPr>
        <w:snapToGrid/>
        <w:spacing w:before="0" w:after="0" w:line="240" w:lineRule="auto"/>
        <w:ind w:right="840"/>
        <w:jc w:val="center"/>
        <w:outlineLvl w:val="0"/>
        <w:rPr>
          <w:rFonts w:hint="eastAsia" w:ascii="黑体" w:hAnsi="宋体" w:eastAsia="黑体" w:cs="Times New Roman"/>
          <w:color w:val="000000" w:themeColor="text1"/>
          <w:kern w:val="0"/>
          <w:sz w:val="36"/>
          <w:szCs w:val="21"/>
          <w:highlight w:val="none"/>
          <w:lang w:val="en-US" w:eastAsia="zh-CN" w:bidi="ar-SA"/>
          <w14:textFill>
            <w14:solidFill>
              <w14:schemeClr w14:val="tx1"/>
            </w14:solidFill>
          </w14:textFill>
        </w:rPr>
      </w:pPr>
      <w:bookmarkStart w:id="0" w:name="_Toc26554093"/>
      <w:bookmarkStart w:id="1" w:name="_Toc49090575"/>
      <w:bookmarkStart w:id="2" w:name="_Toc120614281"/>
      <w:bookmarkStart w:id="3" w:name="_Toc10345"/>
      <w:bookmarkStart w:id="4" w:name="_Toc479757211"/>
      <w:bookmarkStart w:id="5" w:name="_Toc462564139"/>
      <w:bookmarkStart w:id="29" w:name="_GoBack"/>
      <w:bookmarkEnd w:id="29"/>
      <w:r>
        <w:rPr>
          <w:rFonts w:hint="eastAsia" w:ascii="黑体" w:hAnsi="宋体" w:eastAsia="黑体" w:cs="Times New Roman"/>
          <w:color w:val="000000" w:themeColor="text1"/>
          <w:kern w:val="0"/>
          <w:sz w:val="36"/>
          <w:szCs w:val="21"/>
          <w:highlight w:val="none"/>
          <w:lang w:val="en-US" w:eastAsia="zh-CN" w:bidi="ar-SA"/>
          <w14:textFill>
            <w14:solidFill>
              <w14:schemeClr w14:val="tx1"/>
            </w14:solidFill>
          </w14:textFill>
        </w:rPr>
        <w:t>第六章  投标</w:t>
      </w:r>
      <w:bookmarkEnd w:id="0"/>
      <w:bookmarkEnd w:id="1"/>
      <w:bookmarkEnd w:id="2"/>
      <w:r>
        <w:rPr>
          <w:rFonts w:hint="eastAsia" w:ascii="黑体" w:hAnsi="宋体" w:eastAsia="黑体" w:cs="Times New Roman"/>
          <w:color w:val="000000" w:themeColor="text1"/>
          <w:kern w:val="0"/>
          <w:sz w:val="36"/>
          <w:szCs w:val="21"/>
          <w:highlight w:val="none"/>
          <w:lang w:val="en-US" w:eastAsia="zh-CN" w:bidi="ar-SA"/>
          <w14:textFill>
            <w14:solidFill>
              <w14:schemeClr w14:val="tx1"/>
            </w14:solidFill>
          </w14:textFill>
        </w:rPr>
        <w:t>文件格式</w:t>
      </w:r>
      <w:bookmarkEnd w:id="3"/>
      <w:r>
        <w:rPr>
          <w:rFonts w:hint="eastAsia" w:ascii="黑体" w:hAnsi="宋体" w:eastAsia="黑体" w:cs="Times New Roman"/>
          <w:color w:val="000000" w:themeColor="text1"/>
          <w:kern w:val="0"/>
          <w:sz w:val="36"/>
          <w:szCs w:val="21"/>
          <w:highlight w:val="none"/>
          <w:lang w:val="en-US" w:eastAsia="zh-CN" w:bidi="ar-SA"/>
          <w14:textFill>
            <w14:solidFill>
              <w14:schemeClr w14:val="tx1"/>
            </w14:solidFill>
          </w14:textFill>
        </w:rPr>
        <w:t xml:space="preserve"> </w:t>
      </w:r>
    </w:p>
    <w:p w14:paraId="78DA6D88">
      <w:pPr>
        <w:jc w:val="center"/>
        <w:rPr>
          <w:rFonts w:hint="eastAsia" w:ascii="宋体" w:hAnsi="宋体"/>
          <w:b/>
          <w:color w:val="000000" w:themeColor="text1"/>
          <w:sz w:val="72"/>
          <w:highlight w:val="none"/>
          <w14:textFill>
            <w14:solidFill>
              <w14:schemeClr w14:val="tx1"/>
            </w14:solidFill>
          </w14:textFill>
        </w:rPr>
      </w:pPr>
      <w:bookmarkStart w:id="6" w:name="_Hlt26955039"/>
      <w:bookmarkEnd w:id="6"/>
      <w:bookmarkStart w:id="7" w:name="_Hlt26671244"/>
      <w:bookmarkEnd w:id="7"/>
      <w:bookmarkStart w:id="8" w:name="_Toc26554094"/>
      <w:bookmarkStart w:id="9" w:name="_Toc49090576"/>
      <w:bookmarkStart w:id="10" w:name="_Toc120614282"/>
    </w:p>
    <w:p w14:paraId="05A993F0">
      <w:pPr>
        <w:spacing w:line="600" w:lineRule="auto"/>
        <w:jc w:val="center"/>
        <w:rPr>
          <w:rFonts w:hint="eastAsia" w:ascii="宋体" w:hAnsi="宋体" w:eastAsia="宋体" w:cs="宋体"/>
          <w:b/>
          <w:color w:val="000000" w:themeColor="text1"/>
          <w:sz w:val="32"/>
          <w:szCs w:val="32"/>
          <w:highlight w:val="none"/>
          <w:u w:val="single"/>
          <w:lang w:val="en-US" w:eastAsia="zh-CN"/>
          <w14:textFill>
            <w14:solidFill>
              <w14:schemeClr w14:val="tx1"/>
            </w14:solidFill>
          </w14:textFill>
        </w:rPr>
      </w:pPr>
      <w:r>
        <w:rPr>
          <w:rFonts w:hint="eastAsia" w:ascii="宋体" w:hAnsi="宋体" w:eastAsia="宋体" w:cs="宋体"/>
          <w:b/>
          <w:color w:val="000000" w:themeColor="text1"/>
          <w:sz w:val="32"/>
          <w:szCs w:val="32"/>
          <w:highlight w:val="none"/>
          <w:lang w:eastAsia="zh-CN"/>
          <w14:textFill>
            <w14:solidFill>
              <w14:schemeClr w14:val="tx1"/>
            </w14:solidFill>
          </w14:textFill>
        </w:rPr>
        <w:t>项目名称：</w:t>
      </w:r>
      <w:r>
        <w:rPr>
          <w:rFonts w:hint="eastAsia" w:ascii="宋体" w:hAnsi="宋体" w:eastAsia="宋体" w:cs="宋体"/>
          <w:b/>
          <w:bCs w:val="0"/>
          <w:color w:val="000000" w:themeColor="text1"/>
          <w:sz w:val="32"/>
          <w:szCs w:val="32"/>
          <w:highlight w:val="none"/>
          <w:u w:val="none"/>
          <w:lang w:val="en-US" w:eastAsia="zh-CN"/>
          <w14:textFill>
            <w14:solidFill>
              <w14:schemeClr w14:val="tx1"/>
            </w14:solidFill>
          </w14:textFill>
        </w:rPr>
        <w:t xml:space="preserve"> </w:t>
      </w:r>
    </w:p>
    <w:p w14:paraId="675A2228">
      <w:pPr>
        <w:spacing w:line="600" w:lineRule="auto"/>
        <w:jc w:val="center"/>
        <w:rPr>
          <w:rFonts w:hint="eastAsia" w:ascii="宋体" w:hAnsi="宋体"/>
          <w:b/>
          <w:color w:val="000000" w:themeColor="text1"/>
          <w:sz w:val="72"/>
          <w:highlight w:val="none"/>
          <w14:textFill>
            <w14:solidFill>
              <w14:schemeClr w14:val="tx1"/>
            </w14:solidFill>
          </w14:textFill>
        </w:rPr>
      </w:pPr>
      <w:r>
        <w:rPr>
          <w:rFonts w:hint="eastAsia" w:ascii="宋体" w:hAnsi="宋体" w:eastAsia="宋体" w:cs="宋体"/>
          <w:b/>
          <w:color w:val="000000" w:themeColor="text1"/>
          <w:sz w:val="32"/>
          <w:szCs w:val="32"/>
          <w:highlight w:val="none"/>
          <w:lang w:eastAsia="zh-CN"/>
          <w14:textFill>
            <w14:solidFill>
              <w14:schemeClr w14:val="tx1"/>
            </w14:solidFill>
          </w14:textFill>
        </w:rPr>
        <w:t>项目编号：</w:t>
      </w:r>
      <w:r>
        <w:rPr>
          <w:rFonts w:hint="eastAsia" w:ascii="宋体" w:hAnsi="宋体" w:eastAsia="宋体" w:cs="宋体"/>
          <w:b/>
          <w:bCs w:val="0"/>
          <w:color w:val="000000" w:themeColor="text1"/>
          <w:sz w:val="32"/>
          <w:szCs w:val="32"/>
          <w:highlight w:val="none"/>
          <w:u w:val="none"/>
          <w:lang w:val="en-US" w:eastAsia="zh-CN"/>
          <w14:textFill>
            <w14:solidFill>
              <w14:schemeClr w14:val="tx1"/>
            </w14:solidFill>
          </w14:textFill>
        </w:rPr>
        <w:t xml:space="preserve"> </w:t>
      </w:r>
    </w:p>
    <w:p w14:paraId="35ACF6D9">
      <w:pPr>
        <w:jc w:val="center"/>
        <w:rPr>
          <w:rFonts w:hint="eastAsia" w:ascii="宋体" w:hAnsi="宋体"/>
          <w:b/>
          <w:color w:val="000000" w:themeColor="text1"/>
          <w:sz w:val="72"/>
          <w:highlight w:val="none"/>
          <w14:textFill>
            <w14:solidFill>
              <w14:schemeClr w14:val="tx1"/>
            </w14:solidFill>
          </w14:textFill>
        </w:rPr>
      </w:pPr>
    </w:p>
    <w:p w14:paraId="7C274E06">
      <w:pPr>
        <w:jc w:val="center"/>
        <w:rPr>
          <w:rFonts w:hint="eastAsia" w:ascii="宋体" w:hAnsi="宋体"/>
          <w:b/>
          <w:color w:val="000000" w:themeColor="text1"/>
          <w:sz w:val="72"/>
          <w:highlight w:val="none"/>
          <w14:textFill>
            <w14:solidFill>
              <w14:schemeClr w14:val="tx1"/>
            </w14:solidFill>
          </w14:textFill>
        </w:rPr>
      </w:pPr>
      <w:r>
        <w:rPr>
          <w:rFonts w:hint="eastAsia" w:ascii="宋体" w:hAnsi="宋体"/>
          <w:b/>
          <w:color w:val="000000" w:themeColor="text1"/>
          <w:sz w:val="72"/>
          <w:highlight w:val="none"/>
          <w14:textFill>
            <w14:solidFill>
              <w14:schemeClr w14:val="tx1"/>
            </w14:solidFill>
          </w14:textFill>
        </w:rPr>
        <w:t>投  标  文  件</w:t>
      </w:r>
    </w:p>
    <w:p w14:paraId="1A454805">
      <w:pPr>
        <w:jc w:val="center"/>
        <w:rPr>
          <w:rFonts w:hint="eastAsia" w:ascii="宋体" w:hAnsi="宋体"/>
          <w:b/>
          <w:color w:val="000000" w:themeColor="text1"/>
          <w:sz w:val="72"/>
          <w:highlight w:val="none"/>
          <w14:textFill>
            <w14:solidFill>
              <w14:schemeClr w14:val="tx1"/>
            </w14:solidFill>
          </w14:textFill>
        </w:rPr>
      </w:pPr>
    </w:p>
    <w:p w14:paraId="4B6E0CBB">
      <w:pPr>
        <w:jc w:val="center"/>
        <w:rPr>
          <w:rFonts w:hint="eastAsia" w:ascii="宋体" w:hAnsi="宋体"/>
          <w:b/>
          <w:color w:val="000000" w:themeColor="text1"/>
          <w:sz w:val="72"/>
          <w:highlight w:val="none"/>
          <w14:textFill>
            <w14:solidFill>
              <w14:schemeClr w14:val="tx1"/>
            </w14:solidFill>
          </w14:textFill>
        </w:rPr>
      </w:pPr>
    </w:p>
    <w:p w14:paraId="59ACC33F">
      <w:pPr>
        <w:pStyle w:val="26"/>
        <w:rPr>
          <w:rFonts w:hint="eastAsia" w:ascii="宋体" w:hAnsi="宋体"/>
          <w:b/>
          <w:color w:val="000000" w:themeColor="text1"/>
          <w:sz w:val="72"/>
          <w:highlight w:val="none"/>
          <w14:textFill>
            <w14:solidFill>
              <w14:schemeClr w14:val="tx1"/>
            </w14:solidFill>
          </w14:textFill>
        </w:rPr>
      </w:pPr>
    </w:p>
    <w:p w14:paraId="7CE138A8">
      <w:pPr>
        <w:pStyle w:val="29"/>
        <w:rPr>
          <w:rFonts w:hint="eastAsia"/>
          <w:color w:val="000000" w:themeColor="text1"/>
          <w:highlight w:val="none"/>
          <w14:textFill>
            <w14:solidFill>
              <w14:schemeClr w14:val="tx1"/>
            </w14:solidFill>
          </w14:textFill>
        </w:rPr>
      </w:pPr>
    </w:p>
    <w:p w14:paraId="485E013E">
      <w:pPr>
        <w:jc w:val="center"/>
        <w:rPr>
          <w:rFonts w:hint="eastAsia" w:ascii="宋体" w:hAnsi="宋体"/>
          <w:b/>
          <w:color w:val="000000" w:themeColor="text1"/>
          <w:sz w:val="36"/>
          <w:highlight w:val="none"/>
          <w14:textFill>
            <w14:solidFill>
              <w14:schemeClr w14:val="tx1"/>
            </w14:solidFill>
          </w14:textFill>
        </w:rPr>
      </w:pPr>
    </w:p>
    <w:p w14:paraId="688DA149">
      <w:pPr>
        <w:jc w:val="both"/>
        <w:rPr>
          <w:rFonts w:hint="eastAsia" w:ascii="宋体" w:hAnsi="宋体"/>
          <w:b/>
          <w:color w:val="000000" w:themeColor="text1"/>
          <w:sz w:val="36"/>
          <w:highlight w:val="none"/>
          <w14:textFill>
            <w14:solidFill>
              <w14:schemeClr w14:val="tx1"/>
            </w14:solidFill>
          </w14:textFill>
        </w:rPr>
      </w:pPr>
    </w:p>
    <w:p w14:paraId="0F751C3D">
      <w:pPr>
        <w:ind w:firstLine="1084" w:firstLineChars="300"/>
        <w:rPr>
          <w:rFonts w:hint="default" w:ascii="宋体" w:hAnsi="宋体" w:eastAsia="宋体"/>
          <w:b/>
          <w:color w:val="000000" w:themeColor="text1"/>
          <w:sz w:val="36"/>
          <w:highlight w:val="none"/>
          <w:lang w:val="en-US" w:eastAsia="zh-CN"/>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名 称：</w:t>
      </w:r>
      <w:r>
        <w:rPr>
          <w:rFonts w:hint="eastAsia" w:ascii="宋体" w:hAnsi="宋体"/>
          <w:b/>
          <w:color w:val="000000" w:themeColor="text1"/>
          <w:sz w:val="36"/>
          <w:highlight w:val="none"/>
          <w:u w:val="single"/>
          <w14:textFill>
            <w14:solidFill>
              <w14:schemeClr w14:val="tx1"/>
            </w14:solidFill>
          </w14:textFill>
        </w:rPr>
        <w:t xml:space="preserve">               </w:t>
      </w:r>
      <w:r>
        <w:rPr>
          <w:rFonts w:hint="eastAsia" w:ascii="宋体" w:hAnsi="宋体"/>
          <w:b/>
          <w:color w:val="000000" w:themeColor="text1"/>
          <w:sz w:val="36"/>
          <w:highlight w:val="none"/>
          <w:u w:val="single"/>
          <w:lang w:val="en-US" w:eastAsia="zh-CN"/>
          <w14:textFill>
            <w14:solidFill>
              <w14:schemeClr w14:val="tx1"/>
            </w14:solidFill>
          </w14:textFill>
        </w:rPr>
        <w:t xml:space="preserve">    </w:t>
      </w:r>
    </w:p>
    <w:p w14:paraId="6FC3F7C3">
      <w:pPr>
        <w:ind w:firstLine="1084" w:firstLineChars="300"/>
        <w:rPr>
          <w:rFonts w:hint="default" w:ascii="宋体" w:hAnsi="宋体" w:eastAsia="宋体"/>
          <w:b/>
          <w:color w:val="000000" w:themeColor="text1"/>
          <w:sz w:val="36"/>
          <w:highlight w:val="none"/>
          <w:u w:val="single"/>
          <w:lang w:val="en-US" w:eastAsia="zh-CN"/>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编 号：</w:t>
      </w:r>
      <w:r>
        <w:rPr>
          <w:rFonts w:hint="eastAsia" w:ascii="宋体" w:hAnsi="宋体"/>
          <w:b/>
          <w:color w:val="000000" w:themeColor="text1"/>
          <w:sz w:val="36"/>
          <w:highlight w:val="none"/>
          <w:u w:val="single"/>
          <w14:textFill>
            <w14:solidFill>
              <w14:schemeClr w14:val="tx1"/>
            </w14:solidFill>
          </w14:textFill>
        </w:rPr>
        <w:t xml:space="preserve">               </w:t>
      </w:r>
      <w:r>
        <w:rPr>
          <w:rFonts w:hint="eastAsia" w:ascii="宋体" w:hAnsi="宋体"/>
          <w:b/>
          <w:color w:val="000000" w:themeColor="text1"/>
          <w:sz w:val="36"/>
          <w:highlight w:val="none"/>
          <w:u w:val="single"/>
          <w:lang w:val="en-US" w:eastAsia="zh-CN"/>
          <w14:textFill>
            <w14:solidFill>
              <w14:schemeClr w14:val="tx1"/>
            </w14:solidFill>
          </w14:textFill>
        </w:rPr>
        <w:t xml:space="preserve">    </w:t>
      </w:r>
    </w:p>
    <w:p w14:paraId="480BD7E4">
      <w:pPr>
        <w:rPr>
          <w:rFonts w:hint="default" w:ascii="宋体" w:hAnsi="宋体" w:eastAsia="宋体"/>
          <w:b/>
          <w:color w:val="000000" w:themeColor="text1"/>
          <w:sz w:val="36"/>
          <w:highlight w:val="none"/>
          <w:u w:val="single"/>
          <w:lang w:val="en-US" w:eastAsia="zh-CN"/>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投标人名称 ：</w:t>
      </w:r>
      <w:r>
        <w:rPr>
          <w:rFonts w:hint="eastAsia" w:ascii="宋体" w:hAnsi="宋体"/>
          <w:b/>
          <w:color w:val="000000" w:themeColor="text1"/>
          <w:sz w:val="36"/>
          <w:highlight w:val="none"/>
          <w:u w:val="single"/>
          <w14:textFill>
            <w14:solidFill>
              <w14:schemeClr w14:val="tx1"/>
            </w14:solidFill>
          </w14:textFill>
        </w:rPr>
        <w:t>（</w:t>
      </w:r>
      <w:r>
        <w:rPr>
          <w:rFonts w:hint="eastAsia" w:ascii="宋体" w:hAnsi="宋体"/>
          <w:b/>
          <w:color w:val="000000" w:themeColor="text1"/>
          <w:sz w:val="36"/>
          <w:highlight w:val="none"/>
          <w:u w:val="single"/>
          <w:lang w:eastAsia="zh-CN"/>
          <w14:textFill>
            <w14:solidFill>
              <w14:schemeClr w14:val="tx1"/>
            </w14:solidFill>
          </w14:textFill>
        </w:rPr>
        <w:t>加盖公章</w:t>
      </w:r>
      <w:r>
        <w:rPr>
          <w:rFonts w:hint="eastAsia" w:ascii="宋体" w:hAnsi="宋体"/>
          <w:b/>
          <w:color w:val="000000" w:themeColor="text1"/>
          <w:sz w:val="36"/>
          <w:highlight w:val="none"/>
          <w:u w:val="single"/>
          <w14:textFill>
            <w14:solidFill>
              <w14:schemeClr w14:val="tx1"/>
            </w14:solidFill>
          </w14:textFill>
        </w:rPr>
        <w:t>）</w:t>
      </w:r>
      <w:r>
        <w:rPr>
          <w:rFonts w:hint="eastAsia" w:ascii="宋体" w:hAnsi="宋体"/>
          <w:b/>
          <w:color w:val="000000" w:themeColor="text1"/>
          <w:sz w:val="36"/>
          <w:highlight w:val="none"/>
          <w:u w:val="single"/>
          <w:lang w:val="en-US" w:eastAsia="zh-CN"/>
          <w14:textFill>
            <w14:solidFill>
              <w14:schemeClr w14:val="tx1"/>
            </w14:solidFill>
          </w14:textFill>
        </w:rPr>
        <w:t xml:space="preserve">       </w:t>
      </w:r>
    </w:p>
    <w:p w14:paraId="70DC6239">
      <w:pPr>
        <w:rPr>
          <w:rFonts w:hint="default" w:ascii="宋体" w:hAnsi="宋体" w:eastAsia="宋体"/>
          <w:b/>
          <w:color w:val="000000" w:themeColor="text1"/>
          <w:sz w:val="36"/>
          <w:highlight w:val="none"/>
          <w:u w:val="single"/>
          <w:lang w:val="en-US" w:eastAsia="zh-CN"/>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日      期 ：</w:t>
      </w:r>
      <w:r>
        <w:rPr>
          <w:rFonts w:hint="eastAsia" w:ascii="宋体" w:hAnsi="宋体"/>
          <w:b/>
          <w:color w:val="000000" w:themeColor="text1"/>
          <w:sz w:val="36"/>
          <w:highlight w:val="none"/>
          <w:u w:val="single"/>
          <w14:textFill>
            <w14:solidFill>
              <w14:schemeClr w14:val="tx1"/>
            </w14:solidFill>
          </w14:textFill>
        </w:rPr>
        <w:t xml:space="preserve">               </w:t>
      </w:r>
      <w:r>
        <w:rPr>
          <w:rFonts w:hint="eastAsia" w:ascii="宋体" w:hAnsi="宋体"/>
          <w:b/>
          <w:color w:val="000000" w:themeColor="text1"/>
          <w:sz w:val="36"/>
          <w:highlight w:val="none"/>
          <w:u w:val="single"/>
          <w:lang w:val="en-US" w:eastAsia="zh-CN"/>
          <w14:textFill>
            <w14:solidFill>
              <w14:schemeClr w14:val="tx1"/>
            </w14:solidFill>
          </w14:textFill>
        </w:rPr>
        <w:t xml:space="preserve">    </w:t>
      </w:r>
    </w:p>
    <w:p w14:paraId="3552ABD9">
      <w:pPr>
        <w:spacing w:line="440" w:lineRule="exact"/>
        <w:jc w:val="center"/>
        <w:rPr>
          <w:rFonts w:hint="eastAsia" w:ascii="宋体" w:hAnsi="宋体"/>
          <w:b/>
          <w:bCs/>
          <w:color w:val="000000" w:themeColor="text1"/>
          <w:sz w:val="32"/>
          <w:szCs w:val="32"/>
          <w:highlight w:val="none"/>
          <w14:textFill>
            <w14:solidFill>
              <w14:schemeClr w14:val="tx1"/>
            </w14:solidFill>
          </w14:textFill>
        </w:rPr>
      </w:pPr>
    </w:p>
    <w:p w14:paraId="6A53D9A6">
      <w:pPr>
        <w:jc w:val="center"/>
        <w:rPr>
          <w:rFonts w:hint="eastAsia" w:ascii="方正黑体_GBK" w:hAnsi="方正黑体_GBK" w:eastAsia="方正黑体_GBK" w:cs="方正黑体_GBK"/>
          <w:b w:val="0"/>
          <w:bCs w:val="0"/>
          <w:color w:val="000000" w:themeColor="text1"/>
          <w:kern w:val="0"/>
          <w:sz w:val="32"/>
          <w:szCs w:val="32"/>
          <w:highlight w:val="none"/>
          <w14:textFill>
            <w14:solidFill>
              <w14:schemeClr w14:val="tx1"/>
            </w14:solidFill>
          </w14:textFill>
        </w:rPr>
      </w:pPr>
    </w:p>
    <w:p w14:paraId="34595BCF">
      <w:pPr>
        <w:jc w:val="center"/>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评分索引表</w:t>
      </w:r>
    </w:p>
    <w:p w14:paraId="60E6E1C6">
      <w:pPr>
        <w:jc w:val="center"/>
        <w:rPr>
          <w:rFonts w:hint="eastAsia"/>
          <w:color w:val="000000" w:themeColor="text1"/>
          <w:highlight w:val="none"/>
          <w:lang w:eastAsia="zh-CN"/>
          <w14:textFill>
            <w14:solidFill>
              <w14:schemeClr w14:val="tx1"/>
            </w14:solidFill>
          </w14:textFill>
        </w:rPr>
      </w:pPr>
      <w:r>
        <w:rPr>
          <w:rFonts w:hint="eastAsia" w:ascii="宋体" w:hAnsi="宋体" w:cs="宋体"/>
          <w:b w:val="0"/>
          <w:bCs/>
          <w:color w:val="000000" w:themeColor="text1"/>
          <w:sz w:val="21"/>
          <w:szCs w:val="21"/>
          <w:highlight w:val="none"/>
          <w:lang w:eastAsia="zh-CN"/>
          <w14:textFill>
            <w14:solidFill>
              <w14:schemeClr w14:val="tx1"/>
            </w14:solidFill>
          </w14:textFill>
        </w:rPr>
        <w:t>（</w:t>
      </w:r>
      <w:r>
        <w:rPr>
          <w:rFonts w:hint="eastAsia" w:ascii="宋体" w:hAnsi="宋体" w:cs="宋体"/>
          <w:b w:val="0"/>
          <w:bCs/>
          <w:color w:val="000000" w:themeColor="text1"/>
          <w:sz w:val="21"/>
          <w:szCs w:val="21"/>
          <w:highlight w:val="none"/>
          <w:lang w:val="en-US" w:eastAsia="zh-CN"/>
          <w14:textFill>
            <w14:solidFill>
              <w14:schemeClr w14:val="tx1"/>
            </w14:solidFill>
          </w14:textFill>
        </w:rPr>
        <w:t>格式供参考</w:t>
      </w:r>
      <w:r>
        <w:rPr>
          <w:rFonts w:hint="eastAsia" w:ascii="宋体" w:hAnsi="宋体" w:cs="宋体"/>
          <w:b w:val="0"/>
          <w:bCs/>
          <w:color w:val="000000" w:themeColor="text1"/>
          <w:sz w:val="21"/>
          <w:szCs w:val="21"/>
          <w:highlight w:val="none"/>
          <w:lang w:eastAsia="zh-CN"/>
          <w14:textFill>
            <w14:solidFill>
              <w14:schemeClr w14:val="tx1"/>
            </w14:solidFill>
          </w14:textFill>
        </w:rPr>
        <w:t>）</w:t>
      </w:r>
    </w:p>
    <w:tbl>
      <w:tblPr>
        <w:tblStyle w:val="18"/>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5"/>
        <w:gridCol w:w="4655"/>
      </w:tblGrid>
      <w:tr w14:paraId="6B7F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585" w:type="dxa"/>
            <w:noWrap w:val="0"/>
            <w:vAlign w:val="center"/>
          </w:tcPr>
          <w:p w14:paraId="47AFAC26">
            <w:pPr>
              <w:jc w:val="center"/>
              <w:rPr>
                <w:rFonts w:ascii="宋体" w:hAnsi="宋体" w:cs="宋体"/>
                <w:b/>
                <w:color w:val="000000" w:themeColor="text1"/>
                <w:kern w:val="0"/>
                <w:highlight w:val="none"/>
                <w:lang w:bidi="en-US"/>
                <w14:textFill>
                  <w14:solidFill>
                    <w14:schemeClr w14:val="tx1"/>
                  </w14:solidFill>
                </w14:textFill>
              </w:rPr>
            </w:pPr>
            <w:r>
              <w:rPr>
                <w:rFonts w:hint="eastAsia" w:ascii="宋体" w:hAnsi="宋体" w:cs="宋体"/>
                <w:b/>
                <w:color w:val="000000" w:themeColor="text1"/>
                <w:kern w:val="0"/>
                <w:highlight w:val="none"/>
                <w:lang w:bidi="en-US"/>
                <w14:textFill>
                  <w14:solidFill>
                    <w14:schemeClr w14:val="tx1"/>
                  </w14:solidFill>
                </w14:textFill>
              </w:rPr>
              <w:t>评分项目</w:t>
            </w:r>
          </w:p>
        </w:tc>
        <w:tc>
          <w:tcPr>
            <w:tcW w:w="4655" w:type="dxa"/>
            <w:noWrap w:val="0"/>
            <w:vAlign w:val="center"/>
          </w:tcPr>
          <w:p w14:paraId="785BB588">
            <w:pPr>
              <w:jc w:val="center"/>
              <w:rPr>
                <w:rFonts w:ascii="宋体" w:hAnsi="宋体" w:cs="宋体"/>
                <w:b/>
                <w:color w:val="000000" w:themeColor="text1"/>
                <w:kern w:val="0"/>
                <w:highlight w:val="none"/>
                <w:lang w:bidi="en-US"/>
                <w14:textFill>
                  <w14:solidFill>
                    <w14:schemeClr w14:val="tx1"/>
                  </w14:solidFill>
                </w14:textFill>
              </w:rPr>
            </w:pPr>
            <w:r>
              <w:rPr>
                <w:rFonts w:hint="eastAsia" w:ascii="宋体" w:hAnsi="宋体" w:cs="宋体"/>
                <w:b/>
                <w:color w:val="000000" w:themeColor="text1"/>
                <w:kern w:val="0"/>
                <w:highlight w:val="none"/>
                <w:lang w:bidi="en-US"/>
                <w14:textFill>
                  <w14:solidFill>
                    <w14:schemeClr w14:val="tx1"/>
                  </w14:solidFill>
                </w14:textFill>
              </w:rPr>
              <w:t>在投标文件中的页码位置</w:t>
            </w:r>
          </w:p>
        </w:tc>
      </w:tr>
      <w:tr w14:paraId="06BF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585" w:type="dxa"/>
            <w:noWrap w:val="0"/>
            <w:vAlign w:val="top"/>
          </w:tcPr>
          <w:p w14:paraId="43D3B1FA">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0925109C">
            <w:pPr>
              <w:rPr>
                <w:rFonts w:ascii="宋体" w:hAnsi="宋体" w:cs="宋体"/>
                <w:b/>
                <w:color w:val="000000" w:themeColor="text1"/>
                <w:kern w:val="0"/>
                <w:highlight w:val="none"/>
                <w:lang w:bidi="en-US"/>
                <w14:textFill>
                  <w14:solidFill>
                    <w14:schemeClr w14:val="tx1"/>
                  </w14:solidFill>
                </w14:textFill>
              </w:rPr>
            </w:pPr>
          </w:p>
        </w:tc>
      </w:tr>
      <w:tr w14:paraId="5FC4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585" w:type="dxa"/>
            <w:noWrap w:val="0"/>
            <w:vAlign w:val="top"/>
          </w:tcPr>
          <w:p w14:paraId="7466FEFE">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793B6EEA">
            <w:pPr>
              <w:rPr>
                <w:rFonts w:ascii="宋体" w:hAnsi="宋体" w:cs="宋体"/>
                <w:b/>
                <w:color w:val="000000" w:themeColor="text1"/>
                <w:kern w:val="0"/>
                <w:highlight w:val="none"/>
                <w:lang w:bidi="en-US"/>
                <w14:textFill>
                  <w14:solidFill>
                    <w14:schemeClr w14:val="tx1"/>
                  </w14:solidFill>
                </w14:textFill>
              </w:rPr>
            </w:pPr>
          </w:p>
        </w:tc>
      </w:tr>
      <w:tr w14:paraId="7A9A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585" w:type="dxa"/>
            <w:noWrap w:val="0"/>
            <w:vAlign w:val="top"/>
          </w:tcPr>
          <w:p w14:paraId="1FB28310">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0075B020">
            <w:pPr>
              <w:rPr>
                <w:rFonts w:ascii="宋体" w:hAnsi="宋体" w:cs="宋体"/>
                <w:b/>
                <w:color w:val="000000" w:themeColor="text1"/>
                <w:kern w:val="0"/>
                <w:highlight w:val="none"/>
                <w:lang w:bidi="en-US"/>
                <w14:textFill>
                  <w14:solidFill>
                    <w14:schemeClr w14:val="tx1"/>
                  </w14:solidFill>
                </w14:textFill>
              </w:rPr>
            </w:pPr>
          </w:p>
        </w:tc>
      </w:tr>
      <w:tr w14:paraId="146A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585" w:type="dxa"/>
            <w:noWrap w:val="0"/>
            <w:vAlign w:val="top"/>
          </w:tcPr>
          <w:p w14:paraId="7834B160">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4F688C11">
            <w:pPr>
              <w:rPr>
                <w:rFonts w:ascii="宋体" w:hAnsi="宋体" w:cs="宋体"/>
                <w:b/>
                <w:color w:val="000000" w:themeColor="text1"/>
                <w:kern w:val="0"/>
                <w:highlight w:val="none"/>
                <w:lang w:bidi="en-US"/>
                <w14:textFill>
                  <w14:solidFill>
                    <w14:schemeClr w14:val="tx1"/>
                  </w14:solidFill>
                </w14:textFill>
              </w:rPr>
            </w:pPr>
          </w:p>
        </w:tc>
      </w:tr>
      <w:tr w14:paraId="39AE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585" w:type="dxa"/>
            <w:noWrap w:val="0"/>
            <w:vAlign w:val="top"/>
          </w:tcPr>
          <w:p w14:paraId="4CF4EC8D">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50997E14">
            <w:pPr>
              <w:rPr>
                <w:rFonts w:ascii="宋体" w:hAnsi="宋体" w:cs="宋体"/>
                <w:b/>
                <w:color w:val="000000" w:themeColor="text1"/>
                <w:kern w:val="0"/>
                <w:highlight w:val="none"/>
                <w:lang w:bidi="en-US"/>
                <w14:textFill>
                  <w14:solidFill>
                    <w14:schemeClr w14:val="tx1"/>
                  </w14:solidFill>
                </w14:textFill>
              </w:rPr>
            </w:pPr>
          </w:p>
        </w:tc>
      </w:tr>
      <w:tr w14:paraId="51A4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585" w:type="dxa"/>
            <w:noWrap w:val="0"/>
            <w:vAlign w:val="top"/>
          </w:tcPr>
          <w:p w14:paraId="37AD716A">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4492CB44">
            <w:pPr>
              <w:rPr>
                <w:rFonts w:ascii="宋体" w:hAnsi="宋体" w:cs="宋体"/>
                <w:b/>
                <w:color w:val="000000" w:themeColor="text1"/>
                <w:kern w:val="0"/>
                <w:highlight w:val="none"/>
                <w:lang w:bidi="en-US"/>
                <w14:textFill>
                  <w14:solidFill>
                    <w14:schemeClr w14:val="tx1"/>
                  </w14:solidFill>
                </w14:textFill>
              </w:rPr>
            </w:pPr>
          </w:p>
        </w:tc>
      </w:tr>
      <w:tr w14:paraId="0467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585" w:type="dxa"/>
            <w:noWrap w:val="0"/>
            <w:vAlign w:val="top"/>
          </w:tcPr>
          <w:p w14:paraId="0C1F9017">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12B9801D">
            <w:pPr>
              <w:rPr>
                <w:rFonts w:ascii="宋体" w:hAnsi="宋体" w:cs="宋体"/>
                <w:b/>
                <w:color w:val="000000" w:themeColor="text1"/>
                <w:kern w:val="0"/>
                <w:highlight w:val="none"/>
                <w:lang w:bidi="en-US"/>
                <w14:textFill>
                  <w14:solidFill>
                    <w14:schemeClr w14:val="tx1"/>
                  </w14:solidFill>
                </w14:textFill>
              </w:rPr>
            </w:pPr>
          </w:p>
        </w:tc>
      </w:tr>
      <w:tr w14:paraId="0771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85" w:type="dxa"/>
            <w:noWrap w:val="0"/>
            <w:vAlign w:val="top"/>
          </w:tcPr>
          <w:p w14:paraId="31DCBADB">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1E3EFDA7">
            <w:pPr>
              <w:rPr>
                <w:rFonts w:ascii="宋体" w:hAnsi="宋体" w:cs="宋体"/>
                <w:b/>
                <w:color w:val="000000" w:themeColor="text1"/>
                <w:kern w:val="0"/>
                <w:highlight w:val="none"/>
                <w:lang w:bidi="en-US"/>
                <w14:textFill>
                  <w14:solidFill>
                    <w14:schemeClr w14:val="tx1"/>
                  </w14:solidFill>
                </w14:textFill>
              </w:rPr>
            </w:pPr>
          </w:p>
        </w:tc>
      </w:tr>
      <w:tr w14:paraId="77DC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585" w:type="dxa"/>
            <w:noWrap w:val="0"/>
            <w:vAlign w:val="top"/>
          </w:tcPr>
          <w:p w14:paraId="0AB3E042">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2FFC2241">
            <w:pPr>
              <w:rPr>
                <w:rFonts w:ascii="宋体" w:hAnsi="宋体" w:cs="宋体"/>
                <w:b/>
                <w:color w:val="000000" w:themeColor="text1"/>
                <w:kern w:val="0"/>
                <w:highlight w:val="none"/>
                <w:lang w:bidi="en-US"/>
                <w14:textFill>
                  <w14:solidFill>
                    <w14:schemeClr w14:val="tx1"/>
                  </w14:solidFill>
                </w14:textFill>
              </w:rPr>
            </w:pPr>
          </w:p>
        </w:tc>
      </w:tr>
      <w:tr w14:paraId="0215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585" w:type="dxa"/>
            <w:noWrap w:val="0"/>
            <w:vAlign w:val="top"/>
          </w:tcPr>
          <w:p w14:paraId="130D24CE">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745B5B48">
            <w:pPr>
              <w:rPr>
                <w:rFonts w:ascii="宋体" w:hAnsi="宋体" w:cs="宋体"/>
                <w:b/>
                <w:color w:val="000000" w:themeColor="text1"/>
                <w:kern w:val="0"/>
                <w:highlight w:val="none"/>
                <w:lang w:bidi="en-US"/>
                <w14:textFill>
                  <w14:solidFill>
                    <w14:schemeClr w14:val="tx1"/>
                  </w14:solidFill>
                </w14:textFill>
              </w:rPr>
            </w:pPr>
          </w:p>
        </w:tc>
      </w:tr>
      <w:tr w14:paraId="3485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585" w:type="dxa"/>
            <w:noWrap w:val="0"/>
            <w:vAlign w:val="top"/>
          </w:tcPr>
          <w:p w14:paraId="524F4D78">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2EA21F12">
            <w:pPr>
              <w:rPr>
                <w:rFonts w:ascii="宋体" w:hAnsi="宋体" w:cs="宋体"/>
                <w:b/>
                <w:color w:val="000000" w:themeColor="text1"/>
                <w:kern w:val="0"/>
                <w:highlight w:val="none"/>
                <w:lang w:bidi="en-US"/>
                <w14:textFill>
                  <w14:solidFill>
                    <w14:schemeClr w14:val="tx1"/>
                  </w14:solidFill>
                </w14:textFill>
              </w:rPr>
            </w:pPr>
          </w:p>
        </w:tc>
      </w:tr>
      <w:tr w14:paraId="350A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585" w:type="dxa"/>
            <w:noWrap w:val="0"/>
            <w:vAlign w:val="top"/>
          </w:tcPr>
          <w:p w14:paraId="7A2D298A">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40CCCC7D">
            <w:pPr>
              <w:rPr>
                <w:rFonts w:ascii="宋体" w:hAnsi="宋体" w:cs="宋体"/>
                <w:b/>
                <w:color w:val="000000" w:themeColor="text1"/>
                <w:kern w:val="0"/>
                <w:highlight w:val="none"/>
                <w:lang w:bidi="en-US"/>
                <w14:textFill>
                  <w14:solidFill>
                    <w14:schemeClr w14:val="tx1"/>
                  </w14:solidFill>
                </w14:textFill>
              </w:rPr>
            </w:pPr>
          </w:p>
        </w:tc>
      </w:tr>
      <w:tr w14:paraId="75B0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585" w:type="dxa"/>
            <w:noWrap w:val="0"/>
            <w:vAlign w:val="top"/>
          </w:tcPr>
          <w:p w14:paraId="5CC73DEE">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747CBD91">
            <w:pPr>
              <w:rPr>
                <w:rFonts w:ascii="宋体" w:hAnsi="宋体" w:cs="宋体"/>
                <w:b/>
                <w:color w:val="000000" w:themeColor="text1"/>
                <w:kern w:val="0"/>
                <w:highlight w:val="none"/>
                <w:lang w:bidi="en-US"/>
                <w14:textFill>
                  <w14:solidFill>
                    <w14:schemeClr w14:val="tx1"/>
                  </w14:solidFill>
                </w14:textFill>
              </w:rPr>
            </w:pPr>
          </w:p>
        </w:tc>
      </w:tr>
      <w:tr w14:paraId="7414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585" w:type="dxa"/>
            <w:noWrap w:val="0"/>
            <w:vAlign w:val="top"/>
          </w:tcPr>
          <w:p w14:paraId="5E2F7999">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4CDFBBB8">
            <w:pPr>
              <w:rPr>
                <w:rFonts w:ascii="宋体" w:hAnsi="宋体" w:cs="宋体"/>
                <w:b/>
                <w:color w:val="000000" w:themeColor="text1"/>
                <w:kern w:val="0"/>
                <w:highlight w:val="none"/>
                <w:lang w:bidi="en-US"/>
                <w14:textFill>
                  <w14:solidFill>
                    <w14:schemeClr w14:val="tx1"/>
                  </w14:solidFill>
                </w14:textFill>
              </w:rPr>
            </w:pPr>
          </w:p>
        </w:tc>
      </w:tr>
      <w:tr w14:paraId="7DB2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585" w:type="dxa"/>
            <w:noWrap w:val="0"/>
            <w:vAlign w:val="top"/>
          </w:tcPr>
          <w:p w14:paraId="2696C2ED">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665678AB">
            <w:pPr>
              <w:rPr>
                <w:rFonts w:ascii="宋体" w:hAnsi="宋体" w:cs="宋体"/>
                <w:b/>
                <w:color w:val="000000" w:themeColor="text1"/>
                <w:kern w:val="0"/>
                <w:highlight w:val="none"/>
                <w:lang w:bidi="en-US"/>
                <w14:textFill>
                  <w14:solidFill>
                    <w14:schemeClr w14:val="tx1"/>
                  </w14:solidFill>
                </w14:textFill>
              </w:rPr>
            </w:pPr>
          </w:p>
        </w:tc>
      </w:tr>
      <w:tr w14:paraId="78EC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585" w:type="dxa"/>
            <w:tcBorders>
              <w:bottom w:val="single" w:color="auto" w:sz="4" w:space="0"/>
            </w:tcBorders>
            <w:noWrap w:val="0"/>
            <w:vAlign w:val="top"/>
          </w:tcPr>
          <w:p w14:paraId="62BBD1CC">
            <w:pPr>
              <w:rPr>
                <w:rFonts w:ascii="宋体" w:hAnsi="宋体" w:cs="宋体"/>
                <w:b/>
                <w:color w:val="000000" w:themeColor="text1"/>
                <w:kern w:val="0"/>
                <w:highlight w:val="none"/>
                <w:lang w:bidi="en-US"/>
                <w14:textFill>
                  <w14:solidFill>
                    <w14:schemeClr w14:val="tx1"/>
                  </w14:solidFill>
                </w14:textFill>
              </w:rPr>
            </w:pPr>
          </w:p>
        </w:tc>
        <w:tc>
          <w:tcPr>
            <w:tcW w:w="4655" w:type="dxa"/>
            <w:tcBorders>
              <w:bottom w:val="single" w:color="auto" w:sz="4" w:space="0"/>
            </w:tcBorders>
            <w:noWrap w:val="0"/>
            <w:vAlign w:val="top"/>
          </w:tcPr>
          <w:p w14:paraId="1636AC00">
            <w:pPr>
              <w:rPr>
                <w:rFonts w:ascii="宋体" w:hAnsi="宋体" w:cs="宋体"/>
                <w:b/>
                <w:color w:val="000000" w:themeColor="text1"/>
                <w:kern w:val="0"/>
                <w:highlight w:val="none"/>
                <w:lang w:bidi="en-US"/>
                <w14:textFill>
                  <w14:solidFill>
                    <w14:schemeClr w14:val="tx1"/>
                  </w14:solidFill>
                </w14:textFill>
              </w:rPr>
            </w:pPr>
          </w:p>
        </w:tc>
      </w:tr>
    </w:tbl>
    <w:p w14:paraId="2199796B">
      <w:pPr>
        <w:jc w:val="cente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pPr>
    </w:p>
    <w:p w14:paraId="3D27D5F1">
      <w:pPr>
        <w:jc w:val="cente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pPr>
    </w:p>
    <w:p w14:paraId="2DA37831">
      <w:pPr>
        <w:jc w:val="cente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pPr>
    </w:p>
    <w:p w14:paraId="5B5755D1">
      <w:pPr>
        <w:jc w:val="cente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pPr>
    </w:p>
    <w:p w14:paraId="29B98091">
      <w:pPr>
        <w:jc w:val="cente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pPr>
    </w:p>
    <w:p w14:paraId="48A3A663">
      <w:pPr>
        <w:jc w:val="cente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pPr>
    </w:p>
    <w:p w14:paraId="0CE8EA41">
      <w:pPr>
        <w:jc w:val="cente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pPr>
    </w:p>
    <w:p w14:paraId="129950AF">
      <w:pPr>
        <w:jc w:val="cente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pPr>
    </w:p>
    <w:p w14:paraId="6A253799">
      <w:pPr>
        <w:jc w:val="cente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pPr>
    </w:p>
    <w:p w14:paraId="21ED06C5">
      <w:pPr>
        <w:jc w:val="center"/>
        <w:rPr>
          <w:rFonts w:hint="eastAsia"/>
          <w:color w:val="000000" w:themeColor="text1"/>
          <w:highlight w:val="none"/>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t>投标文件目录</w:t>
      </w:r>
    </w:p>
    <w:p w14:paraId="7494E7DF">
      <w:pPr>
        <w:pStyle w:val="9"/>
        <w:jc w:val="center"/>
        <w:rPr>
          <w:rFonts w:hint="eastAsia" w:ascii="宋体" w:hAnsi="宋体"/>
          <w:b/>
          <w:bCs/>
          <w:color w:val="FF0000"/>
          <w:sz w:val="32"/>
          <w:szCs w:val="32"/>
          <w:highlight w:val="none"/>
        </w:rPr>
      </w:pPr>
      <w:r>
        <w:rPr>
          <w:rFonts w:hint="eastAsia" w:ascii="宋体" w:hAnsi="宋体" w:eastAsia="宋体" w:cs="宋体"/>
          <w:b w:val="0"/>
          <w:bCs w:val="0"/>
          <w:color w:val="FF0000"/>
          <w:sz w:val="24"/>
          <w:szCs w:val="24"/>
          <w:highlight w:val="none"/>
          <w:lang w:eastAsia="zh-CN"/>
        </w:rPr>
        <w:t>（</w:t>
      </w:r>
      <w:r>
        <w:rPr>
          <w:rFonts w:hint="eastAsia" w:ascii="宋体" w:hAnsi="宋体" w:eastAsia="宋体" w:cs="宋体"/>
          <w:b w:val="0"/>
          <w:bCs w:val="0"/>
          <w:color w:val="FF0000"/>
          <w:sz w:val="24"/>
          <w:szCs w:val="24"/>
          <w:highlight w:val="none"/>
          <w:lang w:val="en-US" w:eastAsia="zh-CN"/>
        </w:rPr>
        <w:t>注：为方便评审，可在系统格式对应目录内进行响应</w:t>
      </w:r>
      <w:r>
        <w:rPr>
          <w:rFonts w:hint="eastAsia" w:ascii="宋体" w:hAnsi="宋体" w:eastAsia="宋体" w:cs="宋体"/>
          <w:b w:val="0"/>
          <w:bCs w:val="0"/>
          <w:color w:val="FF0000"/>
          <w:sz w:val="24"/>
          <w:szCs w:val="24"/>
          <w:highlight w:val="none"/>
          <w:lang w:eastAsia="zh-CN"/>
        </w:rPr>
        <w:t>）</w:t>
      </w:r>
    </w:p>
    <w:p w14:paraId="3D94B3B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一、投标函</w:t>
      </w:r>
    </w:p>
    <w:p w14:paraId="7C37381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二、开标一览表</w:t>
      </w:r>
    </w:p>
    <w:p w14:paraId="6181BD6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三、投标分项报价表（如有）</w:t>
      </w:r>
    </w:p>
    <w:p w14:paraId="3A11C17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四、法定代表人授权书或法定代表人身份证明格式</w:t>
      </w:r>
    </w:p>
    <w:p w14:paraId="6D980A8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五、满足通用资格要求的证明文件</w:t>
      </w:r>
    </w:p>
    <w:p w14:paraId="261FAED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六、满足特定资格要求的证明文件（如有特定资格要求）</w:t>
      </w:r>
    </w:p>
    <w:p w14:paraId="3F5DFE8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七、技术要求响应及偏离表</w:t>
      </w:r>
    </w:p>
    <w:p w14:paraId="4FF5AFD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八、商务要求响应及偏离表</w:t>
      </w:r>
    </w:p>
    <w:p w14:paraId="0920F44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九、中小企业声明函（如有）</w:t>
      </w:r>
    </w:p>
    <w:p w14:paraId="6438A1E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十、残疾人福利性单位声明函（如有）</w:t>
      </w:r>
    </w:p>
    <w:p w14:paraId="1168F5F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十一、投标人拟投入人员情况表</w:t>
      </w:r>
    </w:p>
    <w:p w14:paraId="74FD534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十二、投标人类似业绩情况表</w:t>
      </w:r>
    </w:p>
    <w:p w14:paraId="35B8A01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十三、其他</w:t>
      </w:r>
    </w:p>
    <w:p w14:paraId="44889B2D">
      <w:pPr>
        <w:pStyle w:val="9"/>
        <w:rPr>
          <w:rFonts w:hint="default"/>
          <w:color w:val="000000" w:themeColor="text1"/>
          <w:highlight w:val="none"/>
          <w:lang w:val="en-US" w:eastAsia="zh-CN"/>
          <w14:textFill>
            <w14:solidFill>
              <w14:schemeClr w14:val="tx1"/>
            </w14:solidFill>
          </w14:textFill>
        </w:rPr>
      </w:pPr>
    </w:p>
    <w:p w14:paraId="062310FA">
      <w:pPr>
        <w:spacing w:line="440" w:lineRule="exact"/>
        <w:ind w:firstLine="480" w:firstLineChars="200"/>
        <w:rPr>
          <w:rFonts w:ascii="宋体" w:hAnsi="宋体"/>
          <w:color w:val="000000" w:themeColor="text1"/>
          <w:sz w:val="24"/>
          <w:highlight w:val="none"/>
          <w14:textFill>
            <w14:solidFill>
              <w14:schemeClr w14:val="tx1"/>
            </w14:solidFill>
          </w14:textFill>
        </w:rPr>
      </w:pPr>
    </w:p>
    <w:p w14:paraId="10372BDE">
      <w:pPr>
        <w:spacing w:line="440" w:lineRule="exact"/>
        <w:ind w:firstLine="480" w:firstLineChars="200"/>
        <w:rPr>
          <w:rFonts w:ascii="宋体" w:hAnsi="宋体"/>
          <w:color w:val="000000" w:themeColor="text1"/>
          <w:sz w:val="24"/>
          <w:highlight w:val="none"/>
          <w14:textFill>
            <w14:solidFill>
              <w14:schemeClr w14:val="tx1"/>
            </w14:solidFill>
          </w14:textFill>
        </w:rPr>
      </w:pPr>
    </w:p>
    <w:p w14:paraId="480E329E">
      <w:pPr>
        <w:pStyle w:val="30"/>
        <w:rPr>
          <w:rFonts w:ascii="宋体" w:hAnsi="宋体"/>
          <w:color w:val="000000" w:themeColor="text1"/>
          <w:sz w:val="24"/>
          <w:highlight w:val="none"/>
          <w14:textFill>
            <w14:solidFill>
              <w14:schemeClr w14:val="tx1"/>
            </w14:solidFill>
          </w14:textFill>
        </w:rPr>
      </w:pPr>
    </w:p>
    <w:p w14:paraId="29733720">
      <w:pPr>
        <w:pStyle w:val="30"/>
        <w:rPr>
          <w:rFonts w:ascii="宋体" w:hAnsi="宋体"/>
          <w:color w:val="000000" w:themeColor="text1"/>
          <w:sz w:val="24"/>
          <w:highlight w:val="none"/>
          <w14:textFill>
            <w14:solidFill>
              <w14:schemeClr w14:val="tx1"/>
            </w14:solidFill>
          </w14:textFill>
        </w:rPr>
      </w:pPr>
    </w:p>
    <w:p w14:paraId="6A2F7BC4">
      <w:pPr>
        <w:pStyle w:val="30"/>
        <w:rPr>
          <w:rFonts w:ascii="宋体" w:hAnsi="宋体"/>
          <w:color w:val="000000" w:themeColor="text1"/>
          <w:sz w:val="24"/>
          <w:highlight w:val="none"/>
          <w14:textFill>
            <w14:solidFill>
              <w14:schemeClr w14:val="tx1"/>
            </w14:solidFill>
          </w14:textFill>
        </w:rPr>
      </w:pPr>
    </w:p>
    <w:p w14:paraId="11E94FC3">
      <w:pPr>
        <w:pStyle w:val="30"/>
        <w:rPr>
          <w:rFonts w:ascii="宋体" w:hAnsi="宋体"/>
          <w:color w:val="000000" w:themeColor="text1"/>
          <w:sz w:val="24"/>
          <w:highlight w:val="none"/>
          <w14:textFill>
            <w14:solidFill>
              <w14:schemeClr w14:val="tx1"/>
            </w14:solidFill>
          </w14:textFill>
        </w:rPr>
      </w:pPr>
    </w:p>
    <w:p w14:paraId="3AE9DC42">
      <w:pPr>
        <w:pStyle w:val="30"/>
        <w:rPr>
          <w:rFonts w:ascii="宋体" w:hAnsi="宋体"/>
          <w:color w:val="000000" w:themeColor="text1"/>
          <w:sz w:val="24"/>
          <w:highlight w:val="none"/>
          <w14:textFill>
            <w14:solidFill>
              <w14:schemeClr w14:val="tx1"/>
            </w14:solidFill>
          </w14:textFill>
        </w:rPr>
      </w:pPr>
    </w:p>
    <w:p w14:paraId="40C6B5B3">
      <w:pPr>
        <w:pStyle w:val="30"/>
        <w:rPr>
          <w:rFonts w:ascii="宋体" w:hAnsi="宋体"/>
          <w:color w:val="000000" w:themeColor="text1"/>
          <w:sz w:val="24"/>
          <w:highlight w:val="none"/>
          <w14:textFill>
            <w14:solidFill>
              <w14:schemeClr w14:val="tx1"/>
            </w14:solidFill>
          </w14:textFill>
        </w:rPr>
      </w:pPr>
    </w:p>
    <w:p w14:paraId="755B690B">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lang w:eastAsia="zh-CN"/>
          <w14:textFill>
            <w14:solidFill>
              <w14:schemeClr w14:val="tx1"/>
            </w14:solidFill>
          </w14:textFill>
        </w:rPr>
      </w:pPr>
      <w: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t>一、投标函</w:t>
      </w:r>
    </w:p>
    <w:p w14:paraId="36C67E9A">
      <w:pPr>
        <w:adjustRightInd w:val="0"/>
        <w:snapToGrid w:val="0"/>
        <w:spacing w:line="360" w:lineRule="auto"/>
        <w:jc w:val="center"/>
        <w:outlineLvl w:val="0"/>
        <w:rPr>
          <w:rFonts w:hint="eastAsia" w:ascii="方正小标宋简体" w:hAnsi="方正小标宋简体" w:eastAsia="方正小标宋简体" w:cs="方正小标宋简体"/>
          <w:color w:val="000000" w:themeColor="text1"/>
          <w:sz w:val="32"/>
          <w:szCs w:val="32"/>
          <w:highlight w:val="none"/>
          <w:lang w:val="en-US"/>
          <w14:textFill>
            <w14:solidFill>
              <w14:schemeClr w14:val="tx1"/>
            </w14:solidFill>
          </w14:textFill>
        </w:rPr>
      </w:pPr>
      <w:bookmarkStart w:id="11" w:name="_Toc828"/>
      <w:bookmarkStart w:id="12" w:name="_Toc13156"/>
      <w:r>
        <w:rPr>
          <w:rFonts w:hint="eastAsia" w:ascii="方正小标宋简体" w:hAnsi="方正小标宋简体" w:eastAsia="方正小标宋简体" w:cs="方正小标宋简体"/>
          <w:color w:val="000000" w:themeColor="text1"/>
          <w:sz w:val="32"/>
          <w:szCs w:val="32"/>
          <w:highlight w:val="none"/>
          <w:lang w:val="en-US" w:eastAsia="zh-CN"/>
          <w14:textFill>
            <w14:solidFill>
              <w14:schemeClr w14:val="tx1"/>
            </w14:solidFill>
          </w14:textFill>
        </w:rPr>
        <w:t>投标函</w:t>
      </w:r>
      <w:bookmarkEnd w:id="11"/>
      <w:bookmarkEnd w:id="12"/>
    </w:p>
    <w:p w14:paraId="61679469">
      <w:pPr>
        <w:pStyle w:val="25"/>
        <w:spacing w:before="0" w:after="0" w:line="420" w:lineRule="exact"/>
        <w:ind w:firstLineChars="200"/>
        <w:rPr>
          <w:rFonts w:hint="eastAsia" w:ascii="宋体" w:hAnsi="宋体"/>
          <w:color w:val="000000" w:themeColor="text1"/>
          <w:kern w:val="2"/>
          <w:szCs w:val="21"/>
          <w:highlight w:val="none"/>
          <w:lang w:eastAsia="zh-CN"/>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w:t>
      </w:r>
    </w:p>
    <w:p w14:paraId="1739D7E8">
      <w:pPr>
        <w:pStyle w:val="25"/>
        <w:spacing w:before="0" w:after="0" w:line="420" w:lineRule="exact"/>
        <w:ind w:firstLine="480" w:firstLineChars="200"/>
        <w:rPr>
          <w:rFonts w:hint="eastAsia" w:ascii="宋体" w:hAnsi="宋体"/>
          <w:color w:val="000000" w:themeColor="text1"/>
          <w:kern w:val="2"/>
          <w:szCs w:val="21"/>
          <w:highlight w:val="none"/>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根据贵方</w:t>
      </w:r>
      <w:r>
        <w:rPr>
          <w:rFonts w:hint="eastAsia" w:ascii="宋体" w:hAnsi="宋体"/>
          <w:color w:val="000000" w:themeColor="text1"/>
          <w:kern w:val="2"/>
          <w:szCs w:val="21"/>
          <w:highlight w:val="none"/>
          <w:lang w:val="en-US" w:eastAsia="zh-CN"/>
          <w14:textFill>
            <w14:solidFill>
              <w14:schemeClr w14:val="tx1"/>
            </w14:solidFill>
          </w14:textFill>
        </w:rPr>
        <w:t>编号为</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的</w:t>
      </w:r>
      <w:r>
        <w:rPr>
          <w:rFonts w:hint="eastAsia" w:ascii="宋体" w:hAnsi="宋体" w:eastAsia="宋体" w:cs="Times New Roman"/>
          <w:color w:val="000000" w:themeColor="text1"/>
          <w:sz w:val="24"/>
          <w:szCs w:val="21"/>
          <w:highlight w:val="none"/>
          <w:lang w:val="en-US" w:eastAsia="zh-CN"/>
          <w14:textFill>
            <w14:solidFill>
              <w14:schemeClr w14:val="tx1"/>
            </w14:solidFill>
          </w14:textFill>
        </w:rPr>
        <w:t>项目</w:t>
      </w:r>
      <w:r>
        <w:rPr>
          <w:rFonts w:hint="eastAsia" w:ascii="宋体" w:hAnsi="宋体"/>
          <w:color w:val="000000" w:themeColor="text1"/>
          <w:kern w:val="2"/>
          <w:szCs w:val="21"/>
          <w:highlight w:val="none"/>
          <w14:textFill>
            <w14:solidFill>
              <w14:schemeClr w14:val="tx1"/>
            </w14:solidFill>
          </w14:textFill>
        </w:rPr>
        <w:t>招标文件</w:t>
      </w:r>
      <w:r>
        <w:rPr>
          <w:rFonts w:hint="eastAsia" w:ascii="宋体" w:hAnsi="宋体"/>
          <w:color w:val="000000" w:themeColor="text1"/>
          <w:kern w:val="2"/>
          <w:szCs w:val="21"/>
          <w:highlight w:val="none"/>
          <w:lang w:eastAsia="zh-CN"/>
          <w14:textFill>
            <w14:solidFill>
              <w14:schemeClr w14:val="tx1"/>
            </w14:solidFill>
          </w14:textFill>
        </w:rPr>
        <w:t>，</w:t>
      </w:r>
      <w:r>
        <w:rPr>
          <w:rFonts w:hint="eastAsia" w:ascii="宋体" w:hAnsi="宋体"/>
          <w:color w:val="000000" w:themeColor="text1"/>
          <w:kern w:val="2"/>
          <w:szCs w:val="21"/>
          <w:highlight w:val="none"/>
          <w:lang w:val="en-US" w:eastAsia="zh-CN"/>
          <w14:textFill>
            <w14:solidFill>
              <w14:schemeClr w14:val="tx1"/>
            </w14:solidFill>
          </w14:textFill>
        </w:rPr>
        <w:t>我方</w:t>
      </w:r>
      <w:r>
        <w:rPr>
          <w:rFonts w:hint="eastAsia" w:ascii="宋体" w:hAnsi="宋体"/>
          <w:color w:val="000000" w:themeColor="text1"/>
          <w:kern w:val="2"/>
          <w:szCs w:val="21"/>
          <w:highlight w:val="none"/>
          <w14:textFill>
            <w14:solidFill>
              <w14:schemeClr w14:val="tx1"/>
            </w14:solidFill>
          </w14:textFill>
        </w:rPr>
        <w:t>正式</w:t>
      </w:r>
      <w:r>
        <w:rPr>
          <w:rFonts w:hint="eastAsia" w:ascii="宋体" w:hAnsi="宋体"/>
          <w:color w:val="000000" w:themeColor="text1"/>
          <w:kern w:val="2"/>
          <w:szCs w:val="21"/>
          <w:highlight w:val="none"/>
          <w:u w:val="none"/>
          <w:lang w:val="en-US" w:eastAsia="zh-CN"/>
          <w14:textFill>
            <w14:solidFill>
              <w14:schemeClr w14:val="tx1"/>
            </w14:solidFill>
          </w14:textFill>
        </w:rPr>
        <w:t>提</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交投标函，</w:t>
      </w:r>
      <w:r>
        <w:rPr>
          <w:rFonts w:hint="eastAsia" w:ascii="宋体" w:hAnsi="宋体"/>
          <w:color w:val="000000" w:themeColor="text1"/>
          <w:kern w:val="2"/>
          <w:szCs w:val="21"/>
          <w:highlight w:val="none"/>
          <w:lang w:val="en-US" w:eastAsia="zh-CN"/>
          <w14:textFill>
            <w14:solidFill>
              <w14:schemeClr w14:val="tx1"/>
            </w14:solidFill>
          </w14:textFill>
        </w:rPr>
        <w:t>并</w:t>
      </w:r>
      <w:r>
        <w:rPr>
          <w:rFonts w:hint="eastAsia" w:ascii="宋体" w:hAnsi="宋体"/>
          <w:color w:val="000000" w:themeColor="text1"/>
          <w:kern w:val="2"/>
          <w:szCs w:val="21"/>
          <w:highlight w:val="none"/>
          <w14:textFill>
            <w14:solidFill>
              <w14:schemeClr w14:val="tx1"/>
            </w14:solidFill>
          </w14:textFill>
        </w:rPr>
        <w:t>宣布同意如下</w:t>
      </w:r>
      <w:r>
        <w:rPr>
          <w:rFonts w:hint="eastAsia" w:ascii="宋体" w:hAnsi="宋体"/>
          <w:color w:val="000000" w:themeColor="text1"/>
          <w:kern w:val="2"/>
          <w:szCs w:val="21"/>
          <w:highlight w:val="none"/>
          <w:lang w:val="en-US" w:eastAsia="zh-CN"/>
          <w14:textFill>
            <w14:solidFill>
              <w14:schemeClr w14:val="tx1"/>
            </w14:solidFill>
          </w14:textFill>
        </w:rPr>
        <w:t>内容</w:t>
      </w:r>
      <w:r>
        <w:rPr>
          <w:rFonts w:hint="eastAsia" w:ascii="宋体" w:hAnsi="宋体"/>
          <w:color w:val="000000" w:themeColor="text1"/>
          <w:kern w:val="2"/>
          <w:szCs w:val="21"/>
          <w:highlight w:val="none"/>
          <w14:textFill>
            <w14:solidFill>
              <w14:schemeClr w14:val="tx1"/>
            </w14:solidFill>
          </w14:textFill>
        </w:rPr>
        <w:t>：</w:t>
      </w:r>
    </w:p>
    <w:p w14:paraId="47299098">
      <w:pPr>
        <w:pStyle w:val="25"/>
        <w:spacing w:before="0" w:after="0" w:line="420" w:lineRule="exact"/>
        <w:rPr>
          <w:rFonts w:hint="eastAsia" w:ascii="宋体" w:hAnsi="宋体"/>
          <w:color w:val="000000" w:themeColor="text1"/>
          <w:kern w:val="2"/>
          <w:szCs w:val="21"/>
          <w:highlight w:val="none"/>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1.按招标文件规定的各项要求</w:t>
      </w:r>
      <w:r>
        <w:rPr>
          <w:rFonts w:hint="eastAsia" w:ascii="宋体" w:hAnsi="宋体"/>
          <w:color w:val="000000" w:themeColor="text1"/>
          <w:kern w:val="2"/>
          <w:szCs w:val="21"/>
          <w:highlight w:val="none"/>
          <w:lang w:eastAsia="zh-CN"/>
          <w14:textFill>
            <w14:solidFill>
              <w14:schemeClr w14:val="tx1"/>
            </w14:solidFill>
          </w14:textFill>
        </w:rPr>
        <w:t>，</w:t>
      </w:r>
      <w:r>
        <w:rPr>
          <w:rFonts w:hint="eastAsia" w:ascii="宋体" w:hAnsi="宋体"/>
          <w:color w:val="000000" w:themeColor="text1"/>
          <w:kern w:val="2"/>
          <w:szCs w:val="21"/>
          <w:highlight w:val="none"/>
          <w14:textFill>
            <w14:solidFill>
              <w14:schemeClr w14:val="tx1"/>
            </w14:solidFill>
          </w14:textFill>
        </w:rPr>
        <w:t>向买方提供所需</w:t>
      </w:r>
      <w:r>
        <w:rPr>
          <w:rFonts w:hint="eastAsia" w:ascii="宋体" w:hAnsi="宋体"/>
          <w:color w:val="000000" w:themeColor="text1"/>
          <w:kern w:val="2"/>
          <w:szCs w:val="21"/>
          <w:highlight w:val="none"/>
          <w:lang w:val="en-US" w:eastAsia="zh-CN"/>
          <w14:textFill>
            <w14:solidFill>
              <w14:schemeClr w14:val="tx1"/>
            </w14:solidFill>
          </w14:textFill>
        </w:rPr>
        <w:t>服务</w:t>
      </w:r>
      <w:r>
        <w:rPr>
          <w:rFonts w:hint="eastAsia" w:ascii="宋体" w:hAnsi="宋体"/>
          <w:color w:val="000000" w:themeColor="text1"/>
          <w:kern w:val="2"/>
          <w:szCs w:val="21"/>
          <w:highlight w:val="none"/>
          <w14:textFill>
            <w14:solidFill>
              <w14:schemeClr w14:val="tx1"/>
            </w14:solidFill>
          </w14:textFill>
        </w:rPr>
        <w:t>（包含与</w:t>
      </w:r>
      <w:r>
        <w:rPr>
          <w:rFonts w:hint="eastAsia" w:ascii="宋体" w:hAnsi="宋体"/>
          <w:color w:val="000000" w:themeColor="text1"/>
          <w:kern w:val="2"/>
          <w:szCs w:val="21"/>
          <w:highlight w:val="none"/>
          <w:lang w:val="en-US" w:eastAsia="zh-CN"/>
          <w14:textFill>
            <w14:solidFill>
              <w14:schemeClr w14:val="tx1"/>
            </w14:solidFill>
          </w14:textFill>
        </w:rPr>
        <w:t>服务</w:t>
      </w:r>
      <w:r>
        <w:rPr>
          <w:rFonts w:hint="eastAsia" w:ascii="宋体" w:hAnsi="宋体"/>
          <w:color w:val="000000" w:themeColor="text1"/>
          <w:kern w:val="2"/>
          <w:szCs w:val="21"/>
          <w:highlight w:val="none"/>
          <w14:textFill>
            <w14:solidFill>
              <w14:schemeClr w14:val="tx1"/>
            </w14:solidFill>
          </w14:textFill>
        </w:rPr>
        <w:t>相关的</w:t>
      </w:r>
      <w:r>
        <w:rPr>
          <w:rFonts w:hint="eastAsia" w:ascii="宋体" w:hAnsi="宋体"/>
          <w:color w:val="000000" w:themeColor="text1"/>
          <w:kern w:val="2"/>
          <w:szCs w:val="21"/>
          <w:highlight w:val="none"/>
          <w:lang w:val="en-US" w:eastAsia="zh-CN"/>
          <w14:textFill>
            <w14:solidFill>
              <w14:schemeClr w14:val="tx1"/>
            </w14:solidFill>
          </w14:textFill>
        </w:rPr>
        <w:t>货物</w:t>
      </w:r>
      <w:r>
        <w:rPr>
          <w:rFonts w:hint="eastAsia" w:ascii="宋体" w:hAnsi="宋体"/>
          <w:color w:val="000000" w:themeColor="text1"/>
          <w:kern w:val="2"/>
          <w:szCs w:val="21"/>
          <w:highlight w:val="none"/>
          <w14:textFill>
            <w14:solidFill>
              <w14:schemeClr w14:val="tx1"/>
            </w14:solidFill>
          </w14:textFill>
        </w:rPr>
        <w:t>）。</w:t>
      </w:r>
    </w:p>
    <w:p w14:paraId="3DD56DEE">
      <w:pPr>
        <w:pStyle w:val="25"/>
        <w:spacing w:before="0" w:after="0" w:line="420" w:lineRule="exact"/>
        <w:ind w:firstLineChars="200"/>
        <w:rPr>
          <w:rFonts w:hint="eastAsia" w:ascii="宋体" w:hAnsi="宋体"/>
          <w:color w:val="000000" w:themeColor="text1"/>
          <w:kern w:val="2"/>
          <w:szCs w:val="21"/>
          <w:highlight w:val="none"/>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2.我们完全理解贵方不一定将合同授予最低报价的投标人。</w:t>
      </w:r>
    </w:p>
    <w:p w14:paraId="27EC96A4">
      <w:pPr>
        <w:pStyle w:val="25"/>
        <w:spacing w:before="0" w:after="0" w:line="420" w:lineRule="exact"/>
        <w:ind w:firstLineChars="200"/>
        <w:rPr>
          <w:rFonts w:hint="eastAsia" w:ascii="宋体" w:hAnsi="宋体"/>
          <w:color w:val="000000" w:themeColor="text1"/>
          <w:kern w:val="2"/>
          <w:szCs w:val="21"/>
          <w:highlight w:val="none"/>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3.我们已详细审核全部招标文件及其有效补充文件</w:t>
      </w:r>
      <w:r>
        <w:rPr>
          <w:rFonts w:hint="eastAsia" w:ascii="宋体" w:hAnsi="宋体"/>
          <w:color w:val="000000" w:themeColor="text1"/>
          <w:kern w:val="2"/>
          <w:szCs w:val="21"/>
          <w:highlight w:val="none"/>
          <w:lang w:eastAsia="zh-CN"/>
          <w14:textFill>
            <w14:solidFill>
              <w14:schemeClr w14:val="tx1"/>
            </w14:solidFill>
          </w14:textFill>
        </w:rPr>
        <w:t>，</w:t>
      </w:r>
      <w:r>
        <w:rPr>
          <w:rFonts w:hint="eastAsia" w:ascii="宋体" w:hAnsi="宋体"/>
          <w:color w:val="000000" w:themeColor="text1"/>
          <w:kern w:val="2"/>
          <w:szCs w:val="21"/>
          <w:highlight w:val="none"/>
          <w14:textFill>
            <w14:solidFill>
              <w14:schemeClr w14:val="tx1"/>
            </w14:solidFill>
          </w14:textFill>
        </w:rPr>
        <w:t>我们知道必须放弃提出含糊不清或误解问题的权利。</w:t>
      </w:r>
    </w:p>
    <w:p w14:paraId="2FDB72B2">
      <w:pPr>
        <w:pStyle w:val="25"/>
        <w:spacing w:before="0" w:after="0" w:line="420" w:lineRule="exact"/>
        <w:rPr>
          <w:rFonts w:hint="eastAsia" w:ascii="宋体" w:hAnsi="宋体"/>
          <w:color w:val="000000" w:themeColor="text1"/>
          <w:kern w:val="2"/>
          <w:szCs w:val="21"/>
          <w:highlight w:val="none"/>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4.我们同意从规定的开标日期起遵循本投标文件</w:t>
      </w:r>
      <w:r>
        <w:rPr>
          <w:rFonts w:hint="eastAsia" w:ascii="宋体" w:hAnsi="宋体"/>
          <w:color w:val="000000" w:themeColor="text1"/>
          <w:kern w:val="2"/>
          <w:szCs w:val="21"/>
          <w:highlight w:val="none"/>
          <w:lang w:eastAsia="zh-CN"/>
          <w14:textFill>
            <w14:solidFill>
              <w14:schemeClr w14:val="tx1"/>
            </w14:solidFill>
          </w14:textFill>
        </w:rPr>
        <w:t>，</w:t>
      </w:r>
      <w:r>
        <w:rPr>
          <w:rFonts w:hint="eastAsia" w:ascii="宋体" w:hAnsi="宋体"/>
          <w:color w:val="000000" w:themeColor="text1"/>
          <w:kern w:val="2"/>
          <w:szCs w:val="21"/>
          <w:highlight w:val="none"/>
          <w14:textFill>
            <w14:solidFill>
              <w14:schemeClr w14:val="tx1"/>
            </w14:solidFill>
          </w14:textFill>
        </w:rPr>
        <w:t>并在规定的投标有效期期满之前均具有约束力。</w:t>
      </w:r>
    </w:p>
    <w:p w14:paraId="04EAD9C7">
      <w:pPr>
        <w:pStyle w:val="25"/>
        <w:spacing w:before="0" w:after="0" w:line="420" w:lineRule="exact"/>
        <w:rPr>
          <w:rFonts w:hint="eastAsia" w:ascii="宋体" w:hAnsi="宋体"/>
          <w:color w:val="000000" w:themeColor="text1"/>
          <w:kern w:val="2"/>
          <w:szCs w:val="21"/>
          <w:highlight w:val="none"/>
          <w14:textFill>
            <w14:solidFill>
              <w14:schemeClr w14:val="tx1"/>
            </w14:solidFill>
          </w14:textFill>
        </w:rPr>
      </w:pPr>
      <w:r>
        <w:rPr>
          <w:rFonts w:ascii="宋体" w:hAnsi="宋体"/>
          <w:color w:val="000000" w:themeColor="text1"/>
          <w:kern w:val="2"/>
          <w:szCs w:val="21"/>
          <w:highlight w:val="none"/>
          <w14:textFill>
            <w14:solidFill>
              <w14:schemeClr w14:val="tx1"/>
            </w14:solidFill>
          </w14:textFill>
        </w:rPr>
        <w:t>5</w:t>
      </w:r>
      <w:r>
        <w:rPr>
          <w:rFonts w:hint="eastAsia" w:ascii="宋体" w:hAnsi="宋体"/>
          <w:color w:val="000000" w:themeColor="text1"/>
          <w:kern w:val="2"/>
          <w:szCs w:val="21"/>
          <w:highlight w:val="none"/>
          <w14:textFill>
            <w14:solidFill>
              <w14:schemeClr w14:val="tx1"/>
            </w14:solidFill>
          </w14:textFill>
        </w:rPr>
        <w:t>.同意向贵方提供贵方可能另外要求的与投标有关的任何证据或资料</w:t>
      </w:r>
      <w:r>
        <w:rPr>
          <w:rFonts w:hint="eastAsia" w:ascii="宋体" w:hAnsi="宋体"/>
          <w:color w:val="000000" w:themeColor="text1"/>
          <w:kern w:val="2"/>
          <w:szCs w:val="21"/>
          <w:highlight w:val="none"/>
          <w:lang w:eastAsia="zh-CN"/>
          <w14:textFill>
            <w14:solidFill>
              <w14:schemeClr w14:val="tx1"/>
            </w14:solidFill>
          </w14:textFill>
        </w:rPr>
        <w:t>，</w:t>
      </w:r>
      <w:r>
        <w:rPr>
          <w:rFonts w:hint="eastAsia" w:ascii="宋体" w:hAnsi="宋体"/>
          <w:color w:val="000000" w:themeColor="text1"/>
          <w:kern w:val="2"/>
          <w:szCs w:val="21"/>
          <w:highlight w:val="none"/>
          <w14:textFill>
            <w14:solidFill>
              <w14:schemeClr w14:val="tx1"/>
            </w14:solidFill>
          </w14:textFill>
        </w:rPr>
        <w:t>并保证我方已提供和将要提供的文件是真实的、准确的。</w:t>
      </w:r>
    </w:p>
    <w:p w14:paraId="10D6B4F9">
      <w:pPr>
        <w:pStyle w:val="25"/>
        <w:spacing w:before="0" w:after="0" w:line="420" w:lineRule="exact"/>
        <w:rPr>
          <w:rFonts w:hint="eastAsia" w:ascii="宋体" w:hAnsi="宋体"/>
          <w:color w:val="000000" w:themeColor="text1"/>
          <w:kern w:val="2"/>
          <w:szCs w:val="21"/>
          <w:highlight w:val="none"/>
          <w14:textFill>
            <w14:solidFill>
              <w14:schemeClr w14:val="tx1"/>
            </w14:solidFill>
          </w14:textFill>
        </w:rPr>
      </w:pPr>
      <w:r>
        <w:rPr>
          <w:rFonts w:ascii="宋体" w:hAnsi="宋体"/>
          <w:color w:val="000000" w:themeColor="text1"/>
          <w:kern w:val="2"/>
          <w:szCs w:val="21"/>
          <w:highlight w:val="none"/>
          <w14:textFill>
            <w14:solidFill>
              <w14:schemeClr w14:val="tx1"/>
            </w14:solidFill>
          </w14:textFill>
        </w:rPr>
        <w:t>6</w:t>
      </w:r>
      <w:r>
        <w:rPr>
          <w:rFonts w:hint="eastAsia" w:ascii="宋体" w:hAnsi="宋体"/>
          <w:color w:val="000000" w:themeColor="text1"/>
          <w:kern w:val="2"/>
          <w:szCs w:val="21"/>
          <w:highlight w:val="none"/>
          <w14:textFill>
            <w14:solidFill>
              <w14:schemeClr w14:val="tx1"/>
            </w14:solidFill>
          </w14:textFill>
        </w:rPr>
        <w:t>.一旦我方中标</w:t>
      </w:r>
      <w:r>
        <w:rPr>
          <w:rFonts w:hint="eastAsia" w:ascii="宋体" w:hAnsi="宋体"/>
          <w:color w:val="000000" w:themeColor="text1"/>
          <w:kern w:val="2"/>
          <w:szCs w:val="21"/>
          <w:highlight w:val="none"/>
          <w:lang w:eastAsia="zh-CN"/>
          <w14:textFill>
            <w14:solidFill>
              <w14:schemeClr w14:val="tx1"/>
            </w14:solidFill>
          </w14:textFill>
        </w:rPr>
        <w:t>，</w:t>
      </w:r>
      <w:r>
        <w:rPr>
          <w:rFonts w:hint="eastAsia" w:ascii="宋体" w:hAnsi="宋体"/>
          <w:color w:val="000000" w:themeColor="text1"/>
          <w:kern w:val="2"/>
          <w:szCs w:val="21"/>
          <w:highlight w:val="none"/>
          <w14:textFill>
            <w14:solidFill>
              <w14:schemeClr w14:val="tx1"/>
            </w14:solidFill>
          </w14:textFill>
        </w:rPr>
        <w:t>我方将根据招标文件的规定</w:t>
      </w:r>
      <w:r>
        <w:rPr>
          <w:rFonts w:hint="eastAsia" w:ascii="宋体" w:hAnsi="宋体"/>
          <w:color w:val="000000" w:themeColor="text1"/>
          <w:kern w:val="2"/>
          <w:szCs w:val="21"/>
          <w:highlight w:val="none"/>
          <w:lang w:eastAsia="zh-CN"/>
          <w14:textFill>
            <w14:solidFill>
              <w14:schemeClr w14:val="tx1"/>
            </w14:solidFill>
          </w14:textFill>
        </w:rPr>
        <w:t>，</w:t>
      </w:r>
      <w:r>
        <w:rPr>
          <w:rFonts w:hint="eastAsia" w:ascii="宋体" w:hAnsi="宋体"/>
          <w:color w:val="000000" w:themeColor="text1"/>
          <w:kern w:val="2"/>
          <w:szCs w:val="21"/>
          <w:highlight w:val="none"/>
          <w14:textFill>
            <w14:solidFill>
              <w14:schemeClr w14:val="tx1"/>
            </w14:solidFill>
          </w14:textFill>
        </w:rPr>
        <w:t>严格履行合同的责任和义务</w:t>
      </w:r>
      <w:r>
        <w:rPr>
          <w:rFonts w:hint="eastAsia" w:ascii="宋体" w:hAnsi="宋体"/>
          <w:color w:val="000000" w:themeColor="text1"/>
          <w:kern w:val="2"/>
          <w:szCs w:val="21"/>
          <w:highlight w:val="none"/>
          <w:lang w:eastAsia="zh-CN"/>
          <w14:textFill>
            <w14:solidFill>
              <w14:schemeClr w14:val="tx1"/>
            </w14:solidFill>
          </w14:textFill>
        </w:rPr>
        <w:t>，</w:t>
      </w:r>
      <w:r>
        <w:rPr>
          <w:rFonts w:hint="eastAsia" w:ascii="宋体" w:hAnsi="宋体"/>
          <w:color w:val="000000" w:themeColor="text1"/>
          <w:kern w:val="2"/>
          <w:szCs w:val="21"/>
          <w:highlight w:val="none"/>
          <w14:textFill>
            <w14:solidFill>
              <w14:schemeClr w14:val="tx1"/>
            </w14:solidFill>
          </w14:textFill>
        </w:rPr>
        <w:t>并保证在招标文件规定的时间完成项目</w:t>
      </w:r>
      <w:r>
        <w:rPr>
          <w:rFonts w:hint="eastAsia" w:ascii="宋体" w:hAnsi="宋体"/>
          <w:color w:val="000000" w:themeColor="text1"/>
          <w:kern w:val="2"/>
          <w:szCs w:val="21"/>
          <w:highlight w:val="none"/>
          <w:lang w:eastAsia="zh-CN"/>
          <w14:textFill>
            <w14:solidFill>
              <w14:schemeClr w14:val="tx1"/>
            </w14:solidFill>
          </w14:textFill>
        </w:rPr>
        <w:t>，</w:t>
      </w:r>
      <w:r>
        <w:rPr>
          <w:rFonts w:hint="eastAsia" w:ascii="宋体" w:hAnsi="宋体"/>
          <w:color w:val="000000" w:themeColor="text1"/>
          <w:kern w:val="2"/>
          <w:szCs w:val="21"/>
          <w:highlight w:val="none"/>
          <w14:textFill>
            <w14:solidFill>
              <w14:schemeClr w14:val="tx1"/>
            </w14:solidFill>
          </w14:textFill>
        </w:rPr>
        <w:t>交付买方验收、使用。</w:t>
      </w:r>
    </w:p>
    <w:p w14:paraId="702B1E5A">
      <w:pPr>
        <w:adjustRightInd w:val="0"/>
        <w:spacing w:line="420" w:lineRule="exact"/>
        <w:ind w:firstLine="480"/>
        <w:jc w:val="left"/>
        <w:textAlignment w:val="baseline"/>
        <w:rPr>
          <w:rFonts w:hint="eastAsia"/>
          <w:color w:val="000000" w:themeColor="text1"/>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7.我方拟投入本项目的项目负责人：</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 xml:space="preserve">。   </w:t>
      </w:r>
    </w:p>
    <w:p w14:paraId="3265E06E">
      <w:pPr>
        <w:pStyle w:val="25"/>
        <w:spacing w:before="0" w:after="0" w:line="420" w:lineRule="exact"/>
        <w:ind w:firstLineChars="200"/>
        <w:rPr>
          <w:rFonts w:hint="eastAsia" w:ascii="宋体" w:hAnsi="宋体"/>
          <w:color w:val="000000" w:themeColor="text1"/>
          <w:kern w:val="2"/>
          <w:szCs w:val="21"/>
          <w:highlight w:val="none"/>
          <w14:textFill>
            <w14:solidFill>
              <w14:schemeClr w14:val="tx1"/>
            </w14:solidFill>
          </w14:textFill>
        </w:rPr>
      </w:pPr>
      <w:r>
        <w:rPr>
          <w:rFonts w:hint="eastAsia" w:ascii="宋体" w:hAnsi="宋体"/>
          <w:color w:val="000000" w:themeColor="text1"/>
          <w:kern w:val="2"/>
          <w:szCs w:val="21"/>
          <w:highlight w:val="none"/>
          <w:lang w:val="en-US" w:eastAsia="zh-CN"/>
          <w14:textFill>
            <w14:solidFill>
              <w14:schemeClr w14:val="tx1"/>
            </w14:solidFill>
          </w14:textFill>
        </w:rPr>
        <w:t>8</w:t>
      </w:r>
      <w:r>
        <w:rPr>
          <w:rFonts w:hint="eastAsia" w:ascii="宋体" w:hAnsi="宋体"/>
          <w:color w:val="000000" w:themeColor="text1"/>
          <w:kern w:val="2"/>
          <w:szCs w:val="21"/>
          <w:highlight w:val="none"/>
          <w14:textFill>
            <w14:solidFill>
              <w14:schemeClr w14:val="tx1"/>
            </w14:solidFill>
          </w14:textFill>
        </w:rPr>
        <w:t>.</w:t>
      </w:r>
      <w:r>
        <w:rPr>
          <w:rFonts w:hint="eastAsia" w:ascii="宋体" w:hAnsi="宋体"/>
          <w:color w:val="000000" w:themeColor="text1"/>
          <w:kern w:val="2"/>
          <w:szCs w:val="21"/>
          <w:highlight w:val="none"/>
          <w:lang w:val="en-US" w:eastAsia="zh-CN"/>
          <w14:textFill>
            <w14:solidFill>
              <w14:schemeClr w14:val="tx1"/>
            </w14:solidFill>
          </w14:textFill>
        </w:rPr>
        <w:t>我方</w:t>
      </w:r>
      <w:r>
        <w:rPr>
          <w:rFonts w:hint="eastAsia" w:ascii="宋体" w:hAnsi="宋体"/>
          <w:color w:val="000000" w:themeColor="text1"/>
          <w:kern w:val="2"/>
          <w:szCs w:val="21"/>
          <w:highlight w:val="none"/>
          <w14:textFill>
            <w14:solidFill>
              <w14:schemeClr w14:val="tx1"/>
            </w14:solidFill>
          </w14:textFill>
        </w:rPr>
        <w:t>与本</w:t>
      </w:r>
      <w:r>
        <w:rPr>
          <w:rFonts w:hint="eastAsia" w:ascii="宋体" w:hAnsi="宋体"/>
          <w:color w:val="000000" w:themeColor="text1"/>
          <w:kern w:val="2"/>
          <w:szCs w:val="21"/>
          <w:highlight w:val="none"/>
          <w:lang w:val="en-US" w:eastAsia="zh-CN"/>
          <w14:textFill>
            <w14:solidFill>
              <w14:schemeClr w14:val="tx1"/>
            </w14:solidFill>
          </w14:textFill>
        </w:rPr>
        <w:t>次</w:t>
      </w:r>
      <w:r>
        <w:rPr>
          <w:rFonts w:hint="eastAsia" w:ascii="宋体" w:hAnsi="宋体"/>
          <w:color w:val="000000" w:themeColor="text1"/>
          <w:kern w:val="2"/>
          <w:szCs w:val="21"/>
          <w:highlight w:val="none"/>
          <w14:textFill>
            <w14:solidFill>
              <w14:schemeClr w14:val="tx1"/>
            </w14:solidFill>
          </w14:textFill>
        </w:rPr>
        <w:t>投标有关</w:t>
      </w:r>
      <w:r>
        <w:rPr>
          <w:rFonts w:hint="eastAsia" w:ascii="宋体" w:hAnsi="宋体"/>
          <w:color w:val="000000" w:themeColor="text1"/>
          <w:kern w:val="2"/>
          <w:szCs w:val="21"/>
          <w:highlight w:val="none"/>
          <w:lang w:val="en-US" w:eastAsia="zh-CN"/>
          <w14:textFill>
            <w14:solidFill>
              <w14:schemeClr w14:val="tx1"/>
            </w14:solidFill>
          </w14:textFill>
        </w:rPr>
        <w:t>信息</w:t>
      </w:r>
    </w:p>
    <w:p w14:paraId="2C7D4402">
      <w:pPr>
        <w:pStyle w:val="25"/>
        <w:spacing w:before="0" w:after="0" w:line="420" w:lineRule="exact"/>
        <w:ind w:left="0" w:leftChars="0" w:firstLine="480" w:firstLineChars="200"/>
        <w:rPr>
          <w:rFonts w:hint="eastAsia" w:ascii="宋体" w:hAnsi="宋体"/>
          <w:color w:val="000000" w:themeColor="text1"/>
          <w:kern w:val="2"/>
          <w:szCs w:val="21"/>
          <w:highlight w:val="none"/>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地  址：</w:t>
      </w:r>
    </w:p>
    <w:p w14:paraId="3BB7A091">
      <w:pPr>
        <w:pStyle w:val="25"/>
        <w:spacing w:before="0" w:after="0" w:line="420" w:lineRule="exact"/>
        <w:ind w:left="0" w:leftChars="0" w:firstLine="480" w:firstLineChars="200"/>
        <w:rPr>
          <w:rFonts w:hint="eastAsia" w:ascii="宋体" w:hAnsi="宋体"/>
          <w:color w:val="000000" w:themeColor="text1"/>
          <w:kern w:val="2"/>
          <w:szCs w:val="21"/>
          <w:highlight w:val="none"/>
          <w:u w:val="none"/>
          <w:lang w:val="en-US" w:eastAsia="zh-CN"/>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邮  编：</w:t>
      </w:r>
    </w:p>
    <w:p w14:paraId="29B5953E">
      <w:pPr>
        <w:pStyle w:val="25"/>
        <w:spacing w:before="0" w:after="0" w:line="420" w:lineRule="exact"/>
        <w:ind w:left="0" w:leftChars="0" w:firstLine="480" w:firstLineChars="200"/>
        <w:rPr>
          <w:rFonts w:hint="eastAsia" w:ascii="宋体" w:hAnsi="宋体"/>
          <w:color w:val="000000" w:themeColor="text1"/>
          <w:kern w:val="2"/>
          <w:szCs w:val="21"/>
          <w:highlight w:val="none"/>
          <w:u w:val="single"/>
          <w:lang w:val="en-US" w:eastAsia="zh-CN"/>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电  话：</w:t>
      </w:r>
    </w:p>
    <w:p w14:paraId="3D2AD1FA">
      <w:pPr>
        <w:pStyle w:val="25"/>
        <w:spacing w:before="0" w:after="0" w:line="420" w:lineRule="exact"/>
        <w:ind w:left="0" w:leftChars="0" w:firstLine="480" w:firstLineChars="200"/>
        <w:rPr>
          <w:rFonts w:hint="eastAsia" w:ascii="宋体" w:hAnsi="宋体"/>
          <w:color w:val="000000" w:themeColor="text1"/>
          <w:kern w:val="2"/>
          <w:szCs w:val="21"/>
          <w:highlight w:val="none"/>
          <w:u w:val="single"/>
          <w:lang w:val="en-US" w:eastAsia="zh-CN"/>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传  真：</w:t>
      </w:r>
    </w:p>
    <w:p w14:paraId="342235BB">
      <w:pPr>
        <w:pStyle w:val="25"/>
        <w:spacing w:before="0" w:after="0" w:line="420" w:lineRule="exact"/>
        <w:ind w:left="0" w:leftChars="0" w:firstLine="480" w:firstLineChars="200"/>
        <w:rPr>
          <w:rFonts w:hint="eastAsia" w:ascii="宋体" w:hAnsi="宋体"/>
          <w:color w:val="000000" w:themeColor="text1"/>
          <w:kern w:val="2"/>
          <w:szCs w:val="21"/>
          <w:highlight w:val="none"/>
          <w:u w:val="single"/>
          <w:lang w:val="en-US" w:eastAsia="zh-CN"/>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开户行：</w:t>
      </w:r>
    </w:p>
    <w:p w14:paraId="551049B4">
      <w:pPr>
        <w:pStyle w:val="25"/>
        <w:spacing w:before="0" w:after="0" w:line="420" w:lineRule="exact"/>
        <w:ind w:left="0" w:leftChars="0" w:firstLine="480" w:firstLineChars="200"/>
        <w:rPr>
          <w:rFonts w:hint="eastAsia" w:ascii="宋体" w:hAnsi="宋体"/>
          <w:color w:val="000000" w:themeColor="text1"/>
          <w:kern w:val="2"/>
          <w:szCs w:val="21"/>
          <w:highlight w:val="none"/>
          <w:u w:val="single"/>
          <w:lang w:val="en-US" w:eastAsia="zh-CN"/>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账  号：</w:t>
      </w:r>
    </w:p>
    <w:p w14:paraId="1E3D4870">
      <w:pPr>
        <w:spacing w:line="560" w:lineRule="exact"/>
        <w:ind w:right="180" w:firstLine="480" w:firstLineChars="200"/>
        <w:jc w:val="both"/>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投标人</w:t>
      </w:r>
      <w:r>
        <w:rPr>
          <w:rFonts w:hint="eastAsia" w:ascii="宋体" w:hAnsi="宋体"/>
          <w:color w:val="000000" w:themeColor="text1"/>
          <w:sz w:val="24"/>
          <w:szCs w:val="24"/>
          <w:highlight w:val="none"/>
          <w14:textFill>
            <w14:solidFill>
              <w14:schemeClr w14:val="tx1"/>
            </w14:solidFill>
          </w14:textFill>
        </w:rPr>
        <w:t>名称</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u w:val="none"/>
          <w14:textFill>
            <w14:solidFill>
              <w14:schemeClr w14:val="tx1"/>
            </w14:solidFill>
          </w14:textFill>
        </w:rPr>
        <w:t>（</w:t>
      </w:r>
      <w:r>
        <w:rPr>
          <w:rFonts w:hint="eastAsia" w:ascii="宋体" w:hAnsi="宋体"/>
          <w:color w:val="000000" w:themeColor="text1"/>
          <w:sz w:val="24"/>
          <w:szCs w:val="24"/>
          <w:highlight w:val="none"/>
          <w:u w:val="none"/>
          <w:lang w:eastAsia="zh-CN"/>
          <w14:textFill>
            <w14:solidFill>
              <w14:schemeClr w14:val="tx1"/>
            </w14:solidFill>
          </w14:textFill>
        </w:rPr>
        <w:t>加盖公章</w:t>
      </w:r>
      <w:r>
        <w:rPr>
          <w:rFonts w:hint="eastAsia" w:ascii="宋体" w:hAnsi="宋体"/>
          <w:color w:val="000000" w:themeColor="text1"/>
          <w:sz w:val="24"/>
          <w:szCs w:val="24"/>
          <w:highlight w:val="none"/>
          <w:u w:val="none"/>
          <w14:textFill>
            <w14:solidFill>
              <w14:schemeClr w14:val="tx1"/>
            </w14:solidFill>
          </w14:textFill>
        </w:rPr>
        <w:t>）</w:t>
      </w:r>
    </w:p>
    <w:p w14:paraId="42E6E874">
      <w:pPr>
        <w:pStyle w:val="25"/>
        <w:spacing w:before="0" w:after="0" w:line="420" w:lineRule="exact"/>
        <w:ind w:left="0" w:leftChars="0" w:firstLine="480" w:firstLineChars="200"/>
        <w:rPr>
          <w:rFonts w:hint="eastAsia" w:ascii="宋体" w:hAnsi="宋体"/>
          <w:color w:val="000000" w:themeColor="text1"/>
          <w:kern w:val="2"/>
          <w:szCs w:val="21"/>
          <w:highlight w:val="none"/>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日  期：</w:t>
      </w:r>
    </w:p>
    <w:p w14:paraId="5F7A691A">
      <w:pPr>
        <w:pStyle w:val="25"/>
        <w:spacing w:before="0" w:after="0" w:line="420" w:lineRule="exact"/>
        <w:ind w:left="420" w:leftChars="200" w:firstLineChars="200"/>
        <w:rPr>
          <w:rFonts w:hint="eastAsia" w:ascii="宋体" w:hAnsi="宋体"/>
          <w:color w:val="000000" w:themeColor="text1"/>
          <w:kern w:val="2"/>
          <w:szCs w:val="21"/>
          <w:highlight w:val="none"/>
          <w14:textFill>
            <w14:solidFill>
              <w14:schemeClr w14:val="tx1"/>
            </w14:solidFill>
          </w14:textFill>
        </w:rPr>
      </w:pPr>
    </w:p>
    <w:p w14:paraId="13264A54">
      <w:pPr>
        <w:pStyle w:val="30"/>
        <w:rPr>
          <w:rFonts w:ascii="宋体" w:hAnsi="宋体"/>
          <w:color w:val="000000" w:themeColor="text1"/>
          <w:sz w:val="24"/>
          <w:highlight w:val="none"/>
          <w14:textFill>
            <w14:solidFill>
              <w14:schemeClr w14:val="tx1"/>
            </w14:solidFill>
          </w14:textFill>
        </w:rPr>
      </w:pPr>
    </w:p>
    <w:p w14:paraId="6FC31C33">
      <w:pPr>
        <w:spacing w:line="440" w:lineRule="exact"/>
        <w:ind w:firstLine="480" w:firstLineChars="200"/>
        <w:rPr>
          <w:rFonts w:ascii="宋体" w:hAnsi="宋体"/>
          <w:color w:val="000000" w:themeColor="text1"/>
          <w:sz w:val="24"/>
          <w:highlight w:val="none"/>
          <w14:textFill>
            <w14:solidFill>
              <w14:schemeClr w14:val="tx1"/>
            </w14:solidFill>
          </w14:textFill>
        </w:rPr>
      </w:pPr>
    </w:p>
    <w:bookmarkEnd w:id="8"/>
    <w:bookmarkEnd w:id="9"/>
    <w:bookmarkEnd w:id="10"/>
    <w:p w14:paraId="53CFF2B8">
      <w:pPr>
        <w:rPr>
          <w:rFonts w:hint="eastAsia" w:ascii="黑体" w:hAnsi="黑体" w:eastAsia="黑体" w:cs="Times New Roman"/>
          <w:i/>
          <w:color w:val="000000" w:themeColor="text1"/>
          <w:sz w:val="32"/>
          <w:szCs w:val="32"/>
          <w:highlight w:val="none"/>
          <w:u w:val="single"/>
          <w:lang w:val="en-US" w:eastAsia="zh-CN"/>
          <w14:textFill>
            <w14:solidFill>
              <w14:schemeClr w14:val="tx1"/>
            </w14:solidFill>
          </w14:textFill>
        </w:rPr>
      </w:pPr>
      <w:bookmarkStart w:id="13" w:name="_Toc120614284"/>
    </w:p>
    <w:p w14:paraId="6BE21472">
      <w:pPr>
        <w:spacing w:line="560" w:lineRule="exact"/>
        <w:ind w:firstLine="240" w:firstLineChars="100"/>
        <w:jc w:val="center"/>
        <w:rPr>
          <w:rFonts w:hint="eastAsia" w:ascii="宋体" w:hAnsi="宋体"/>
          <w:bCs/>
          <w:color w:val="000000" w:themeColor="text1"/>
          <w:sz w:val="24"/>
          <w:highlight w:val="none"/>
          <w14:textFill>
            <w14:solidFill>
              <w14:schemeClr w14:val="tx1"/>
            </w14:solidFill>
          </w14:textFill>
        </w:rPr>
      </w:pPr>
    </w:p>
    <w:p w14:paraId="3CFBF9E7">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t>二、开标一览表</w:t>
      </w:r>
    </w:p>
    <w:p w14:paraId="3834FF17">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outlineLvl w:val="0"/>
        <w:rPr>
          <w:rFonts w:hint="eastAsia" w:ascii="宋体" w:hAnsi="宋体" w:eastAsia="宋体" w:cs="宋体"/>
          <w:color w:val="000000" w:themeColor="text1"/>
          <w:sz w:val="32"/>
          <w:szCs w:val="32"/>
          <w:highlight w:val="none"/>
          <w:lang w:val="en-US" w:eastAsia="zh-CN"/>
          <w14:textFill>
            <w14:solidFill>
              <w14:schemeClr w14:val="tx1"/>
            </w14:solidFill>
          </w14:textFill>
        </w:rPr>
      </w:pPr>
      <w:bookmarkStart w:id="14" w:name="_Toc21368"/>
      <w:bookmarkStart w:id="15" w:name="_Toc25697"/>
      <w:r>
        <w:rPr>
          <w:rFonts w:hint="eastAsia" w:ascii="宋体" w:hAnsi="宋体" w:eastAsia="宋体" w:cs="宋体"/>
          <w:color w:val="000000" w:themeColor="text1"/>
          <w:sz w:val="32"/>
          <w:szCs w:val="32"/>
          <w:highlight w:val="none"/>
          <w:lang w:val="en-US" w:eastAsia="zh-CN"/>
          <w14:textFill>
            <w14:solidFill>
              <w14:schemeClr w14:val="tx1"/>
            </w14:solidFill>
          </w14:textFill>
        </w:rPr>
        <w:t>开标一览表</w:t>
      </w:r>
      <w:bookmarkEnd w:id="14"/>
      <w:bookmarkEnd w:id="15"/>
    </w:p>
    <w:p w14:paraId="78175CF6">
      <w:pPr>
        <w:keepNext w:val="0"/>
        <w:keepLines w:val="0"/>
        <w:pageBreakBefore w:val="0"/>
        <w:widowControl w:val="0"/>
        <w:kinsoku/>
        <w:wordWrap/>
        <w:overflowPunct/>
        <w:topLinePunct w:val="0"/>
        <w:autoSpaceDE/>
        <w:autoSpaceDN/>
        <w:bidi w:val="0"/>
        <w:spacing w:line="480" w:lineRule="auto"/>
        <w:ind w:firstLine="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投标人</w:t>
      </w:r>
      <w:r>
        <w:rPr>
          <w:rFonts w:hint="eastAsia" w:ascii="宋体" w:hAnsi="宋体"/>
          <w:color w:val="000000" w:themeColor="text1"/>
          <w:sz w:val="24"/>
          <w:szCs w:val="24"/>
          <w:highlight w:val="none"/>
          <w:lang w:eastAsia="zh-CN"/>
          <w14:textFill>
            <w14:solidFill>
              <w14:schemeClr w14:val="tx1"/>
            </w14:solidFill>
          </w14:textFill>
        </w:rPr>
        <w:t>名</w:t>
      </w:r>
      <w:r>
        <w:rPr>
          <w:rFonts w:hint="eastAsia" w:ascii="宋体" w:hAnsi="宋体"/>
          <w:color w:val="000000" w:themeColor="text1"/>
          <w:sz w:val="24"/>
          <w:szCs w:val="24"/>
          <w:highlight w:val="none"/>
          <w14:textFill>
            <w14:solidFill>
              <w14:schemeClr w14:val="tx1"/>
            </w14:solidFill>
          </w14:textFill>
        </w:rPr>
        <w:t>称：（</w:t>
      </w:r>
      <w:r>
        <w:rPr>
          <w:rFonts w:hint="eastAsia" w:ascii="宋体" w:hAnsi="宋体"/>
          <w:color w:val="000000" w:themeColor="text1"/>
          <w:sz w:val="24"/>
          <w:szCs w:val="24"/>
          <w:highlight w:val="none"/>
          <w:lang w:eastAsia="zh-CN"/>
          <w14:textFill>
            <w14:solidFill>
              <w14:schemeClr w14:val="tx1"/>
            </w14:solidFill>
          </w14:textFill>
        </w:rPr>
        <w:t>加盖公章</w:t>
      </w:r>
      <w:r>
        <w:rPr>
          <w:rFonts w:hint="eastAsia" w:ascii="宋体" w:hAnsi="宋体"/>
          <w:color w:val="000000" w:themeColor="text1"/>
          <w:sz w:val="24"/>
          <w:szCs w:val="24"/>
          <w:highlight w:val="none"/>
          <w14:textFill>
            <w14:solidFill>
              <w14:schemeClr w14:val="tx1"/>
            </w14:solidFill>
          </w14:textFill>
        </w:rPr>
        <w:t>）</w:t>
      </w:r>
    </w:p>
    <w:p w14:paraId="40660DCE">
      <w:pPr>
        <w:keepNext w:val="0"/>
        <w:keepLines w:val="0"/>
        <w:pageBreakBefore w:val="0"/>
        <w:widowControl w:val="0"/>
        <w:kinsoku/>
        <w:wordWrap/>
        <w:overflowPunct/>
        <w:topLinePunct w:val="0"/>
        <w:autoSpaceDE/>
        <w:autoSpaceDN/>
        <w:bidi w:val="0"/>
        <w:spacing w:line="480" w:lineRule="auto"/>
        <w:ind w:firstLine="0"/>
        <w:textAlignment w:val="auto"/>
        <w:rPr>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项目名称：</w:t>
      </w:r>
    </w:p>
    <w:p w14:paraId="22918CF6">
      <w:pPr>
        <w:keepNext w:val="0"/>
        <w:keepLines w:val="0"/>
        <w:pageBreakBefore w:val="0"/>
        <w:widowControl w:val="0"/>
        <w:kinsoku/>
        <w:wordWrap/>
        <w:overflowPunct/>
        <w:topLinePunct w:val="0"/>
        <w:autoSpaceDE/>
        <w:autoSpaceDN/>
        <w:bidi w:val="0"/>
        <w:spacing w:line="480" w:lineRule="auto"/>
        <w:ind w:firstLine="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项目</w:t>
      </w:r>
      <w:r>
        <w:rPr>
          <w:rFonts w:hint="eastAsia" w:ascii="宋体" w:hAnsi="宋体"/>
          <w:color w:val="000000" w:themeColor="text1"/>
          <w:sz w:val="24"/>
          <w:szCs w:val="24"/>
          <w:highlight w:val="none"/>
          <w14:textFill>
            <w14:solidFill>
              <w14:schemeClr w14:val="tx1"/>
            </w14:solidFill>
          </w14:textFill>
        </w:rPr>
        <w:t>编号：                                   分包号：</w:t>
      </w:r>
    </w:p>
    <w:tbl>
      <w:tblPr>
        <w:tblStyle w:val="18"/>
        <w:tblW w:w="97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8"/>
      </w:tblGrid>
      <w:tr w14:paraId="4034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9748" w:type="dxa"/>
            <w:noWrap w:val="0"/>
            <w:vAlign w:val="center"/>
          </w:tcPr>
          <w:p w14:paraId="63F466F5">
            <w:pPr>
              <w:keepNext w:val="0"/>
              <w:keepLines w:val="0"/>
              <w:pageBreakBefore w:val="0"/>
              <w:widowControl w:val="0"/>
              <w:kinsoku/>
              <w:wordWrap/>
              <w:overflowPunct/>
              <w:topLinePunct w:val="0"/>
              <w:autoSpaceDE/>
              <w:autoSpaceDN/>
              <w:bidi w:val="0"/>
              <w:spacing w:line="480" w:lineRule="auto"/>
              <w:jc w:val="center"/>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投标总报价</w:t>
            </w:r>
          </w:p>
        </w:tc>
      </w:tr>
      <w:tr w14:paraId="54E6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9748" w:type="dxa"/>
            <w:noWrap w:val="0"/>
            <w:vAlign w:val="center"/>
          </w:tcPr>
          <w:p w14:paraId="61E27356">
            <w:pPr>
              <w:pStyle w:val="25"/>
              <w:keepNext w:val="0"/>
              <w:keepLines w:val="0"/>
              <w:pageBreakBefore w:val="0"/>
              <w:widowControl w:val="0"/>
              <w:kinsoku/>
              <w:wordWrap/>
              <w:overflowPunct/>
              <w:topLinePunct w:val="0"/>
              <w:autoSpaceDE/>
              <w:autoSpaceDN/>
              <w:bidi w:val="0"/>
              <w:spacing w:before="0" w:after="0" w:line="480" w:lineRule="auto"/>
              <w:ind w:firstLine="0"/>
              <w:textAlignment w:val="auto"/>
              <w:rPr>
                <w:rFonts w:hint="eastAsia" w:ascii="宋体" w:hAnsi="宋体"/>
                <w:color w:val="000000" w:themeColor="text1"/>
                <w:kern w:val="2"/>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小写（元）：                             </w:t>
            </w:r>
          </w:p>
        </w:tc>
      </w:tr>
    </w:tbl>
    <w:p w14:paraId="3710E941">
      <w:pPr>
        <w:keepNext w:val="0"/>
        <w:keepLines w:val="0"/>
        <w:pageBreakBefore w:val="0"/>
        <w:widowControl w:val="0"/>
        <w:kinsoku/>
        <w:wordWrap/>
        <w:overflowPunct/>
        <w:topLinePunct w:val="0"/>
        <w:autoSpaceDE/>
        <w:autoSpaceDN/>
        <w:bidi w:val="0"/>
        <w:spacing w:line="480" w:lineRule="auto"/>
        <w:textAlignment w:val="auto"/>
        <w:rPr>
          <w:rFonts w:ascii="宋体" w:hAnsi="宋体"/>
          <w:color w:val="000000" w:themeColor="text1"/>
          <w:sz w:val="24"/>
          <w:szCs w:val="24"/>
          <w:highlight w:val="none"/>
          <w14:textFill>
            <w14:solidFill>
              <w14:schemeClr w14:val="tx1"/>
            </w14:solidFill>
          </w14:textFill>
        </w:rPr>
      </w:pPr>
    </w:p>
    <w:p w14:paraId="425B2DF4">
      <w:pPr>
        <w:keepNext w:val="0"/>
        <w:keepLines w:val="0"/>
        <w:pageBreakBefore w:val="0"/>
        <w:widowControl w:val="0"/>
        <w:kinsoku/>
        <w:wordWrap/>
        <w:overflowPunct/>
        <w:topLinePunct w:val="0"/>
        <w:autoSpaceDE/>
        <w:autoSpaceDN/>
        <w:bidi w:val="0"/>
        <w:spacing w:line="480" w:lineRule="auto"/>
        <w:ind w:firstLine="480"/>
        <w:textAlignment w:val="auto"/>
        <w:rPr>
          <w:rFonts w:hint="eastAsia" w:ascii="黑体" w:hAnsi="黑体" w:eastAsia="黑体"/>
          <w:b/>
          <w:i/>
          <w:color w:val="000000" w:themeColor="text1"/>
          <w:sz w:val="32"/>
          <w:szCs w:val="32"/>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日</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期：</w:t>
      </w:r>
    </w:p>
    <w:p w14:paraId="6DEFB53E">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040A769A">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646969A5">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24AE9C91">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5ACD453F">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4A54D3F3">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60112964">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05D8F90A">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5C347BA7">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50F2E82F">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6A397823">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62DD80C4">
      <w:pPr>
        <w:spacing w:line="360" w:lineRule="auto"/>
        <w:jc w:val="center"/>
        <w:outlineLvl w:val="9"/>
        <w:rPr>
          <w:rFonts w:hint="eastAsia" w:ascii="黑体" w:eastAsia="黑体" w:cs="Times New Roman"/>
          <w:color w:val="000000" w:themeColor="text1"/>
          <w:sz w:val="32"/>
          <w:szCs w:val="32"/>
          <w:highlight w:val="none"/>
          <w:lang w:val="en-US" w:eastAsia="zh-CN"/>
          <w14:textFill>
            <w14:solidFill>
              <w14:schemeClr w14:val="tx1"/>
            </w14:solidFill>
          </w14:textFill>
        </w:rPr>
      </w:pPr>
    </w:p>
    <w:p w14:paraId="3ED5D6C6">
      <w:pPr>
        <w:spacing w:line="360" w:lineRule="auto"/>
        <w:jc w:val="center"/>
        <w:outlineLvl w:val="9"/>
        <w:rPr>
          <w:rFonts w:hint="eastAsia" w:ascii="黑体" w:eastAsia="黑体" w:cs="Times New Roman"/>
          <w:color w:val="000000" w:themeColor="text1"/>
          <w:sz w:val="32"/>
          <w:szCs w:val="32"/>
          <w:highlight w:val="none"/>
          <w:lang w:val="en-US" w:eastAsia="zh-CN"/>
          <w14:textFill>
            <w14:solidFill>
              <w14:schemeClr w14:val="tx1"/>
            </w14:solidFill>
          </w14:textFill>
        </w:rPr>
      </w:pPr>
    </w:p>
    <w:p w14:paraId="4D8F16EC">
      <w:pPr>
        <w:rPr>
          <w:rFonts w:hint="eastAsia" w:ascii="宋体" w:hAnsi="宋体" w:cs="宋体"/>
          <w:b/>
          <w:bCs/>
          <w:color w:val="000000" w:themeColor="text1"/>
          <w:kern w:val="0"/>
          <w:sz w:val="30"/>
          <w:szCs w:val="30"/>
          <w:highlight w:val="none"/>
          <w:lang w:val="en-US" w:eastAsia="zh-CN"/>
          <w14:textFill>
            <w14:solidFill>
              <w14:schemeClr w14:val="tx1"/>
            </w14:solidFill>
          </w14:textFill>
        </w:rPr>
      </w:pPr>
      <w:r>
        <w:rPr>
          <w:rFonts w:hint="eastAsia" w:ascii="宋体" w:hAnsi="宋体" w:cs="宋体"/>
          <w:b/>
          <w:bCs/>
          <w:color w:val="000000" w:themeColor="text1"/>
          <w:kern w:val="0"/>
          <w:sz w:val="30"/>
          <w:szCs w:val="30"/>
          <w:highlight w:val="none"/>
          <w:lang w:val="en-US" w:eastAsia="zh-CN"/>
          <w14:textFill>
            <w14:solidFill>
              <w14:schemeClr w14:val="tx1"/>
            </w14:solidFill>
          </w14:textFill>
        </w:rPr>
        <w:br w:type="page"/>
      </w:r>
    </w:p>
    <w:p w14:paraId="3521E7C9">
      <w:pPr>
        <w:pStyle w:val="1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kern w:val="0"/>
          <w:sz w:val="30"/>
          <w:szCs w:val="30"/>
          <w:highlight w:val="none"/>
          <w:lang w:val="en-US" w:eastAsia="zh-CN"/>
          <w14:textFill>
            <w14:solidFill>
              <w14:schemeClr w14:val="tx1"/>
            </w14:solidFill>
          </w14:textFill>
        </w:rPr>
        <w:t>三、</w:t>
      </w:r>
      <w:r>
        <w:rPr>
          <w:rFonts w:hint="eastAsia" w:cs="宋体"/>
          <w:b/>
          <w:bCs/>
          <w:color w:val="000000" w:themeColor="text1"/>
          <w:kern w:val="0"/>
          <w:sz w:val="30"/>
          <w:szCs w:val="30"/>
          <w:highlight w:val="none"/>
          <w:lang w:val="en-US" w:eastAsia="zh-CN"/>
          <w14:textFill>
            <w14:solidFill>
              <w14:schemeClr w14:val="tx1"/>
            </w14:solidFill>
          </w14:textFill>
        </w:rPr>
        <w:t>报价</w:t>
      </w:r>
      <w:r>
        <w:rPr>
          <w:rFonts w:hint="eastAsia" w:ascii="宋体" w:hAnsi="宋体" w:cs="宋体"/>
          <w:b/>
          <w:bCs/>
          <w:color w:val="000000" w:themeColor="text1"/>
          <w:kern w:val="0"/>
          <w:sz w:val="30"/>
          <w:szCs w:val="30"/>
          <w:highlight w:val="none"/>
          <w:lang w:val="zh-CN"/>
          <w14:textFill>
            <w14:solidFill>
              <w14:schemeClr w14:val="tx1"/>
            </w14:solidFill>
          </w14:textFill>
        </w:rPr>
        <w:t>清单</w:t>
      </w:r>
    </w:p>
    <w:p w14:paraId="03815B60">
      <w:pPr>
        <w:pStyle w:val="1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color w:val="000000" w:themeColor="text1"/>
          <w:sz w:val="24"/>
          <w:szCs w:val="24"/>
          <w:highlight w:val="none"/>
          <w14:textFill>
            <w14:solidFill>
              <w14:schemeClr w14:val="tx1"/>
            </w14:solidFill>
          </w14:textFill>
        </w:rPr>
      </w:pPr>
    </w:p>
    <w:p w14:paraId="5175FBDB">
      <w:pPr>
        <w:pStyle w:val="1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color w:val="000000" w:themeColor="text1"/>
          <w:sz w:val="24"/>
          <w:szCs w:val="24"/>
          <w:highlight w:val="none"/>
          <w14:textFill>
            <w14:solidFill>
              <w14:schemeClr w14:val="tx1"/>
            </w14:solidFill>
          </w14:textFill>
        </w:rPr>
      </w:pPr>
    </w:p>
    <w:p w14:paraId="143FF673">
      <w:pPr>
        <w:rPr>
          <w:rFonts w:hint="eastAsia" w:ascii="黑体" w:hAnsi="黑体" w:eastAsia="黑体" w:cs="Times New Roman"/>
          <w:i/>
          <w:color w:val="000000" w:themeColor="text1"/>
          <w:sz w:val="32"/>
          <w:szCs w:val="32"/>
          <w:highlight w:val="none"/>
          <w:u w:val="single"/>
          <w:lang w:val="en-US" w:eastAsia="zh-CN"/>
          <w14:textFill>
            <w14:solidFill>
              <w14:schemeClr w14:val="tx1"/>
            </w14:solidFill>
          </w14:textFill>
        </w:rPr>
      </w:pPr>
    </w:p>
    <w:p w14:paraId="423B31F0">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pPr>
    </w:p>
    <w:p w14:paraId="0B9E9971">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pPr>
    </w:p>
    <w:p w14:paraId="28315373">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pPr>
    </w:p>
    <w:p w14:paraId="31279AED">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14:textFill>
            <w14:solidFill>
              <w14:schemeClr w14:val="tx1"/>
            </w14:solidFill>
          </w14:textFill>
        </w:rPr>
      </w:pPr>
      <w: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br w:type="page"/>
      </w:r>
      <w: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t>四</w:t>
      </w:r>
      <w:r>
        <w:rPr>
          <w:rFonts w:hint="eastAsia" w:ascii="黑体" w:hAnsi="黑体" w:eastAsia="黑体" w:cs="Times New Roman"/>
          <w:i w:val="0"/>
          <w:color w:val="000000" w:themeColor="text1"/>
          <w:sz w:val="32"/>
          <w:szCs w:val="32"/>
          <w:highlight w:val="none"/>
          <w:u w:val="none"/>
          <w14:textFill>
            <w14:solidFill>
              <w14:schemeClr w14:val="tx1"/>
            </w14:solidFill>
          </w14:textFill>
        </w:rPr>
        <w:t>、法定代表人授权书或法定代表人身份证明格式</w:t>
      </w:r>
    </w:p>
    <w:p w14:paraId="74FD1574">
      <w:pPr>
        <w:spacing w:line="360" w:lineRule="auto"/>
        <w:jc w:val="center"/>
        <w:rPr>
          <w:rFonts w:ascii="宋体" w:hAnsi="宋体"/>
          <w:b/>
          <w:bCs/>
          <w:color w:val="000000" w:themeColor="text1"/>
          <w:sz w:val="32"/>
          <w:szCs w:val="32"/>
          <w:highlight w:val="none"/>
          <w14:textFill>
            <w14:solidFill>
              <w14:schemeClr w14:val="tx1"/>
            </w14:solidFill>
          </w14:textFill>
        </w:rPr>
      </w:pPr>
    </w:p>
    <w:p w14:paraId="4F110814">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法定代表人授权书</w:t>
      </w:r>
    </w:p>
    <w:p w14:paraId="13556A5E">
      <w:pPr>
        <w:autoSpaceDE w:val="0"/>
        <w:autoSpaceDN w:val="0"/>
        <w:adjustRightInd w:val="0"/>
        <w:spacing w:line="360" w:lineRule="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b/>
          <w:color w:val="000000" w:themeColor="text1"/>
          <w:sz w:val="24"/>
          <w:szCs w:val="24"/>
          <w:highlight w:val="none"/>
          <w14:textFill>
            <w14:solidFill>
              <w14:schemeClr w14:val="tx1"/>
            </w14:solidFill>
          </w14:textFill>
        </w:rPr>
        <w:t>：</w:t>
      </w:r>
    </w:p>
    <w:p w14:paraId="3E3950CE">
      <w:pPr>
        <w:autoSpaceDE w:val="0"/>
        <w:autoSpaceDN w:val="0"/>
        <w:adjustRightIn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本授权书声明：注册于</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（供应商住址）的</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（供应商名称）法定代表人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（法定代表人姓名、职务）代表本公司授权在下面签字的</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（供应商代表姓名、职务）为本公司的合法代理人，就贵方组织的</w:t>
      </w:r>
      <w:r>
        <w:rPr>
          <w:rFonts w:hint="eastAsia" w:ascii="宋体" w:hAnsi="宋体"/>
          <w:b/>
          <w:color w:val="000000" w:themeColor="text1"/>
          <w:sz w:val="24"/>
          <w:szCs w:val="24"/>
          <w:highlight w:val="none"/>
          <w:u w:val="single"/>
          <w14:textFill>
            <w14:solidFill>
              <w14:schemeClr w14:val="tx1"/>
            </w14:solidFill>
          </w14:textFill>
        </w:rPr>
        <w:t xml:space="preserve">            </w:t>
      </w:r>
      <w:r>
        <w:rPr>
          <w:rFonts w:hint="eastAsia" w:ascii="宋体" w:hAnsi="宋体"/>
          <w:b/>
          <w:color w:val="000000" w:themeColor="text1"/>
          <w:sz w:val="24"/>
          <w:szCs w:val="24"/>
          <w:highlight w:val="none"/>
          <w:u w:val="single"/>
          <w:lang w:val="zh-CN"/>
          <w14:textFill>
            <w14:solidFill>
              <w14:schemeClr w14:val="tx1"/>
            </w14:solidFill>
          </w14:textFill>
        </w:rPr>
        <w:t>（项目编号：</w:t>
      </w:r>
      <w:r>
        <w:rPr>
          <w:rFonts w:hint="eastAsia" w:ascii="宋体" w:hAnsi="宋体"/>
          <w:b/>
          <w:color w:val="000000" w:themeColor="text1"/>
          <w:sz w:val="24"/>
          <w:szCs w:val="24"/>
          <w:highlight w:val="none"/>
          <w:u w:val="single"/>
          <w14:textFill>
            <w14:solidFill>
              <w14:schemeClr w14:val="tx1"/>
            </w14:solidFill>
          </w14:textFill>
        </w:rPr>
        <w:t xml:space="preserve">              </w:t>
      </w:r>
      <w:r>
        <w:rPr>
          <w:rFonts w:hint="eastAsia" w:ascii="宋体" w:hAnsi="宋体"/>
          <w:b/>
          <w:color w:val="000000" w:themeColor="text1"/>
          <w:sz w:val="24"/>
          <w:szCs w:val="24"/>
          <w:highlight w:val="none"/>
          <w:u w:val="single"/>
          <w:lang w:val="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招投标活动，以本公司名义处理一切与之有关的事务。</w:t>
      </w:r>
    </w:p>
    <w:p w14:paraId="116E4796">
      <w:pPr>
        <w:autoSpaceDE w:val="0"/>
        <w:autoSpaceDN w:val="0"/>
        <w:adjustRightInd w:val="0"/>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本授权书于    年   月  日签字生效，特此声明。</w:t>
      </w:r>
    </w:p>
    <w:p w14:paraId="6999897A">
      <w:pPr>
        <w:pStyle w:val="8"/>
        <w:spacing w:line="360" w:lineRule="auto"/>
        <w:rPr>
          <w:b/>
          <w:color w:val="000000" w:themeColor="text1"/>
          <w:highlight w:val="none"/>
          <w14:textFill>
            <w14:solidFill>
              <w14:schemeClr w14:val="tx1"/>
            </w14:solidFill>
          </w14:textFill>
        </w:rPr>
      </w:pPr>
    </w:p>
    <w:p w14:paraId="271EE38D">
      <w:pPr>
        <w:pStyle w:val="8"/>
        <w:spacing w:line="360" w:lineRule="auto"/>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14:textFill>
            <w14:solidFill>
              <w14:schemeClr w14:val="tx1"/>
            </w14:solidFill>
          </w14:textFill>
        </w:rPr>
        <w:t>注：1.附法定代表人身份证明</w:t>
      </w:r>
      <w:r>
        <w:rPr>
          <w:rFonts w:hint="eastAsia"/>
          <w:b/>
          <w:color w:val="000000" w:themeColor="text1"/>
          <w:highlight w:val="none"/>
          <w:lang w:eastAsia="zh-CN"/>
          <w14:textFill>
            <w14:solidFill>
              <w14:schemeClr w14:val="tx1"/>
            </w14:solidFill>
          </w14:textFill>
        </w:rPr>
        <w:t>扫描件</w:t>
      </w:r>
      <w:r>
        <w:rPr>
          <w:rFonts w:hint="eastAsia"/>
          <w:b/>
          <w:color w:val="000000" w:themeColor="text1"/>
          <w:highlight w:val="none"/>
          <w14:textFill>
            <w14:solidFill>
              <w14:schemeClr w14:val="tx1"/>
            </w14:solidFill>
          </w14:textFill>
        </w:rPr>
        <w:t>及委托代理人身份证</w:t>
      </w:r>
      <w:r>
        <w:rPr>
          <w:rFonts w:hint="eastAsia"/>
          <w:b/>
          <w:color w:val="000000" w:themeColor="text1"/>
          <w:highlight w:val="none"/>
          <w:lang w:eastAsia="zh-CN"/>
          <w14:textFill>
            <w14:solidFill>
              <w14:schemeClr w14:val="tx1"/>
            </w14:solidFill>
          </w14:textFill>
        </w:rPr>
        <w:t>扫描件</w:t>
      </w:r>
    </w:p>
    <w:p w14:paraId="3283C7C0">
      <w:pPr>
        <w:pStyle w:val="8"/>
        <w:spacing w:line="360" w:lineRule="auto"/>
        <w:ind w:firstLine="422" w:firstLineChars="20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2.如果由供应商的法定代表人签署响应文件，则无须提交法定代表人授权书，但需要提交法定代表人身份证明。</w:t>
      </w:r>
    </w:p>
    <w:p w14:paraId="47FD7666">
      <w:pPr>
        <w:pStyle w:val="8"/>
        <w:spacing w:line="360" w:lineRule="auto"/>
        <w:ind w:firstLine="422" w:firstLineChars="20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3. 如果由供应商的被授权人签字的，则须提供授权书和法定代表人身份证明。</w:t>
      </w:r>
    </w:p>
    <w:p w14:paraId="55B816CC">
      <w:pPr>
        <w:pStyle w:val="8"/>
        <w:rPr>
          <w:b/>
          <w:color w:val="000000" w:themeColor="text1"/>
          <w:highlight w:val="none"/>
          <w14:textFill>
            <w14:solidFill>
              <w14:schemeClr w14:val="tx1"/>
            </w14:solidFill>
          </w14:textFill>
        </w:rPr>
      </w:pPr>
    </w:p>
    <w:p w14:paraId="0B8C03F5">
      <w:pPr>
        <w:autoSpaceDE w:val="0"/>
        <w:autoSpaceDN w:val="0"/>
        <w:adjustRightInd w:val="0"/>
        <w:spacing w:line="360" w:lineRule="auto"/>
        <w:rPr>
          <w:rFonts w:ascii="宋体" w:hAnsi="宋体"/>
          <w:color w:val="000000" w:themeColor="text1"/>
          <w:sz w:val="24"/>
          <w:szCs w:val="24"/>
          <w:highlight w:val="none"/>
          <w14:textFill>
            <w14:solidFill>
              <w14:schemeClr w14:val="tx1"/>
            </w14:solidFill>
          </w14:textFill>
        </w:rPr>
      </w:pPr>
    </w:p>
    <w:p w14:paraId="3B11894E">
      <w:pPr>
        <w:autoSpaceDE w:val="0"/>
        <w:autoSpaceDN w:val="0"/>
        <w:adjustRightInd w:val="0"/>
        <w:spacing w:line="360" w:lineRule="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法定代表人签字或盖章：</w:t>
      </w:r>
      <w:r>
        <w:rPr>
          <w:rFonts w:hint="eastAsia" w:ascii="宋体" w:hAnsi="宋体"/>
          <w:color w:val="000000" w:themeColor="text1"/>
          <w:sz w:val="24"/>
          <w:szCs w:val="24"/>
          <w:highlight w:val="none"/>
          <w:u w:val="single"/>
          <w14:textFill>
            <w14:solidFill>
              <w14:schemeClr w14:val="tx1"/>
            </w14:solidFill>
          </w14:textFill>
        </w:rPr>
        <w:t xml:space="preserve">                         </w:t>
      </w:r>
    </w:p>
    <w:p w14:paraId="5A1B9D21">
      <w:pPr>
        <w:autoSpaceDE w:val="0"/>
        <w:autoSpaceDN w:val="0"/>
        <w:adjustRightInd w:val="0"/>
        <w:spacing w:line="360" w:lineRule="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被授权人签字：</w:t>
      </w:r>
      <w:r>
        <w:rPr>
          <w:rFonts w:hint="eastAsia" w:ascii="宋体" w:hAnsi="宋体"/>
          <w:color w:val="000000" w:themeColor="text1"/>
          <w:sz w:val="24"/>
          <w:szCs w:val="24"/>
          <w:highlight w:val="none"/>
          <w:u w:val="single"/>
          <w14:textFill>
            <w14:solidFill>
              <w14:schemeClr w14:val="tx1"/>
            </w14:solidFill>
          </w14:textFill>
        </w:rPr>
        <w:t xml:space="preserve">                            </w:t>
      </w:r>
    </w:p>
    <w:p w14:paraId="2F1F9C11">
      <w:pPr>
        <w:autoSpaceDE w:val="0"/>
        <w:autoSpaceDN w:val="0"/>
        <w:adjustRightInd w:val="0"/>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日期：</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lang w:eastAsia="zh-CN"/>
          <w14:textFill>
            <w14:solidFill>
              <w14:schemeClr w14:val="tx1"/>
            </w14:solidFill>
          </w14:textFill>
        </w:rPr>
        <w:t>年</w:t>
      </w:r>
      <w:r>
        <w:rPr>
          <w:rFonts w:hint="eastAsia" w:ascii="宋体" w:hAnsi="宋体"/>
          <w:color w:val="000000" w:themeColor="text1"/>
          <w:sz w:val="24"/>
          <w:szCs w:val="24"/>
          <w:highlight w:val="none"/>
          <w14:textFill>
            <w14:solidFill>
              <w14:schemeClr w14:val="tx1"/>
            </w14:solidFill>
          </w14:textFill>
        </w:rPr>
        <w:t xml:space="preserve">  月  日</w:t>
      </w:r>
    </w:p>
    <w:p w14:paraId="2031E817">
      <w:pPr>
        <w:pStyle w:val="9"/>
        <w:rPr>
          <w:rFonts w:hint="eastAsia" w:ascii="宋体" w:hAnsi="宋体"/>
          <w:color w:val="000000" w:themeColor="text1"/>
          <w:sz w:val="24"/>
          <w:szCs w:val="24"/>
          <w:highlight w:val="none"/>
          <w14:textFill>
            <w14:solidFill>
              <w14:schemeClr w14:val="tx1"/>
            </w14:solidFill>
          </w14:textFill>
        </w:rPr>
      </w:pPr>
    </w:p>
    <w:p w14:paraId="43669914">
      <w:pPr>
        <w:rPr>
          <w:rFonts w:hint="eastAsia" w:ascii="宋体" w:hAnsi="宋体"/>
          <w:color w:val="000000" w:themeColor="text1"/>
          <w:sz w:val="24"/>
          <w:szCs w:val="24"/>
          <w:highlight w:val="none"/>
          <w14:textFill>
            <w14:solidFill>
              <w14:schemeClr w14:val="tx1"/>
            </w14:solidFill>
          </w14:textFill>
        </w:rPr>
      </w:pPr>
    </w:p>
    <w:p w14:paraId="6A2A3627">
      <w:pPr>
        <w:pStyle w:val="9"/>
        <w:rPr>
          <w:rFonts w:hint="eastAsia" w:ascii="宋体" w:hAnsi="宋体"/>
          <w:color w:val="000000" w:themeColor="text1"/>
          <w:sz w:val="24"/>
          <w:szCs w:val="24"/>
          <w:highlight w:val="none"/>
          <w14:textFill>
            <w14:solidFill>
              <w14:schemeClr w14:val="tx1"/>
            </w14:solidFill>
          </w14:textFill>
        </w:rPr>
      </w:pPr>
    </w:p>
    <w:p w14:paraId="7D258010">
      <w:pPr>
        <w:rPr>
          <w:rFonts w:hint="eastAsia" w:ascii="宋体" w:hAnsi="宋体"/>
          <w:color w:val="000000" w:themeColor="text1"/>
          <w:sz w:val="24"/>
          <w:szCs w:val="24"/>
          <w:highlight w:val="none"/>
          <w14:textFill>
            <w14:solidFill>
              <w14:schemeClr w14:val="tx1"/>
            </w14:solidFill>
          </w14:textFill>
        </w:rPr>
      </w:pPr>
    </w:p>
    <w:p w14:paraId="71B5E144">
      <w:pPr>
        <w:pStyle w:val="9"/>
        <w:rPr>
          <w:rFonts w:hint="eastAsia" w:ascii="宋体" w:hAnsi="宋体"/>
          <w:color w:val="000000" w:themeColor="text1"/>
          <w:sz w:val="24"/>
          <w:szCs w:val="24"/>
          <w:highlight w:val="none"/>
          <w14:textFill>
            <w14:solidFill>
              <w14:schemeClr w14:val="tx1"/>
            </w14:solidFill>
          </w14:textFill>
        </w:rPr>
      </w:pPr>
    </w:p>
    <w:p w14:paraId="45462213">
      <w:pPr>
        <w:rPr>
          <w:rFonts w:hint="eastAsia"/>
          <w:color w:val="000000" w:themeColor="text1"/>
          <w:highlight w:val="none"/>
          <w14:textFill>
            <w14:solidFill>
              <w14:schemeClr w14:val="tx1"/>
            </w14:solidFill>
          </w14:textFill>
        </w:rPr>
      </w:pPr>
    </w:p>
    <w:p w14:paraId="5B07DF35">
      <w:pPr>
        <w:spacing w:before="61"/>
        <w:ind w:left="2881"/>
        <w:rPr>
          <w:rFonts w:hint="eastAsia" w:ascii="宋体" w:hAnsi="宋体"/>
          <w:b/>
          <w:bCs/>
          <w:color w:val="000000" w:themeColor="text1"/>
          <w:sz w:val="32"/>
          <w:szCs w:val="32"/>
          <w:highlight w:val="none"/>
          <w14:textFill>
            <w14:solidFill>
              <w14:schemeClr w14:val="tx1"/>
            </w14:solidFill>
          </w14:textFill>
        </w:rPr>
      </w:pPr>
    </w:p>
    <w:p w14:paraId="70196B85">
      <w:pPr>
        <w:spacing w:before="61"/>
        <w:ind w:left="2881"/>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法定代表人身份证明</w:t>
      </w:r>
    </w:p>
    <w:p w14:paraId="6FB8EF9B">
      <w:pPr>
        <w:pStyle w:val="9"/>
        <w:spacing w:before="1"/>
        <w:rPr>
          <w:rFonts w:ascii="黑体"/>
          <w:color w:val="000000" w:themeColor="text1"/>
          <w:sz w:val="34"/>
          <w:highlight w:val="none"/>
          <w14:textFill>
            <w14:solidFill>
              <w14:schemeClr w14:val="tx1"/>
            </w14:solidFill>
          </w14:textFill>
        </w:rPr>
      </w:pPr>
    </w:p>
    <w:p w14:paraId="27797D90">
      <w:pPr>
        <w:pStyle w:val="9"/>
        <w:tabs>
          <w:tab w:val="left" w:pos="5080"/>
        </w:tabs>
        <w:spacing w:line="48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名称：</w:t>
      </w:r>
      <w:r>
        <w:rPr>
          <w:rFonts w:hint="eastAsia" w:ascii="宋体" w:hAnsi="宋体" w:eastAsia="宋体" w:cs="宋体"/>
          <w:color w:val="000000" w:themeColor="text1"/>
          <w:sz w:val="24"/>
          <w:szCs w:val="24"/>
          <w:highlight w:val="none"/>
          <w:u w:val="single"/>
          <w14:textFill>
            <w14:solidFill>
              <w14:schemeClr w14:val="tx1"/>
            </w14:solidFill>
          </w14:textFill>
        </w:rPr>
        <w:tab/>
      </w:r>
    </w:p>
    <w:p w14:paraId="07226668">
      <w:pPr>
        <w:pStyle w:val="9"/>
        <w:spacing w:line="48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r>
        <w:rPr>
          <w:rFonts w:hint="eastAsia" w:ascii="宋体" w:hAnsi="宋体" w:eastAsia="宋体" w:cs="宋体"/>
          <w:color w:val="000000" w:themeColor="text1"/>
          <w:sz w:val="24"/>
          <w:szCs w:val="24"/>
          <w:highlight w:val="none"/>
          <w:u w:val="single"/>
          <w14:textFill>
            <w14:solidFill>
              <w14:schemeClr w14:val="tx1"/>
            </w14:solidFill>
          </w14:textFill>
        </w:rPr>
        <w:t>(法定代表人</w:t>
      </w:r>
      <w:r>
        <w:rPr>
          <w:rFonts w:hint="eastAsia" w:ascii="宋体" w:hAnsi="宋体" w:eastAsia="宋体" w:cs="宋体"/>
          <w:b/>
          <w:bCs/>
          <w:color w:val="000000" w:themeColor="text1"/>
          <w:sz w:val="28"/>
          <w:szCs w:val="28"/>
          <w:highlight w:val="none"/>
          <w:u w:val="single"/>
          <w14:textFill>
            <w14:solidFill>
              <w14:schemeClr w14:val="tx1"/>
            </w14:solidFill>
          </w14:textFill>
        </w:rPr>
        <w:t>签字</w:t>
      </w: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或签章</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性别：____年龄：_____职务：_____系_________</w:t>
      </w:r>
    </w:p>
    <w:p w14:paraId="051BC9DD">
      <w:pPr>
        <w:pStyle w:val="9"/>
        <w:spacing w:line="48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(供应商名称)的法定代表人。</w:t>
      </w:r>
    </w:p>
    <w:p w14:paraId="19D72E42">
      <w:pPr>
        <w:pStyle w:val="9"/>
        <w:spacing w:line="48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特此证明。</w:t>
      </w:r>
    </w:p>
    <w:p w14:paraId="73747413">
      <w:pPr>
        <w:pStyle w:val="9"/>
        <w:spacing w:before="1"/>
        <w:rPr>
          <w:rFonts w:hint="eastAsia" w:ascii="宋体" w:hAnsi="宋体" w:eastAsia="宋体" w:cs="宋体"/>
          <w:color w:val="000000" w:themeColor="text1"/>
          <w:sz w:val="24"/>
          <w:szCs w:val="24"/>
          <w:highlight w:val="none"/>
          <w14:textFill>
            <w14:solidFill>
              <w14:schemeClr w14:val="tx1"/>
            </w14:solidFill>
          </w14:textFill>
        </w:rPr>
      </w:pPr>
    </w:p>
    <w:p w14:paraId="3F2E1E75">
      <w:pPr>
        <w:ind w:left="22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附：法定代表人身份证</w:t>
      </w:r>
      <w:r>
        <w:rPr>
          <w:rFonts w:hint="eastAsia" w:ascii="宋体" w:hAnsi="宋体" w:eastAsia="宋体" w:cs="宋体"/>
          <w:color w:val="000000" w:themeColor="text1"/>
          <w:sz w:val="24"/>
          <w:szCs w:val="24"/>
          <w:highlight w:val="none"/>
          <w:lang w:eastAsia="zh-CN"/>
          <w14:textFill>
            <w14:solidFill>
              <w14:schemeClr w14:val="tx1"/>
            </w14:solidFill>
          </w14:textFill>
        </w:rPr>
        <w:t>扫描件</w:t>
      </w:r>
      <w:r>
        <w:rPr>
          <w:rFonts w:hint="eastAsia" w:ascii="宋体" w:hAnsi="宋体" w:eastAsia="宋体" w:cs="宋体"/>
          <w:color w:val="000000" w:themeColor="text1"/>
          <w:sz w:val="24"/>
          <w:szCs w:val="24"/>
          <w:highlight w:val="none"/>
          <w14:textFill>
            <w14:solidFill>
              <w14:schemeClr w14:val="tx1"/>
            </w14:solidFill>
          </w14:textFill>
        </w:rPr>
        <w:t>。</w:t>
      </w:r>
    </w:p>
    <w:p w14:paraId="281E36B6">
      <w:pPr>
        <w:pStyle w:val="9"/>
        <w:rPr>
          <w:rFonts w:hint="eastAsia" w:ascii="宋体" w:hAnsi="宋体" w:eastAsia="宋体" w:cs="宋体"/>
          <w:color w:val="000000" w:themeColor="text1"/>
          <w:sz w:val="24"/>
          <w:szCs w:val="24"/>
          <w:highlight w:val="none"/>
          <w14:textFill>
            <w14:solidFill>
              <w14:schemeClr w14:val="tx1"/>
            </w14:solidFill>
          </w14:textFill>
        </w:rPr>
      </w:pPr>
    </w:p>
    <w:p w14:paraId="3A750532">
      <w:pPr>
        <w:pStyle w:val="9"/>
        <w:spacing w:before="9"/>
        <w:rPr>
          <w:rFonts w:hint="eastAsia" w:ascii="宋体" w:hAnsi="宋体" w:eastAsia="宋体" w:cs="宋体"/>
          <w:color w:val="000000" w:themeColor="text1"/>
          <w:sz w:val="24"/>
          <w:szCs w:val="24"/>
          <w:highlight w:val="none"/>
          <w14:textFill>
            <w14:solidFill>
              <w14:schemeClr w14:val="tx1"/>
            </w14:solidFill>
          </w14:textFill>
        </w:rPr>
      </w:pPr>
    </w:p>
    <w:p w14:paraId="149B987B">
      <w:pPr>
        <w:pStyle w:val="9"/>
        <w:tabs>
          <w:tab w:val="left" w:pos="6345"/>
        </w:tabs>
        <w:ind w:left="33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（盖单位章）</w:t>
      </w:r>
    </w:p>
    <w:p w14:paraId="2636F5A5">
      <w:pPr>
        <w:pStyle w:val="9"/>
        <w:tabs>
          <w:tab w:val="left" w:pos="5625"/>
          <w:tab w:val="left" w:pos="6585"/>
          <w:tab w:val="left" w:pos="7240"/>
        </w:tabs>
        <w:spacing w:before="131"/>
        <w:ind w:left="4545"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65FED935">
      <w:pPr>
        <w:pStyle w:val="9"/>
        <w:rPr>
          <w:color w:val="000000" w:themeColor="text1"/>
          <w:sz w:val="26"/>
          <w:highlight w:val="none"/>
          <w14:textFill>
            <w14:solidFill>
              <w14:schemeClr w14:val="tx1"/>
            </w14:solidFill>
          </w14:textFill>
        </w:rPr>
      </w:pPr>
    </w:p>
    <w:p w14:paraId="408B98F4">
      <w:pPr>
        <w:pStyle w:val="9"/>
        <w:spacing w:before="1"/>
        <w:rPr>
          <w:color w:val="000000" w:themeColor="text1"/>
          <w:sz w:val="19"/>
          <w:highlight w:val="none"/>
          <w14:textFill>
            <w14:solidFill>
              <w14:schemeClr w14:val="tx1"/>
            </w14:solidFill>
          </w14:textFill>
        </w:rPr>
      </w:pPr>
    </w:p>
    <w:p w14:paraId="0F4F5554">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pPr>
    </w:p>
    <w:p w14:paraId="5999A0F3">
      <w:pPr>
        <w:pStyle w:val="29"/>
        <w:rPr>
          <w:rFonts w:hint="eastAsia" w:ascii="黑体" w:hAnsi="黑体" w:eastAsia="黑体" w:cs="Times New Roman"/>
          <w:i/>
          <w:color w:val="000000" w:themeColor="text1"/>
          <w:sz w:val="32"/>
          <w:szCs w:val="32"/>
          <w:highlight w:val="none"/>
          <w:u w:val="single"/>
          <w:lang w:val="en-US" w:eastAsia="zh-CN"/>
          <w14:textFill>
            <w14:solidFill>
              <w14:schemeClr w14:val="tx1"/>
            </w14:solidFill>
          </w14:textFill>
        </w:rPr>
      </w:pPr>
    </w:p>
    <w:p w14:paraId="6A509B1B">
      <w:pPr>
        <w:pStyle w:val="29"/>
        <w:rPr>
          <w:rFonts w:hint="eastAsia" w:ascii="黑体" w:hAnsi="黑体" w:eastAsia="黑体" w:cs="Times New Roman"/>
          <w:i/>
          <w:color w:val="000000" w:themeColor="text1"/>
          <w:sz w:val="32"/>
          <w:szCs w:val="32"/>
          <w:highlight w:val="none"/>
          <w:u w:val="single"/>
          <w:lang w:val="en-US" w:eastAsia="zh-CN"/>
          <w14:textFill>
            <w14:solidFill>
              <w14:schemeClr w14:val="tx1"/>
            </w14:solidFill>
          </w14:textFill>
        </w:rPr>
      </w:pPr>
    </w:p>
    <w:p w14:paraId="2BAB3942">
      <w:pPr>
        <w:pStyle w:val="29"/>
        <w:rPr>
          <w:rFonts w:hint="eastAsia" w:ascii="黑体" w:hAnsi="黑体" w:eastAsia="黑体" w:cs="Times New Roman"/>
          <w:i/>
          <w:color w:val="000000" w:themeColor="text1"/>
          <w:sz w:val="32"/>
          <w:szCs w:val="32"/>
          <w:highlight w:val="none"/>
          <w:u w:val="single"/>
          <w:lang w:val="en-US" w:eastAsia="zh-CN"/>
          <w14:textFill>
            <w14:solidFill>
              <w14:schemeClr w14:val="tx1"/>
            </w14:solidFill>
          </w14:textFill>
        </w:rPr>
      </w:pPr>
    </w:p>
    <w:p w14:paraId="53F7D56B">
      <w:pPr>
        <w:pStyle w:val="29"/>
        <w:rPr>
          <w:rFonts w:hint="eastAsia" w:ascii="黑体" w:hAnsi="黑体" w:eastAsia="黑体" w:cs="Times New Roman"/>
          <w:i/>
          <w:color w:val="000000" w:themeColor="text1"/>
          <w:sz w:val="32"/>
          <w:szCs w:val="32"/>
          <w:highlight w:val="none"/>
          <w:u w:val="single"/>
          <w:lang w:val="en-US" w:eastAsia="zh-CN"/>
          <w14:textFill>
            <w14:solidFill>
              <w14:schemeClr w14:val="tx1"/>
            </w14:solidFill>
          </w14:textFill>
        </w:rPr>
      </w:pPr>
    </w:p>
    <w:p w14:paraId="76F6C11C">
      <w:pPr>
        <w:pStyle w:val="29"/>
        <w:rPr>
          <w:rFonts w:hint="eastAsia" w:ascii="黑体" w:hAnsi="黑体" w:eastAsia="黑体" w:cs="Times New Roman"/>
          <w:i/>
          <w:color w:val="000000" w:themeColor="text1"/>
          <w:sz w:val="32"/>
          <w:szCs w:val="32"/>
          <w:highlight w:val="none"/>
          <w:u w:val="single"/>
          <w:lang w:val="en-US" w:eastAsia="zh-CN"/>
          <w14:textFill>
            <w14:solidFill>
              <w14:schemeClr w14:val="tx1"/>
            </w14:solidFill>
          </w14:textFill>
        </w:rPr>
      </w:pPr>
    </w:p>
    <w:p w14:paraId="171DB99E">
      <w:pPr>
        <w:pStyle w:val="29"/>
        <w:rPr>
          <w:rFonts w:hint="eastAsia" w:ascii="黑体" w:hAnsi="黑体" w:eastAsia="黑体" w:cs="Times New Roman"/>
          <w:i/>
          <w:color w:val="000000" w:themeColor="text1"/>
          <w:sz w:val="32"/>
          <w:szCs w:val="32"/>
          <w:highlight w:val="none"/>
          <w:u w:val="single"/>
          <w:lang w:val="en-US" w:eastAsia="zh-CN"/>
          <w14:textFill>
            <w14:solidFill>
              <w14:schemeClr w14:val="tx1"/>
            </w14:solidFill>
          </w14:textFill>
        </w:rPr>
      </w:pPr>
    </w:p>
    <w:p w14:paraId="3D98033E">
      <w:pPr>
        <w:pStyle w:val="29"/>
        <w:rPr>
          <w:rFonts w:hint="eastAsia" w:ascii="黑体" w:hAnsi="黑体" w:eastAsia="黑体" w:cs="Times New Roman"/>
          <w:i/>
          <w:color w:val="000000" w:themeColor="text1"/>
          <w:sz w:val="32"/>
          <w:szCs w:val="32"/>
          <w:highlight w:val="none"/>
          <w:u w:val="single"/>
          <w:lang w:val="en-US" w:eastAsia="zh-CN"/>
          <w14:textFill>
            <w14:solidFill>
              <w14:schemeClr w14:val="tx1"/>
            </w14:solidFill>
          </w14:textFill>
        </w:rPr>
      </w:pPr>
    </w:p>
    <w:p w14:paraId="6FD37634">
      <w:pPr>
        <w:rPr>
          <w:rFonts w:hint="eastAsia" w:ascii="黑体" w:hAnsi="黑体" w:eastAsia="黑体" w:cs="Times New Roman"/>
          <w:i/>
          <w:color w:val="000000" w:themeColor="text1"/>
          <w:sz w:val="32"/>
          <w:szCs w:val="32"/>
          <w:highlight w:val="none"/>
          <w:u w:val="single"/>
          <w:lang w:val="en-US" w:eastAsia="zh-CN"/>
          <w14:textFill>
            <w14:solidFill>
              <w14:schemeClr w14:val="tx1"/>
            </w14:solidFill>
          </w14:textFill>
        </w:rPr>
      </w:pPr>
    </w:p>
    <w:p w14:paraId="1DF344AD">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pPr>
    </w:p>
    <w:p w14:paraId="3A82279D">
      <w:pPr>
        <w:adjustRightInd w:val="0"/>
        <w:snapToGrid w:val="0"/>
        <w:spacing w:line="360" w:lineRule="auto"/>
        <w:jc w:val="left"/>
        <w:rPr>
          <w:rFonts w:hint="default" w:ascii="黑体" w:hAnsi="黑体" w:eastAsia="黑体" w:cs="Times New Roman"/>
          <w:i w:val="0"/>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t>五、满足通用资格要求的证明文件</w:t>
      </w:r>
    </w:p>
    <w:p w14:paraId="40D81AB1">
      <w:pPr>
        <w:pStyle w:val="31"/>
        <w:spacing w:line="24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 </w:t>
      </w:r>
      <w:r>
        <w:rPr>
          <w:rFonts w:hint="eastAsia" w:ascii="宋体" w:hAnsi="宋体" w:eastAsia="宋体" w:cs="宋体"/>
          <w:color w:val="000000" w:themeColor="text1"/>
          <w:sz w:val="24"/>
          <w:szCs w:val="24"/>
          <w:highlight w:val="none"/>
          <w14:textFill>
            <w14:solidFill>
              <w14:schemeClr w14:val="tx1"/>
            </w14:solidFill>
          </w14:textFill>
        </w:rPr>
        <w:t>满足《中华人民共和国政府采购法》第二十二条规定</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并提供下列材料：</w:t>
      </w:r>
    </w:p>
    <w:p w14:paraId="1B3F48DE">
      <w:pPr>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p>
    <w:p w14:paraId="4FBAFF6B">
      <w:pPr>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1、具有独立承担民事责任的能力（提供法人或者其他组织的营业执照；供应商为自然人的提供其身份证，提供相关证明材料扫描件）；</w:t>
      </w:r>
    </w:p>
    <w:p w14:paraId="50CCEE80">
      <w:pPr>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2、具有良好的商业信誉和健全的财务会计制度（</w:t>
      </w:r>
      <w:r>
        <w:rPr>
          <w:rFonts w:hint="eastAsia" w:ascii="宋体" w:hAnsi="宋体" w:cs="Times New Roman"/>
          <w:color w:val="000000" w:themeColor="text1"/>
          <w:sz w:val="24"/>
          <w:szCs w:val="24"/>
          <w:highlight w:val="none"/>
          <w:lang w:val="en-US" w:eastAsia="zh-CN"/>
          <w14:textFill>
            <w14:solidFill>
              <w14:schemeClr w14:val="tx1"/>
            </w14:solidFill>
          </w14:textFill>
        </w:rPr>
        <w:t>提供2024年度或2025年度财务报表或2024年度或2025年度经审计的财务报告，或投标文件提交截止时间前一年内银行出具的资信证明，成立不满一年无需提供</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w:t>
      </w:r>
    </w:p>
    <w:p w14:paraId="7FC756B6">
      <w:pPr>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w:t>
      </w:r>
      <w:r>
        <w:rPr>
          <w:rFonts w:hint="eastAsia" w:ascii="宋体" w:hAnsi="宋体" w:cs="Times New Roman"/>
          <w:color w:val="000000" w:themeColor="text1"/>
          <w:sz w:val="24"/>
          <w:szCs w:val="24"/>
          <w:highlight w:val="none"/>
          <w:lang w:val="en-US" w:eastAsia="zh-CN"/>
          <w14:textFill>
            <w14:solidFill>
              <w14:schemeClr w14:val="tx1"/>
            </w14:solidFill>
          </w14:textFill>
        </w:rPr>
        <w:t>具有履行合同所必需的设备和专业技术能力（提供加盖公章的承诺书或声明函）</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w:t>
      </w:r>
    </w:p>
    <w:p w14:paraId="2FA86950">
      <w:pPr>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4、有依法缴纳税收和社会保障资金的良好记录（</w:t>
      </w:r>
      <w:r>
        <w:rPr>
          <w:rFonts w:hint="eastAsia" w:ascii="宋体" w:hAnsi="宋体" w:cs="Times New Roman"/>
          <w:color w:val="000000" w:themeColor="text1"/>
          <w:sz w:val="24"/>
          <w:szCs w:val="24"/>
          <w:highlight w:val="none"/>
          <w:lang w:val="en-US" w:eastAsia="zh-CN"/>
          <w14:textFill>
            <w14:solidFill>
              <w14:schemeClr w14:val="tx1"/>
            </w14:solidFill>
          </w14:textFill>
        </w:rPr>
        <w:t>提供参加本次政府采购活动前半年内至少一个月缴纳增值税，或营业税，或企业所得税的凭据，以及缴纳社会保险登记证，或者缴纳社会保险的凭据（专用收据，或社会保险缴纳清单）等，依法享受缓缴、免税或不需要缴纳社会保障资金的投标人应提供相关证明材料</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w:t>
      </w:r>
    </w:p>
    <w:p w14:paraId="215E3FE0">
      <w:pPr>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5、参加政府采购活动前三年内，</w:t>
      </w:r>
      <w:r>
        <w:rPr>
          <w:rFonts w:hint="eastAsia" w:ascii="宋体" w:hAnsi="宋体" w:cs="Times New Roman"/>
          <w:color w:val="000000" w:themeColor="text1"/>
          <w:sz w:val="24"/>
          <w:szCs w:val="24"/>
          <w:highlight w:val="none"/>
          <w:lang w:val="en-US" w:eastAsia="zh-CN"/>
          <w14:textFill>
            <w14:solidFill>
              <w14:schemeClr w14:val="tx1"/>
            </w14:solidFill>
          </w14:textFill>
        </w:rPr>
        <w:t>在经营活动中没有重大违法记录（提供加盖公章的承诺书或声明函）</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w:t>
      </w:r>
    </w:p>
    <w:p w14:paraId="69B86469">
      <w:pPr>
        <w:pageBreakBefore w:val="0"/>
        <w:widowControl w:val="0"/>
        <w:kinsoku/>
        <w:wordWrap/>
        <w:overflowPunct/>
        <w:topLinePunct w:val="0"/>
        <w:autoSpaceDE/>
        <w:autoSpaceDN/>
        <w:bidi w:val="0"/>
        <w:adjustRightInd w:val="0"/>
        <w:snapToGrid w:val="0"/>
        <w:spacing w:line="264"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重大违法记录，是指供应商因违法经营受到刑事处罚或者责令停产停业、吊销许可证或者执照、较大数额罚款等行政处罚，其中较大数额罚款指200万元以上的罚款</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w:t>
      </w:r>
    </w:p>
    <w:p w14:paraId="470C8E3D">
      <w:pPr>
        <w:pStyle w:val="31"/>
        <w:spacing w:line="240" w:lineRule="auto"/>
        <w:ind w:firstLine="480"/>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E1BBEB7">
      <w:pPr>
        <w:pStyle w:val="31"/>
        <w:spacing w:line="240" w:lineRule="auto"/>
        <w:ind w:firstLine="48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 提供《南京市政府采购供应商信用记录表暨信用承诺书》（</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由</w:t>
      </w:r>
      <w:r>
        <w:rPr>
          <w:rFonts w:hint="eastAsia" w:ascii="宋体" w:hAnsi="宋体" w:cs="宋体"/>
          <w:b/>
          <w:bCs/>
          <w:color w:val="000000" w:themeColor="text1"/>
          <w:sz w:val="24"/>
          <w:szCs w:val="24"/>
          <w:highlight w:val="none"/>
          <w:lang w:val="en-US" w:eastAsia="zh-CN"/>
          <w14:textFill>
            <w14:solidFill>
              <w14:schemeClr w14:val="tx1"/>
            </w14:solidFill>
          </w14:textFill>
        </w:rPr>
        <w:t>法人代表签字</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并盖单位公章</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51C16464">
      <w:pPr>
        <w:pStyle w:val="31"/>
        <w:ind w:firstLine="480"/>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2C51D548">
      <w:pPr>
        <w:pStyle w:val="31"/>
        <w:ind w:firstLine="480"/>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0AD262A4">
      <w:pPr>
        <w:pStyle w:val="31"/>
        <w:ind w:firstLine="480"/>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p>
    <w:p w14:paraId="52CB589E">
      <w:pPr>
        <w:spacing w:line="240" w:lineRule="auto"/>
        <w:ind w:firstLine="420" w:firstLineChars="200"/>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注：供应商仅提供信用承诺书而未提供“1.1”条中涉及的证明材料的，须在中标后将上述由信用承诺书替代的证明材料扫描件提交采购人或采购代理机构核验。经核验无误后，由采购人或采购代理机构发出中标通知书。</w:t>
      </w:r>
    </w:p>
    <w:p w14:paraId="4B65A082">
      <w:pPr>
        <w:spacing w:line="240" w:lineRule="auto"/>
        <w:ind w:firstLine="420" w:firstLineChars="200"/>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供应商涉及以下情形的，不适用信用承诺，仍须提供上述证明材料：</w:t>
      </w:r>
    </w:p>
    <w:p w14:paraId="7FB9EAA4">
      <w:pPr>
        <w:spacing w:line="240" w:lineRule="auto"/>
        <w:ind w:firstLine="420" w:firstLineChars="200"/>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（1）供应商被列入严重失信主体名单；</w:t>
      </w:r>
    </w:p>
    <w:p w14:paraId="0BD1F17A">
      <w:pPr>
        <w:spacing w:line="240" w:lineRule="auto"/>
        <w:ind w:firstLine="420" w:firstLineChars="200"/>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（2）被相关监管部门作出行政处罚且尚在处罚有效期内；</w:t>
      </w:r>
    </w:p>
    <w:p w14:paraId="5AEDAD39">
      <w:pPr>
        <w:spacing w:line="240" w:lineRule="auto"/>
        <w:ind w:firstLine="420" w:firstLineChars="200"/>
        <w:rPr>
          <w:rFonts w:hint="default"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（3）其他法律、行政法规规定的不适用信用承诺的情形。</w:t>
      </w:r>
    </w:p>
    <w:p w14:paraId="4EB717C3">
      <w:pPr>
        <w:spacing w:line="440" w:lineRule="exact"/>
        <w:ind w:firstLine="480" w:firstLineChars="200"/>
        <w:rPr>
          <w:rFonts w:hint="eastAsia" w:ascii="宋体" w:hAnsi="宋体"/>
          <w:b w:val="0"/>
          <w:bCs w:val="0"/>
          <w:color w:val="000000" w:themeColor="text1"/>
          <w:sz w:val="24"/>
          <w:szCs w:val="24"/>
          <w:highlight w:val="none"/>
          <w:lang w:eastAsia="zh-CN"/>
          <w14:textFill>
            <w14:solidFill>
              <w14:schemeClr w14:val="tx1"/>
            </w14:solidFill>
          </w14:textFill>
        </w:rPr>
      </w:pPr>
    </w:p>
    <w:p w14:paraId="1A34BD9C">
      <w:pP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p>
    <w:p w14:paraId="47276543">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格式1、具备履行合同所必需的设备和专业技术能力的声明格式</w:t>
      </w:r>
    </w:p>
    <w:p w14:paraId="4CAAC0CB">
      <w:pPr>
        <w:spacing w:line="360" w:lineRule="auto"/>
        <w:rPr>
          <w:rFonts w:ascii="宋体" w:hAnsi="宋体" w:cs="宋体"/>
          <w:b/>
          <w:color w:val="000000" w:themeColor="text1"/>
          <w:sz w:val="24"/>
          <w:highlight w:val="none"/>
          <w14:textFill>
            <w14:solidFill>
              <w14:schemeClr w14:val="tx1"/>
            </w14:solidFill>
          </w14:textFill>
        </w:rPr>
      </w:pPr>
    </w:p>
    <w:p w14:paraId="6F09CC5E">
      <w:pPr>
        <w:spacing w:line="360" w:lineRule="auto"/>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具备履行合同所必需的设备和专业技术能力的声明</w:t>
      </w:r>
    </w:p>
    <w:p w14:paraId="12519A7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273BE9DD">
      <w:pPr>
        <w:spacing w:line="460" w:lineRule="exact"/>
        <w:ind w:firstLine="49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我单位</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（供应商名称）郑重声明：我公司具备履行本项采购合同所必需的设备和专业技术能力，为履行本项采购合同我单位具备如下主要设备和主要专业技术能力：</w:t>
      </w:r>
    </w:p>
    <w:p w14:paraId="652B3602">
      <w:pPr>
        <w:spacing w:line="460" w:lineRule="exact"/>
        <w:ind w:firstLine="49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主要设备有：</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若有 )</w:t>
      </w:r>
    </w:p>
    <w:p w14:paraId="6846A651">
      <w:pPr>
        <w:spacing w:line="460" w:lineRule="exact"/>
        <w:ind w:firstLine="49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主要专业技术能力有：</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若有 )</w:t>
      </w:r>
    </w:p>
    <w:p w14:paraId="382C51D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728A4ED1">
      <w:pPr>
        <w:spacing w:line="360" w:lineRule="auto"/>
        <w:rPr>
          <w:rFonts w:ascii="宋体" w:hAnsi="宋体" w:cs="宋体"/>
          <w:color w:val="000000" w:themeColor="text1"/>
          <w:sz w:val="24"/>
          <w:highlight w:val="none"/>
          <w14:textFill>
            <w14:solidFill>
              <w14:schemeClr w14:val="tx1"/>
            </w14:solidFill>
          </w14:textFill>
        </w:rPr>
      </w:pPr>
    </w:p>
    <w:p w14:paraId="5399DA3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声明人：（公章）</w:t>
      </w:r>
    </w:p>
    <w:p w14:paraId="2400E819">
      <w:pPr>
        <w:spacing w:line="4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  期：    年    月    日</w:t>
      </w:r>
    </w:p>
    <w:p w14:paraId="3B59F66C">
      <w:pPr>
        <w:widowControl/>
        <w:adjustRightInd w:val="0"/>
        <w:spacing w:line="240" w:lineRule="atLeast"/>
        <w:rPr>
          <w:rFonts w:ascii="宋体" w:hAnsi="宋体" w:cs="宋体"/>
          <w:b/>
          <w:color w:val="000000" w:themeColor="text1"/>
          <w:highlight w:val="none"/>
          <w14:textFill>
            <w14:solidFill>
              <w14:schemeClr w14:val="tx1"/>
            </w14:solidFill>
          </w14:textFill>
        </w:rPr>
      </w:pPr>
    </w:p>
    <w:p w14:paraId="1278B0DA">
      <w:pPr>
        <w:widowControl/>
        <w:adjustRightInd w:val="0"/>
        <w:spacing w:line="240" w:lineRule="atLeas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格式2、无重大违法记录声明格式</w:t>
      </w:r>
    </w:p>
    <w:p w14:paraId="2C5EE443">
      <w:pPr>
        <w:widowControl/>
        <w:adjustRightInd w:val="0"/>
        <w:spacing w:line="240" w:lineRule="atLeast"/>
        <w:rPr>
          <w:rFonts w:ascii="宋体" w:hAnsi="宋体" w:cs="宋体"/>
          <w:b/>
          <w:color w:val="000000" w:themeColor="text1"/>
          <w:highlight w:val="none"/>
          <w14:textFill>
            <w14:solidFill>
              <w14:schemeClr w14:val="tx1"/>
            </w14:solidFill>
          </w14:textFill>
        </w:rPr>
      </w:pPr>
    </w:p>
    <w:p w14:paraId="6C0638DB">
      <w:pPr>
        <w:jc w:val="center"/>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无重大违法记录声明</w:t>
      </w:r>
    </w:p>
    <w:p w14:paraId="7FA7B62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0127B8B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我单位</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（供应商名称）郑重声明：</w:t>
      </w:r>
    </w:p>
    <w:p w14:paraId="639404E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参加政府采购活动前3年内在经营活动中</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（在下划线上如实填写：有或没有）重大违法记录。</w:t>
      </w:r>
    </w:p>
    <w:p w14:paraId="4988B53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（说明：政府采购法第二十二条第一款第五项所称重大违法记录，是指供应商因违法经营受到刑事处罚或者责令停产停业、吊销许可证或者执照、较大数额罚款等行政处罚。）</w:t>
      </w:r>
    </w:p>
    <w:p w14:paraId="46A89E4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7E6A9D3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声明人：（公章）</w:t>
      </w:r>
    </w:p>
    <w:p w14:paraId="4ABA7D35">
      <w:pPr>
        <w:ind w:right="1350" w:rightChars="643"/>
        <w:jc w:val="right"/>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 xml:space="preserve"> 日   期：    年    月    日</w:t>
      </w:r>
    </w:p>
    <w:p w14:paraId="1A6F6742">
      <w:pPr>
        <w:pStyle w:val="9"/>
        <w:rPr>
          <w:rFonts w:hint="eastAsia"/>
          <w:color w:val="000000" w:themeColor="text1"/>
          <w:highlight w:val="none"/>
          <w14:textFill>
            <w14:solidFill>
              <w14:schemeClr w14:val="tx1"/>
            </w14:solidFill>
          </w14:textFill>
        </w:rPr>
      </w:pPr>
    </w:p>
    <w:p w14:paraId="00A2B822">
      <w:pPr>
        <w:widowControl/>
        <w:adjustRightInd w:val="0"/>
        <w:spacing w:line="240" w:lineRule="atLeas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格式3、承诺书格式</w:t>
      </w:r>
    </w:p>
    <w:p w14:paraId="7B07D98E">
      <w:pPr>
        <w:widowControl/>
        <w:adjustRightInd w:val="0"/>
        <w:spacing w:line="240" w:lineRule="atLeast"/>
        <w:rPr>
          <w:rFonts w:ascii="宋体" w:hAnsi="宋体" w:cs="宋体"/>
          <w:b/>
          <w:color w:val="000000" w:themeColor="text1"/>
          <w:highlight w:val="none"/>
          <w14:textFill>
            <w14:solidFill>
              <w14:schemeClr w14:val="tx1"/>
            </w14:solidFill>
          </w14:textFill>
        </w:rPr>
      </w:pPr>
    </w:p>
    <w:p w14:paraId="67D4845D">
      <w:pPr>
        <w:jc w:val="center"/>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承诺书</w:t>
      </w:r>
    </w:p>
    <w:p w14:paraId="30EE692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04434F94">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我单位</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（供应商名称）郑重声明，不存在下列行为：</w:t>
      </w:r>
    </w:p>
    <w:p w14:paraId="47F9A183">
      <w:pPr>
        <w:pStyle w:val="3"/>
        <w:spacing w:line="440" w:lineRule="exact"/>
        <w:ind w:firstLine="480" w:firstLineChars="200"/>
        <w:jc w:val="left"/>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（1）供应商单位负责人为同一人或者存在直接控股、管理关系的不同供应商，不得参加同一合同项下的政府采购活动；</w:t>
      </w:r>
      <w:r>
        <w:rPr>
          <w:rFonts w:hint="eastAsia" w:ascii="宋体" w:hAnsi="宋体" w:eastAsia="宋体" w:cs="宋体"/>
          <w:b w:val="0"/>
          <w:color w:val="000000" w:themeColor="text1"/>
          <w:sz w:val="24"/>
          <w:szCs w:val="24"/>
          <w:highlight w:val="none"/>
          <w14:textFill>
            <w14:solidFill>
              <w14:schemeClr w14:val="tx1"/>
            </w14:solidFill>
          </w14:textFill>
        </w:rPr>
        <w:br w:type="textWrapping"/>
      </w:r>
      <w:r>
        <w:rPr>
          <w:rFonts w:hint="eastAsia" w:ascii="宋体" w:hAnsi="宋体" w:eastAsia="宋体" w:cs="宋体"/>
          <w:b w:val="0"/>
          <w:color w:val="000000" w:themeColor="text1"/>
          <w:sz w:val="24"/>
          <w:szCs w:val="24"/>
          <w:highlight w:val="none"/>
          <w14:textFill>
            <w14:solidFill>
              <w14:schemeClr w14:val="tx1"/>
            </w14:solidFill>
          </w14:textFill>
        </w:rPr>
        <w:t xml:space="preserve">    （2）除单一来源采购项目外，为采购项目提供整体设计、规范编制或者项目管理、监理、检测等服务的供应商，不得再参加该采购项目的其他采购活动；</w:t>
      </w:r>
      <w:r>
        <w:rPr>
          <w:rFonts w:hint="eastAsia" w:ascii="宋体" w:hAnsi="宋体" w:eastAsia="宋体" w:cs="宋体"/>
          <w:b w:val="0"/>
          <w:color w:val="000000" w:themeColor="text1"/>
          <w:sz w:val="24"/>
          <w:szCs w:val="24"/>
          <w:highlight w:val="none"/>
          <w14:textFill>
            <w14:solidFill>
              <w14:schemeClr w14:val="tx1"/>
            </w14:solidFill>
          </w14:textFill>
        </w:rPr>
        <w:br w:type="textWrapping"/>
      </w:r>
      <w:r>
        <w:rPr>
          <w:rFonts w:hint="eastAsia" w:ascii="宋体" w:hAnsi="宋体" w:eastAsia="宋体" w:cs="宋体"/>
          <w:b w:val="0"/>
          <w:color w:val="000000" w:themeColor="text1"/>
          <w:sz w:val="24"/>
          <w:szCs w:val="24"/>
          <w:highlight w:val="none"/>
          <w14:textFill>
            <w14:solidFill>
              <w14:schemeClr w14:val="tx1"/>
            </w14:solidFill>
          </w14:textFill>
        </w:rPr>
        <w:t xml:space="preserve">    （3）供应商被“信用中国”网站（www.creditchina.gov.cn）、“中国政府采购网”(www.ccgp.gov.cn)列入失信被执行人、重大税收违法失信主体、政府采购严重违法失信行为记录名单；</w:t>
      </w:r>
      <w:r>
        <w:rPr>
          <w:rFonts w:hint="eastAsia" w:ascii="宋体" w:hAnsi="宋体" w:eastAsia="宋体" w:cs="宋体"/>
          <w:b w:val="0"/>
          <w:color w:val="000000" w:themeColor="text1"/>
          <w:sz w:val="24"/>
          <w:szCs w:val="24"/>
          <w:highlight w:val="none"/>
          <w14:textFill>
            <w14:solidFill>
              <w14:schemeClr w14:val="tx1"/>
            </w14:solidFill>
          </w14:textFill>
        </w:rPr>
        <w:br w:type="textWrapping"/>
      </w:r>
      <w:r>
        <w:rPr>
          <w:rFonts w:hint="eastAsia" w:ascii="宋体" w:hAnsi="宋体" w:eastAsia="宋体" w:cs="宋体"/>
          <w:b w:val="0"/>
          <w:color w:val="000000" w:themeColor="text1"/>
          <w:sz w:val="24"/>
          <w:szCs w:val="24"/>
          <w:highlight w:val="none"/>
          <w14:textFill>
            <w14:solidFill>
              <w14:schemeClr w14:val="tx1"/>
            </w14:solidFill>
          </w14:textFill>
        </w:rPr>
        <w:t xml:space="preserve">    （4）供应商未提供《南京市政府采购供应商信用记录表暨信用承诺书》；</w:t>
      </w:r>
    </w:p>
    <w:p w14:paraId="51B7153A">
      <w:pPr>
        <w:spacing w:line="360" w:lineRule="auto"/>
        <w:ind w:firstLine="480" w:firstLineChars="200"/>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（5）参加政府采购活动前三年内，在经营活动中有重大违法记录的。</w:t>
      </w:r>
    </w:p>
    <w:p w14:paraId="3C876FC5">
      <w:pPr>
        <w:spacing w:line="360" w:lineRule="auto"/>
        <w:ind w:firstLine="480" w:firstLineChars="200"/>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（6）在全国范围内受过财政部门禁止参加政府采购活动的处罚期限未满的。</w:t>
      </w:r>
    </w:p>
    <w:p w14:paraId="156479FE">
      <w:pPr>
        <w:spacing w:line="360" w:lineRule="auto"/>
        <w:ind w:firstLine="480" w:firstLineChars="200"/>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（7）参加本次采购活动</w:t>
      </w:r>
      <w:r>
        <w:rPr>
          <w:rFonts w:hint="eastAsia" w:ascii="宋体" w:hAnsi="宋体" w:eastAsia="宋体" w:cs="宋体"/>
          <w:color w:val="000000" w:themeColor="text1"/>
          <w:sz w:val="24"/>
          <w:szCs w:val="24"/>
          <w:highlight w:val="none"/>
          <w14:textFill>
            <w14:solidFill>
              <w14:schemeClr w14:val="tx1"/>
            </w14:solidFill>
          </w14:textFill>
        </w:rPr>
        <w:t>不同供应商的委托代理人(或法定代表人、</w:t>
      </w: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color w:val="000000" w:themeColor="text1"/>
          <w:sz w:val="24"/>
          <w:szCs w:val="24"/>
          <w:highlight w:val="none"/>
          <w14:textFill>
            <w14:solidFill>
              <w14:schemeClr w14:val="tx1"/>
            </w14:solidFill>
          </w14:textFill>
        </w:rPr>
        <w:t>、项目总监、项目负责人等)在招标文件发布日上月至投标截止日当月在同一单位缴纳社会保险的</w:t>
      </w:r>
      <w:r>
        <w:rPr>
          <w:rFonts w:hint="eastAsia" w:ascii="宋体" w:hAnsi="宋体" w:eastAsia="宋体" w:cs="宋体"/>
          <w:color w:val="000000" w:themeColor="text1"/>
          <w:sz w:val="24"/>
          <w:szCs w:val="20"/>
          <w:highlight w:val="none"/>
          <w14:textFill>
            <w14:solidFill>
              <w14:schemeClr w14:val="tx1"/>
            </w14:solidFill>
          </w14:textFill>
        </w:rPr>
        <w:t>。</w:t>
      </w:r>
    </w:p>
    <w:p w14:paraId="3CC9EBC4">
      <w:pPr>
        <w:spacing w:line="360" w:lineRule="auto"/>
        <w:ind w:firstLine="480" w:firstLineChars="200"/>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（8）参加本次采购活动</w:t>
      </w:r>
      <w:r>
        <w:rPr>
          <w:rFonts w:hint="eastAsia" w:ascii="宋体" w:hAnsi="宋体" w:eastAsia="宋体" w:cs="宋体"/>
          <w:color w:val="000000" w:themeColor="text1"/>
          <w:sz w:val="24"/>
          <w:szCs w:val="24"/>
          <w:highlight w:val="none"/>
          <w14:textFill>
            <w14:solidFill>
              <w14:schemeClr w14:val="tx1"/>
            </w14:solidFill>
          </w14:textFill>
        </w:rPr>
        <w:t>不同供应商的法定代表人或负责人有夫妻、直系血亲关系的</w:t>
      </w:r>
      <w:r>
        <w:rPr>
          <w:rFonts w:hint="eastAsia" w:ascii="宋体" w:hAnsi="宋体" w:eastAsia="宋体" w:cs="宋体"/>
          <w:color w:val="000000" w:themeColor="text1"/>
          <w:sz w:val="24"/>
          <w:szCs w:val="20"/>
          <w:highlight w:val="none"/>
          <w14:textFill>
            <w14:solidFill>
              <w14:schemeClr w14:val="tx1"/>
            </w14:solidFill>
          </w14:textFill>
        </w:rPr>
        <w:t>。</w:t>
      </w:r>
    </w:p>
    <w:p w14:paraId="27C21A9B">
      <w:pPr>
        <w:spacing w:line="360" w:lineRule="auto"/>
        <w:ind w:firstLine="480" w:firstLineChars="200"/>
        <w:jc w:val="left"/>
        <w:rPr>
          <w:rFonts w:hint="eastAsia" w:ascii="宋体" w:hAnsi="宋体" w:eastAsia="宋体" w:cs="宋体"/>
          <w:color w:val="000000" w:themeColor="text1"/>
          <w:sz w:val="24"/>
          <w:szCs w:val="20"/>
          <w:highlight w:val="none"/>
          <w14:textFill>
            <w14:solidFill>
              <w14:schemeClr w14:val="tx1"/>
            </w14:solidFill>
          </w14:textFill>
        </w:rPr>
      </w:pPr>
      <w:r>
        <w:rPr>
          <w:rFonts w:hint="eastAsia" w:ascii="宋体" w:hAnsi="宋体" w:eastAsia="宋体" w:cs="宋体"/>
          <w:color w:val="000000" w:themeColor="text1"/>
          <w:sz w:val="24"/>
          <w:szCs w:val="20"/>
          <w:highlight w:val="none"/>
          <w14:textFill>
            <w14:solidFill>
              <w14:schemeClr w14:val="tx1"/>
            </w14:solidFill>
          </w14:textFill>
        </w:rPr>
        <w:t>（9）参加本次采购活动不同供应商的负责人为同一人，或不同供应商之间存在直接控股、管理关系的。</w:t>
      </w:r>
    </w:p>
    <w:p w14:paraId="1AFBC8F5">
      <w:pPr>
        <w:spacing w:line="360" w:lineRule="auto"/>
        <w:ind w:firstLine="120" w:firstLineChars="50"/>
        <w:jc w:val="left"/>
        <w:rPr>
          <w:rFonts w:hint="eastAsia" w:ascii="宋体" w:hAnsi="宋体" w:eastAsia="宋体" w:cs="宋体"/>
          <w:color w:val="000000" w:themeColor="text1"/>
          <w:sz w:val="24"/>
          <w:szCs w:val="20"/>
          <w:highlight w:val="none"/>
          <w14:textFill>
            <w14:solidFill>
              <w14:schemeClr w14:val="tx1"/>
            </w14:solidFill>
          </w14:textFill>
        </w:rPr>
      </w:pPr>
    </w:p>
    <w:p w14:paraId="45374B4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3F6E9A1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声明人：（公章）</w:t>
      </w:r>
    </w:p>
    <w:p w14:paraId="31DD4B3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  期：    年    月    日</w:t>
      </w:r>
    </w:p>
    <w:p w14:paraId="5E44AB07">
      <w:pP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p>
    <w:p w14:paraId="45EFD89E">
      <w:pPr>
        <w:spacing w:line="400" w:lineRule="exac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格式4、申请人(供应商)与其他单位存在控股、管理关系</w:t>
      </w:r>
    </w:p>
    <w:p w14:paraId="039F67EE">
      <w:pPr>
        <w:widowControl/>
        <w:adjustRightInd w:val="0"/>
        <w:spacing w:line="240" w:lineRule="atLeast"/>
        <w:rPr>
          <w:rFonts w:ascii="宋体" w:hAnsi="宋体" w:cs="宋体"/>
          <w:b/>
          <w:color w:val="000000" w:themeColor="text1"/>
          <w:sz w:val="24"/>
          <w:highlight w:val="none"/>
          <w14:textFill>
            <w14:solidFill>
              <w14:schemeClr w14:val="tx1"/>
            </w14:solidFill>
          </w14:textFill>
        </w:rPr>
      </w:pPr>
    </w:p>
    <w:tbl>
      <w:tblPr>
        <w:tblStyle w:val="18"/>
        <w:tblW w:w="0" w:type="auto"/>
        <w:tblInd w:w="0" w:type="dxa"/>
        <w:tblLayout w:type="fixed"/>
        <w:tblCellMar>
          <w:top w:w="0" w:type="dxa"/>
          <w:left w:w="108" w:type="dxa"/>
          <w:bottom w:w="0" w:type="dxa"/>
          <w:right w:w="108" w:type="dxa"/>
        </w:tblCellMar>
      </w:tblPr>
      <w:tblGrid>
        <w:gridCol w:w="1217"/>
        <w:gridCol w:w="4957"/>
        <w:gridCol w:w="3374"/>
      </w:tblGrid>
      <w:tr w14:paraId="4EAC826B">
        <w:tblPrEx>
          <w:tblCellMar>
            <w:top w:w="0" w:type="dxa"/>
            <w:left w:w="108" w:type="dxa"/>
            <w:bottom w:w="0" w:type="dxa"/>
            <w:right w:w="108" w:type="dxa"/>
          </w:tblCellMar>
        </w:tblPrEx>
        <w:trPr>
          <w:trHeight w:val="572" w:hRule="atLeast"/>
        </w:trPr>
        <w:tc>
          <w:tcPr>
            <w:tcW w:w="1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271728">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序号</w:t>
            </w:r>
          </w:p>
        </w:tc>
        <w:tc>
          <w:tcPr>
            <w:tcW w:w="4957" w:type="dxa"/>
            <w:tcBorders>
              <w:top w:val="single" w:color="auto" w:sz="4" w:space="0"/>
              <w:left w:val="nil"/>
              <w:bottom w:val="single" w:color="auto" w:sz="4" w:space="0"/>
              <w:right w:val="single" w:color="auto" w:sz="4" w:space="0"/>
            </w:tcBorders>
            <w:shd w:val="clear" w:color="000000" w:fill="FFFFFF"/>
            <w:noWrap w:val="0"/>
            <w:vAlign w:val="center"/>
          </w:tcPr>
          <w:p w14:paraId="030B3C9C">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控股、管理申请人/供应商的单位名称</w:t>
            </w:r>
          </w:p>
        </w:tc>
        <w:tc>
          <w:tcPr>
            <w:tcW w:w="3374" w:type="dxa"/>
            <w:tcBorders>
              <w:top w:val="single" w:color="auto" w:sz="4" w:space="0"/>
              <w:left w:val="nil"/>
              <w:bottom w:val="single" w:color="auto" w:sz="4" w:space="0"/>
              <w:right w:val="single" w:color="auto" w:sz="4" w:space="0"/>
            </w:tcBorders>
            <w:shd w:val="clear" w:color="000000" w:fill="FFFFFF"/>
            <w:noWrap w:val="0"/>
            <w:vAlign w:val="center"/>
          </w:tcPr>
          <w:p w14:paraId="7ACAF462">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控股、管理关系情况说明</w:t>
            </w:r>
          </w:p>
        </w:tc>
      </w:tr>
      <w:tr w14:paraId="6093D4A2">
        <w:tblPrEx>
          <w:tblCellMar>
            <w:top w:w="0" w:type="dxa"/>
            <w:left w:w="108" w:type="dxa"/>
            <w:bottom w:w="0" w:type="dxa"/>
            <w:right w:w="108" w:type="dxa"/>
          </w:tblCellMar>
        </w:tblPrEx>
        <w:trPr>
          <w:trHeight w:val="549" w:hRule="atLeast"/>
        </w:trPr>
        <w:tc>
          <w:tcPr>
            <w:tcW w:w="1217" w:type="dxa"/>
            <w:tcBorders>
              <w:top w:val="nil"/>
              <w:left w:val="single" w:color="auto" w:sz="4" w:space="0"/>
              <w:bottom w:val="single" w:color="auto" w:sz="4" w:space="0"/>
              <w:right w:val="single" w:color="auto" w:sz="4" w:space="0"/>
            </w:tcBorders>
            <w:shd w:val="clear" w:color="000000" w:fill="FFFFFF"/>
            <w:noWrap w:val="0"/>
            <w:vAlign w:val="center"/>
          </w:tcPr>
          <w:p w14:paraId="06CFC680">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p>
        </w:tc>
        <w:tc>
          <w:tcPr>
            <w:tcW w:w="4957" w:type="dxa"/>
            <w:tcBorders>
              <w:top w:val="nil"/>
              <w:left w:val="nil"/>
              <w:bottom w:val="single" w:color="auto" w:sz="4" w:space="0"/>
              <w:right w:val="single" w:color="auto" w:sz="4" w:space="0"/>
            </w:tcBorders>
            <w:shd w:val="clear" w:color="000000" w:fill="FFFFFF"/>
            <w:noWrap w:val="0"/>
            <w:vAlign w:val="center"/>
          </w:tcPr>
          <w:p w14:paraId="498A0C08">
            <w:pPr>
              <w:widowControl/>
              <w:jc w:val="center"/>
              <w:rPr>
                <w:rFonts w:ascii="宋体" w:hAnsi="宋体" w:cs="宋体"/>
                <w:color w:val="000000" w:themeColor="text1"/>
                <w:kern w:val="0"/>
                <w:sz w:val="24"/>
                <w:szCs w:val="24"/>
                <w:highlight w:val="none"/>
                <w14:textFill>
                  <w14:solidFill>
                    <w14:schemeClr w14:val="tx1"/>
                  </w14:solidFill>
                </w14:textFill>
              </w:rPr>
            </w:pPr>
          </w:p>
        </w:tc>
        <w:tc>
          <w:tcPr>
            <w:tcW w:w="3374" w:type="dxa"/>
            <w:tcBorders>
              <w:top w:val="nil"/>
              <w:left w:val="nil"/>
              <w:bottom w:val="single" w:color="auto" w:sz="4" w:space="0"/>
              <w:right w:val="single" w:color="auto" w:sz="4" w:space="0"/>
            </w:tcBorders>
            <w:shd w:val="clear" w:color="000000" w:fill="FFFFFF"/>
            <w:noWrap w:val="0"/>
            <w:vAlign w:val="center"/>
          </w:tcPr>
          <w:p w14:paraId="7808BB23">
            <w:pPr>
              <w:widowControl/>
              <w:jc w:val="center"/>
              <w:rPr>
                <w:rFonts w:ascii="宋体" w:hAnsi="宋体" w:cs="宋体"/>
                <w:color w:val="000000" w:themeColor="text1"/>
                <w:kern w:val="0"/>
                <w:sz w:val="24"/>
                <w:szCs w:val="24"/>
                <w:highlight w:val="none"/>
                <w14:textFill>
                  <w14:solidFill>
                    <w14:schemeClr w14:val="tx1"/>
                  </w14:solidFill>
                </w14:textFill>
              </w:rPr>
            </w:pPr>
          </w:p>
        </w:tc>
      </w:tr>
      <w:tr w14:paraId="67EDF3D1">
        <w:tblPrEx>
          <w:tblCellMar>
            <w:top w:w="0" w:type="dxa"/>
            <w:left w:w="108" w:type="dxa"/>
            <w:bottom w:w="0" w:type="dxa"/>
            <w:right w:w="108" w:type="dxa"/>
          </w:tblCellMar>
        </w:tblPrEx>
        <w:trPr>
          <w:trHeight w:val="549" w:hRule="atLeast"/>
        </w:trPr>
        <w:tc>
          <w:tcPr>
            <w:tcW w:w="1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341097">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p>
        </w:tc>
        <w:tc>
          <w:tcPr>
            <w:tcW w:w="4957" w:type="dxa"/>
            <w:tcBorders>
              <w:top w:val="single" w:color="auto" w:sz="4" w:space="0"/>
              <w:left w:val="nil"/>
              <w:bottom w:val="single" w:color="auto" w:sz="4" w:space="0"/>
              <w:right w:val="single" w:color="auto" w:sz="4" w:space="0"/>
            </w:tcBorders>
            <w:shd w:val="clear" w:color="000000" w:fill="FFFFFF"/>
            <w:noWrap w:val="0"/>
            <w:vAlign w:val="center"/>
          </w:tcPr>
          <w:p w14:paraId="5CB66277">
            <w:pPr>
              <w:widowControl/>
              <w:jc w:val="center"/>
              <w:rPr>
                <w:rFonts w:ascii="宋体" w:hAnsi="宋体" w:cs="宋体"/>
                <w:color w:val="000000" w:themeColor="text1"/>
                <w:kern w:val="0"/>
                <w:sz w:val="24"/>
                <w:szCs w:val="24"/>
                <w:highlight w:val="none"/>
                <w14:textFill>
                  <w14:solidFill>
                    <w14:schemeClr w14:val="tx1"/>
                  </w14:solidFill>
                </w14:textFill>
              </w:rPr>
            </w:pPr>
          </w:p>
        </w:tc>
        <w:tc>
          <w:tcPr>
            <w:tcW w:w="3374" w:type="dxa"/>
            <w:tcBorders>
              <w:top w:val="single" w:color="auto" w:sz="4" w:space="0"/>
              <w:left w:val="nil"/>
              <w:bottom w:val="single" w:color="auto" w:sz="4" w:space="0"/>
              <w:right w:val="single" w:color="auto" w:sz="4" w:space="0"/>
            </w:tcBorders>
            <w:shd w:val="clear" w:color="000000" w:fill="FFFFFF"/>
            <w:noWrap w:val="0"/>
            <w:vAlign w:val="center"/>
          </w:tcPr>
          <w:p w14:paraId="3E386602">
            <w:pPr>
              <w:widowControl/>
              <w:jc w:val="center"/>
              <w:rPr>
                <w:rFonts w:ascii="宋体" w:hAnsi="宋体" w:cs="宋体"/>
                <w:color w:val="000000" w:themeColor="text1"/>
                <w:kern w:val="0"/>
                <w:sz w:val="24"/>
                <w:szCs w:val="24"/>
                <w:highlight w:val="none"/>
                <w14:textFill>
                  <w14:solidFill>
                    <w14:schemeClr w14:val="tx1"/>
                  </w14:solidFill>
                </w14:textFill>
              </w:rPr>
            </w:pPr>
          </w:p>
        </w:tc>
      </w:tr>
    </w:tbl>
    <w:p w14:paraId="58E2E688">
      <w:pPr>
        <w:pStyle w:val="11"/>
        <w:adjustRightInd w:val="0"/>
        <w:snapToGrid w:val="0"/>
        <w:spacing w:line="360" w:lineRule="auto"/>
        <w:outlineLvl w:val="0"/>
        <w:rPr>
          <w:rFonts w:hAnsi="宋体" w:cs="宋体"/>
          <w:b/>
          <w:bCs/>
          <w:color w:val="000000" w:themeColor="text1"/>
          <w:szCs w:val="16"/>
          <w:highlight w:val="none"/>
          <w14:textFill>
            <w14:solidFill>
              <w14:schemeClr w14:val="tx1"/>
            </w14:solidFill>
          </w14:textFill>
        </w:rPr>
      </w:pPr>
      <w:bookmarkStart w:id="16" w:name="_Toc12370"/>
      <w:r>
        <w:rPr>
          <w:rFonts w:hint="eastAsia" w:hAnsi="宋体" w:cs="宋体"/>
          <w:b/>
          <w:bCs/>
          <w:color w:val="000000" w:themeColor="text1"/>
          <w:szCs w:val="16"/>
          <w:highlight w:val="none"/>
          <w14:textFill>
            <w14:solidFill>
              <w14:schemeClr w14:val="tx1"/>
            </w14:solidFill>
          </w14:textFill>
        </w:rPr>
        <w:t>注：</w:t>
      </w:r>
      <w:bookmarkEnd w:id="16"/>
    </w:p>
    <w:p w14:paraId="30321B00">
      <w:pPr>
        <w:pStyle w:val="11"/>
        <w:adjustRightInd w:val="0"/>
        <w:snapToGrid w:val="0"/>
        <w:spacing w:line="360" w:lineRule="auto"/>
        <w:outlineLvl w:val="0"/>
        <w:rPr>
          <w:rFonts w:hAnsi="宋体" w:cs="宋体"/>
          <w:b/>
          <w:bCs/>
          <w:color w:val="000000" w:themeColor="text1"/>
          <w:szCs w:val="16"/>
          <w:highlight w:val="none"/>
          <w14:textFill>
            <w14:solidFill>
              <w14:schemeClr w14:val="tx1"/>
            </w14:solidFill>
          </w14:textFill>
        </w:rPr>
      </w:pPr>
      <w:bookmarkStart w:id="17" w:name="_Toc29110"/>
      <w:r>
        <w:rPr>
          <w:rFonts w:hint="eastAsia" w:hAnsi="宋体" w:cs="宋体"/>
          <w:b/>
          <w:bCs/>
          <w:color w:val="000000" w:themeColor="text1"/>
          <w:szCs w:val="16"/>
          <w:highlight w:val="none"/>
          <w14:textFill>
            <w14:solidFill>
              <w14:schemeClr w14:val="tx1"/>
            </w14:solidFill>
          </w14:textFill>
        </w:rPr>
        <w:t>①行数不够，可自行增加；</w:t>
      </w:r>
      <w:bookmarkEnd w:id="17"/>
    </w:p>
    <w:p w14:paraId="0BA76BD2">
      <w:pPr>
        <w:pStyle w:val="11"/>
        <w:adjustRightInd w:val="0"/>
        <w:snapToGrid w:val="0"/>
        <w:spacing w:line="360" w:lineRule="auto"/>
        <w:outlineLvl w:val="0"/>
        <w:rPr>
          <w:rFonts w:hAnsi="宋体" w:cs="宋体"/>
          <w:b/>
          <w:bCs/>
          <w:color w:val="000000" w:themeColor="text1"/>
          <w:szCs w:val="16"/>
          <w:highlight w:val="none"/>
          <w14:textFill>
            <w14:solidFill>
              <w14:schemeClr w14:val="tx1"/>
            </w14:solidFill>
          </w14:textFill>
        </w:rPr>
      </w:pPr>
      <w:bookmarkStart w:id="18" w:name="_Toc14351"/>
      <w:r>
        <w:rPr>
          <w:rFonts w:hint="eastAsia" w:hAnsi="宋体" w:cs="宋体"/>
          <w:b/>
          <w:bCs/>
          <w:color w:val="000000" w:themeColor="text1"/>
          <w:szCs w:val="16"/>
          <w:highlight w:val="none"/>
          <w14:textFill>
            <w14:solidFill>
              <w14:schemeClr w14:val="tx1"/>
            </w14:solidFill>
          </w14:textFill>
        </w:rPr>
        <w:t>②本表后附相关网页证明截图（如有）；</w:t>
      </w:r>
      <w:bookmarkEnd w:id="18"/>
    </w:p>
    <w:p w14:paraId="0D31C280">
      <w:pPr>
        <w:pStyle w:val="11"/>
        <w:adjustRightInd w:val="0"/>
        <w:snapToGrid w:val="0"/>
        <w:spacing w:line="360" w:lineRule="auto"/>
        <w:outlineLvl w:val="0"/>
        <w:rPr>
          <w:rFonts w:hAnsi="宋体" w:cs="宋体"/>
          <w:b/>
          <w:bCs/>
          <w:color w:val="000000" w:themeColor="text1"/>
          <w:szCs w:val="16"/>
          <w:highlight w:val="none"/>
          <w14:textFill>
            <w14:solidFill>
              <w14:schemeClr w14:val="tx1"/>
            </w14:solidFill>
          </w14:textFill>
        </w:rPr>
      </w:pPr>
      <w:bookmarkStart w:id="19" w:name="_Toc5860"/>
      <w:r>
        <w:rPr>
          <w:rFonts w:hint="eastAsia" w:hAnsi="宋体" w:cs="宋体"/>
          <w:b/>
          <w:bCs/>
          <w:color w:val="000000" w:themeColor="text1"/>
          <w:szCs w:val="16"/>
          <w:highlight w:val="none"/>
          <w14:textFill>
            <w14:solidFill>
              <w14:schemeClr w14:val="tx1"/>
            </w14:solidFill>
          </w14:textFill>
        </w:rPr>
        <w:t>②供应商须如实填写，如有不符，须自行承担后果。</w:t>
      </w:r>
      <w:bookmarkEnd w:id="19"/>
    </w:p>
    <w:p w14:paraId="2DA3A725">
      <w:pPr>
        <w:spacing w:line="400" w:lineRule="exact"/>
        <w:jc w:val="center"/>
        <w:rPr>
          <w:b/>
          <w:color w:val="000000" w:themeColor="text1"/>
          <w:sz w:val="28"/>
          <w:szCs w:val="28"/>
          <w:highlight w:val="none"/>
          <w14:textFill>
            <w14:solidFill>
              <w14:schemeClr w14:val="tx1"/>
            </w14:solidFill>
          </w14:textFill>
        </w:rPr>
      </w:pPr>
    </w:p>
    <w:p w14:paraId="7DA50CA2">
      <w:pPr>
        <w:pStyle w:val="3"/>
        <w:spacing w:line="276" w:lineRule="auto"/>
        <w:rPr>
          <w:rFonts w:cs="宋体"/>
          <w:color w:val="000000" w:themeColor="text1"/>
          <w:kern w:val="0"/>
          <w:sz w:val="24"/>
          <w:highlight w:val="none"/>
          <w:lang w:val="zh-CN"/>
          <w14:textFill>
            <w14:solidFill>
              <w14:schemeClr w14:val="tx1"/>
            </w14:solidFill>
          </w14:textFill>
        </w:rPr>
      </w:pPr>
    </w:p>
    <w:p w14:paraId="5852516A">
      <w:pPr>
        <w:spacing w:line="400" w:lineRule="exac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格式5、信用中国网站、中国政府采购网站列入失信被执行人名单、重大税收违法失信主体、政府采购严重违法失信行为记录名单的截图</w:t>
      </w:r>
    </w:p>
    <w:p w14:paraId="3B6F9FE7">
      <w:pPr>
        <w:rPr>
          <w:color w:val="000000" w:themeColor="text1"/>
          <w:highlight w:val="none"/>
          <w:lang w:val="zh-CN"/>
          <w14:textFill>
            <w14:solidFill>
              <w14:schemeClr w14:val="tx1"/>
            </w14:solidFill>
          </w14:textFill>
        </w:rPr>
      </w:pPr>
    </w:p>
    <w:p w14:paraId="3BDF8207">
      <w:pPr>
        <w:pStyle w:val="9"/>
        <w:rPr>
          <w:color w:val="000000" w:themeColor="text1"/>
          <w:highlight w:val="none"/>
          <w14:textFill>
            <w14:solidFill>
              <w14:schemeClr w14:val="tx1"/>
            </w14:solidFill>
          </w14:textFill>
        </w:rPr>
      </w:pPr>
    </w:p>
    <w:p w14:paraId="5FCB2020">
      <w:pPr>
        <w:rPr>
          <w:rFonts w:hint="default" w:ascii="黑体" w:hAnsi="黑体" w:eastAsia="黑体" w:cs="Times New Roman"/>
          <w:i/>
          <w:color w:val="000000" w:themeColor="text1"/>
          <w:sz w:val="32"/>
          <w:szCs w:val="32"/>
          <w:highlight w:val="none"/>
          <w:u w:val="single"/>
          <w:lang w:val="en-US" w:eastAsia="zh-CN"/>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t>六</w:t>
      </w:r>
      <w:r>
        <w:rPr>
          <w:rFonts w:hint="eastAsia" w:ascii="黑体" w:hAnsi="黑体" w:eastAsia="黑体" w:cs="Times New Roman"/>
          <w:i w:val="0"/>
          <w:color w:val="000000" w:themeColor="text1"/>
          <w:sz w:val="32"/>
          <w:szCs w:val="32"/>
          <w:highlight w:val="none"/>
          <w:u w:val="none"/>
          <w14:textFill>
            <w14:solidFill>
              <w14:schemeClr w14:val="tx1"/>
            </w14:solidFill>
          </w14:textFill>
        </w:rPr>
        <w:t>、</w:t>
      </w:r>
      <w: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t>满足</w:t>
      </w:r>
      <w:r>
        <w:rPr>
          <w:rFonts w:hint="eastAsia" w:ascii="黑体" w:hAnsi="黑体" w:eastAsia="黑体" w:cs="Times New Roman"/>
          <w:i w:val="0"/>
          <w:color w:val="000000" w:themeColor="text1"/>
          <w:sz w:val="32"/>
          <w:szCs w:val="32"/>
          <w:highlight w:val="none"/>
          <w:u w:val="none"/>
          <w14:textFill>
            <w14:solidFill>
              <w14:schemeClr w14:val="tx1"/>
            </w14:solidFill>
          </w14:textFill>
        </w:rPr>
        <w:t>特定资格要求的证明文件</w:t>
      </w:r>
      <w: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t>(如有)</w:t>
      </w:r>
    </w:p>
    <w:p w14:paraId="17918E6B">
      <w:pPr>
        <w:pStyle w:val="31"/>
        <w:ind w:firstLine="48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本项目申请人的特定资格要求中要求提供的</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材料</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6665A9FE">
      <w:pPr>
        <w:rPr>
          <w:rFonts w:hint="eastAsia" w:ascii="黑体" w:hAnsi="黑体" w:eastAsia="黑体" w:cs="Times New Roman"/>
          <w:i/>
          <w:color w:val="000000" w:themeColor="text1"/>
          <w:sz w:val="32"/>
          <w:szCs w:val="32"/>
          <w:highlight w:val="none"/>
          <w:u w:val="single"/>
          <w14:textFill>
            <w14:solidFill>
              <w14:schemeClr w14:val="tx1"/>
            </w14:solidFill>
          </w14:textFill>
        </w:rPr>
      </w:pPr>
    </w:p>
    <w:p w14:paraId="31DD90C7">
      <w:pPr>
        <w:pStyle w:val="32"/>
        <w:rPr>
          <w:rFonts w:hint="eastAsia"/>
          <w:color w:val="000000" w:themeColor="text1"/>
          <w:highlight w:val="none"/>
          <w14:textFill>
            <w14:solidFill>
              <w14:schemeClr w14:val="tx1"/>
            </w14:solidFill>
          </w14:textFill>
        </w:rPr>
      </w:pPr>
    </w:p>
    <w:p w14:paraId="17FFC231">
      <w:pPr>
        <w:rPr>
          <w:rFonts w:hint="eastAsia"/>
          <w:color w:val="000000" w:themeColor="text1"/>
          <w:highlight w:val="none"/>
          <w14:textFill>
            <w14:solidFill>
              <w14:schemeClr w14:val="tx1"/>
            </w14:solidFill>
          </w14:textFill>
        </w:rPr>
      </w:pPr>
    </w:p>
    <w:p w14:paraId="673F344B">
      <w:pPr>
        <w:rPr>
          <w:rFonts w:hint="eastAsia" w:ascii="黑体" w:hAnsi="黑体" w:eastAsia="黑体" w:cs="Times New Roman"/>
          <w:i/>
          <w:color w:val="000000" w:themeColor="text1"/>
          <w:sz w:val="32"/>
          <w:szCs w:val="32"/>
          <w:highlight w:val="none"/>
          <w:u w:val="single"/>
          <w14:textFill>
            <w14:solidFill>
              <w14:schemeClr w14:val="tx1"/>
            </w14:solidFill>
          </w14:textFill>
        </w:rPr>
      </w:pPr>
    </w:p>
    <w:p w14:paraId="63476CDA">
      <w:pPr>
        <w:rPr>
          <w:rFonts w:hint="eastAsia" w:ascii="黑体" w:hAnsi="黑体" w:eastAsia="黑体" w:cs="Times New Roman"/>
          <w:i/>
          <w:color w:val="000000" w:themeColor="text1"/>
          <w:sz w:val="32"/>
          <w:szCs w:val="32"/>
          <w:highlight w:val="none"/>
          <w:u w:val="single"/>
          <w14:textFill>
            <w14:solidFill>
              <w14:schemeClr w14:val="tx1"/>
            </w14:solidFill>
          </w14:textFill>
        </w:rPr>
      </w:pPr>
    </w:p>
    <w:p w14:paraId="2AF2B548">
      <w:pPr>
        <w:rPr>
          <w:rFonts w:hint="eastAsia" w:ascii="黑体" w:hAnsi="黑体" w:eastAsia="黑体" w:cs="Times New Roman"/>
          <w:i/>
          <w:color w:val="000000" w:themeColor="text1"/>
          <w:sz w:val="32"/>
          <w:szCs w:val="32"/>
          <w:highlight w:val="none"/>
          <w:u w:val="single"/>
          <w14:textFill>
            <w14:solidFill>
              <w14:schemeClr w14:val="tx1"/>
            </w14:solidFill>
          </w14:textFill>
        </w:rPr>
      </w:pPr>
    </w:p>
    <w:p w14:paraId="3108FC24">
      <w:pPr>
        <w:rPr>
          <w:rFonts w:hint="eastAsia" w:ascii="黑体" w:hAnsi="黑体" w:eastAsia="黑体" w:cs="Times New Roman"/>
          <w:i/>
          <w:color w:val="000000" w:themeColor="text1"/>
          <w:sz w:val="32"/>
          <w:szCs w:val="32"/>
          <w:highlight w:val="none"/>
          <w:u w:val="single"/>
          <w14:textFill>
            <w14:solidFill>
              <w14:schemeClr w14:val="tx1"/>
            </w14:solidFill>
          </w14:textFill>
        </w:rPr>
      </w:pPr>
    </w:p>
    <w:p w14:paraId="7EF7A9A7">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lang w:eastAsia="zh-CN"/>
          <w14:textFill>
            <w14:solidFill>
              <w14:schemeClr w14:val="tx1"/>
            </w14:solidFill>
          </w14:textFill>
        </w:rPr>
      </w:pPr>
    </w:p>
    <w:p w14:paraId="35C88616">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lang w:eastAsia="zh-CN"/>
          <w14:textFill>
            <w14:solidFill>
              <w14:schemeClr w14:val="tx1"/>
            </w14:solidFill>
          </w14:textFill>
        </w:rPr>
      </w:pPr>
    </w:p>
    <w:p w14:paraId="0DAEB28C">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color w:val="000000" w:themeColor="text1"/>
          <w:sz w:val="32"/>
          <w:szCs w:val="32"/>
          <w:highlight w:val="none"/>
          <w:u w:val="none"/>
          <w:lang w:eastAsia="zh-CN"/>
          <w14:textFill>
            <w14:solidFill>
              <w14:schemeClr w14:val="tx1"/>
            </w14:solidFill>
          </w14:textFill>
        </w:rPr>
        <w:br w:type="page"/>
      </w:r>
    </w:p>
    <w:p w14:paraId="62A2A108">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t>七、</w:t>
      </w:r>
      <w:bookmarkEnd w:id="4"/>
      <w:bookmarkEnd w:id="5"/>
      <w:bookmarkEnd w:id="13"/>
      <w: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t>技术要求响应及偏离表</w:t>
      </w:r>
    </w:p>
    <w:p w14:paraId="67B022B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val="0"/>
          <w:bCs w:val="0"/>
          <w:color w:val="000000" w:themeColor="text1"/>
          <w:kern w:val="2"/>
          <w:sz w:val="32"/>
          <w:szCs w:val="3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32"/>
          <w:szCs w:val="32"/>
          <w:highlight w:val="none"/>
          <w:lang w:val="en-US" w:eastAsia="zh-CN"/>
          <w14:textFill>
            <w14:solidFill>
              <w14:schemeClr w14:val="tx1"/>
            </w14:solidFill>
          </w14:textFill>
        </w:rPr>
        <w:t>技术要求响应及偏离表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925"/>
        <w:gridCol w:w="2832"/>
        <w:gridCol w:w="3346"/>
      </w:tblGrid>
      <w:tr w14:paraId="291E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9851" w:type="dxa"/>
            <w:gridSpan w:val="4"/>
            <w:noWrap w:val="0"/>
            <w:vAlign w:val="center"/>
          </w:tcPr>
          <w:p w14:paraId="27C3940E">
            <w:pPr>
              <w:widowControl/>
              <w:adjustRightInd w:val="0"/>
              <w:spacing w:line="240" w:lineRule="atLeast"/>
              <w:jc w:val="left"/>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对本项目</w:t>
            </w:r>
            <w:r>
              <w:rPr>
                <w:rFonts w:hint="eastAsia"/>
                <w:b/>
                <w:bCs/>
                <w:color w:val="000000" w:themeColor="text1"/>
                <w:highlight w:val="none"/>
                <w:lang w:val="en-US" w:eastAsia="zh-CN"/>
                <w14:textFill>
                  <w14:solidFill>
                    <w14:schemeClr w14:val="tx1"/>
                  </w14:solidFill>
                </w14:textFill>
              </w:rPr>
              <w:t>技术</w:t>
            </w:r>
            <w:r>
              <w:rPr>
                <w:rFonts w:hint="eastAsia"/>
                <w:b/>
                <w:bCs/>
                <w:color w:val="000000" w:themeColor="text1"/>
                <w:highlight w:val="none"/>
                <w14:textFill>
                  <w14:solidFill>
                    <w14:schemeClr w14:val="tx1"/>
                  </w14:solidFill>
                </w14:textFill>
              </w:rPr>
              <w:t>条款的偏离情况（请进行勾选）</w:t>
            </w:r>
          </w:p>
          <w:p w14:paraId="71810105">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2" w:char="00A3"/>
            </w:r>
            <w:r>
              <w:rPr>
                <w:rFonts w:hint="eastAsia"/>
                <w:b/>
                <w:bCs/>
                <w:color w:val="000000" w:themeColor="text1"/>
                <w:highlight w:val="none"/>
                <w14:textFill>
                  <w14:solidFill>
                    <w14:schemeClr w14:val="tx1"/>
                  </w14:solidFill>
                </w14:textFill>
              </w:rPr>
              <w:t>无偏离（如无偏离，勾选此项即可）</w:t>
            </w:r>
          </w:p>
          <w:p w14:paraId="319F3EFF">
            <w:pPr>
              <w:jc w:val="left"/>
              <w:rPr>
                <w:rFonts w:hint="eastAsia" w:ascii="宋体" w:hAnsi="宋体"/>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sym w:font="Wingdings 2" w:char="00A3"/>
            </w:r>
            <w:r>
              <w:rPr>
                <w:rFonts w:hint="eastAsia"/>
                <w:b/>
                <w:bCs/>
                <w:color w:val="000000" w:themeColor="text1"/>
                <w:highlight w:val="none"/>
                <w14:textFill>
                  <w14:solidFill>
                    <w14:schemeClr w14:val="tx1"/>
                  </w14:solidFill>
                </w14:textFill>
              </w:rPr>
              <w:t>有偏离（如有偏离，则需在本表中对偏离项逐一列明）</w:t>
            </w:r>
          </w:p>
        </w:tc>
      </w:tr>
      <w:tr w14:paraId="3366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8" w:type="dxa"/>
            <w:noWrap w:val="0"/>
            <w:vAlign w:val="center"/>
          </w:tcPr>
          <w:p w14:paraId="263D8EDA">
            <w:pPr>
              <w:jc w:val="center"/>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序号</w:t>
            </w:r>
          </w:p>
        </w:tc>
        <w:tc>
          <w:tcPr>
            <w:tcW w:w="2925" w:type="dxa"/>
            <w:noWrap w:val="0"/>
            <w:vAlign w:val="center"/>
          </w:tcPr>
          <w:p w14:paraId="4E1C337E">
            <w:pPr>
              <w:jc w:val="center"/>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招标文件要求</w:t>
            </w:r>
          </w:p>
        </w:tc>
        <w:tc>
          <w:tcPr>
            <w:tcW w:w="2832" w:type="dxa"/>
            <w:noWrap w:val="0"/>
            <w:vAlign w:val="center"/>
          </w:tcPr>
          <w:p w14:paraId="50AF6728">
            <w:pPr>
              <w:jc w:val="center"/>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投标响应情况</w:t>
            </w:r>
          </w:p>
        </w:tc>
        <w:tc>
          <w:tcPr>
            <w:tcW w:w="3346" w:type="dxa"/>
            <w:noWrap w:val="0"/>
            <w:vAlign w:val="center"/>
          </w:tcPr>
          <w:p w14:paraId="55FBBD9D">
            <w:pPr>
              <w:jc w:val="center"/>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eastAsia="宋体" w:cs="宋体"/>
                <w:color w:val="000000" w:themeColor="text1"/>
                <w:sz w:val="24"/>
                <w:szCs w:val="24"/>
                <w:highlight w:val="none"/>
                <w:lang w:eastAsia="zh-CN"/>
                <w14:textFill>
                  <w14:solidFill>
                    <w14:schemeClr w14:val="tx1"/>
                  </w14:solidFill>
                </w14:textFill>
              </w:rPr>
              <w:t>正偏离、无偏离或负偏离</w:t>
            </w:r>
          </w:p>
        </w:tc>
      </w:tr>
      <w:tr w14:paraId="5314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3EC040BF">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6BEC2D9A">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44929321">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47FB0A4E">
            <w:pPr>
              <w:jc w:val="center"/>
              <w:rPr>
                <w:rFonts w:hint="eastAsia" w:ascii="宋体" w:hAnsi="宋体"/>
                <w:color w:val="000000" w:themeColor="text1"/>
                <w:sz w:val="24"/>
                <w:szCs w:val="24"/>
                <w:highlight w:val="none"/>
                <w14:textFill>
                  <w14:solidFill>
                    <w14:schemeClr w14:val="tx1"/>
                  </w14:solidFill>
                </w14:textFill>
              </w:rPr>
            </w:pPr>
          </w:p>
        </w:tc>
      </w:tr>
      <w:tr w14:paraId="2219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5ADBB593">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3C0BCD62">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05CE6246">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1D8A6819">
            <w:pPr>
              <w:jc w:val="center"/>
              <w:rPr>
                <w:rFonts w:hint="eastAsia" w:ascii="宋体" w:hAnsi="宋体"/>
                <w:color w:val="000000" w:themeColor="text1"/>
                <w:sz w:val="24"/>
                <w:szCs w:val="24"/>
                <w:highlight w:val="none"/>
                <w14:textFill>
                  <w14:solidFill>
                    <w14:schemeClr w14:val="tx1"/>
                  </w14:solidFill>
                </w14:textFill>
              </w:rPr>
            </w:pPr>
          </w:p>
        </w:tc>
      </w:tr>
      <w:tr w14:paraId="19A1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77C91778">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480CA787">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6BB7CFE6">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76AB0A36">
            <w:pPr>
              <w:jc w:val="center"/>
              <w:rPr>
                <w:rFonts w:hint="eastAsia" w:ascii="宋体" w:hAnsi="宋体"/>
                <w:color w:val="000000" w:themeColor="text1"/>
                <w:sz w:val="24"/>
                <w:szCs w:val="24"/>
                <w:highlight w:val="none"/>
                <w14:textFill>
                  <w14:solidFill>
                    <w14:schemeClr w14:val="tx1"/>
                  </w14:solidFill>
                </w14:textFill>
              </w:rPr>
            </w:pPr>
          </w:p>
        </w:tc>
      </w:tr>
      <w:tr w14:paraId="394C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44893EF7">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41F61A9F">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00E80010">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4B638ABA">
            <w:pPr>
              <w:jc w:val="center"/>
              <w:rPr>
                <w:rFonts w:hint="eastAsia" w:ascii="宋体" w:hAnsi="宋体"/>
                <w:color w:val="000000" w:themeColor="text1"/>
                <w:sz w:val="24"/>
                <w:szCs w:val="24"/>
                <w:highlight w:val="none"/>
                <w14:textFill>
                  <w14:solidFill>
                    <w14:schemeClr w14:val="tx1"/>
                  </w14:solidFill>
                </w14:textFill>
              </w:rPr>
            </w:pPr>
          </w:p>
        </w:tc>
      </w:tr>
      <w:tr w14:paraId="78EC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060B3A45">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5B27A06E">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5399DBE6">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7D534C99">
            <w:pPr>
              <w:jc w:val="center"/>
              <w:rPr>
                <w:rFonts w:hint="eastAsia" w:ascii="宋体" w:hAnsi="宋体"/>
                <w:color w:val="000000" w:themeColor="text1"/>
                <w:sz w:val="24"/>
                <w:szCs w:val="24"/>
                <w:highlight w:val="none"/>
                <w14:textFill>
                  <w14:solidFill>
                    <w14:schemeClr w14:val="tx1"/>
                  </w14:solidFill>
                </w14:textFill>
              </w:rPr>
            </w:pPr>
          </w:p>
        </w:tc>
      </w:tr>
      <w:tr w14:paraId="6469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26111622">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0512E73E">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622B93D6">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04F71E93">
            <w:pPr>
              <w:jc w:val="center"/>
              <w:rPr>
                <w:rFonts w:hint="eastAsia" w:ascii="宋体" w:hAnsi="宋体"/>
                <w:color w:val="000000" w:themeColor="text1"/>
                <w:sz w:val="24"/>
                <w:szCs w:val="24"/>
                <w:highlight w:val="none"/>
                <w14:textFill>
                  <w14:solidFill>
                    <w14:schemeClr w14:val="tx1"/>
                  </w14:solidFill>
                </w14:textFill>
              </w:rPr>
            </w:pPr>
          </w:p>
        </w:tc>
      </w:tr>
      <w:tr w14:paraId="1A88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499E70A6">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49BF9F0F">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46ED6905">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2283176B">
            <w:pPr>
              <w:jc w:val="center"/>
              <w:rPr>
                <w:rFonts w:hint="eastAsia" w:ascii="宋体" w:hAnsi="宋体"/>
                <w:color w:val="000000" w:themeColor="text1"/>
                <w:sz w:val="24"/>
                <w:szCs w:val="24"/>
                <w:highlight w:val="none"/>
                <w14:textFill>
                  <w14:solidFill>
                    <w14:schemeClr w14:val="tx1"/>
                  </w14:solidFill>
                </w14:textFill>
              </w:rPr>
            </w:pPr>
          </w:p>
        </w:tc>
      </w:tr>
      <w:tr w14:paraId="22B3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38F09139">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37B4193D">
            <w:pPr>
              <w:jc w:val="center"/>
              <w:rPr>
                <w:color w:val="000000" w:themeColor="text1"/>
                <w:highlight w:val="none"/>
                <w14:textFill>
                  <w14:solidFill>
                    <w14:schemeClr w14:val="tx1"/>
                  </w14:solidFill>
                </w14:textFill>
              </w:rPr>
            </w:pPr>
          </w:p>
          <w:p w14:paraId="27226F05">
            <w:pPr>
              <w:pStyle w:val="17"/>
              <w:rPr>
                <w:rFonts w:hint="eastAsia"/>
                <w:color w:val="000000" w:themeColor="text1"/>
                <w:highlight w:val="none"/>
                <w14:textFill>
                  <w14:solidFill>
                    <w14:schemeClr w14:val="tx1"/>
                  </w14:solidFill>
                </w14:textFill>
              </w:rPr>
            </w:pPr>
          </w:p>
        </w:tc>
        <w:tc>
          <w:tcPr>
            <w:tcW w:w="2832" w:type="dxa"/>
            <w:noWrap w:val="0"/>
            <w:vAlign w:val="top"/>
          </w:tcPr>
          <w:p w14:paraId="193757A7">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0F77A4E0">
            <w:pPr>
              <w:jc w:val="center"/>
              <w:rPr>
                <w:rFonts w:hint="eastAsia" w:ascii="宋体" w:hAnsi="宋体"/>
                <w:color w:val="000000" w:themeColor="text1"/>
                <w:sz w:val="24"/>
                <w:szCs w:val="24"/>
                <w:highlight w:val="none"/>
                <w14:textFill>
                  <w14:solidFill>
                    <w14:schemeClr w14:val="tx1"/>
                  </w14:solidFill>
                </w14:textFill>
              </w:rPr>
            </w:pPr>
          </w:p>
        </w:tc>
      </w:tr>
    </w:tbl>
    <w:p w14:paraId="53BF968F">
      <w:pPr>
        <w:pStyle w:val="1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color w:val="000000" w:themeColor="text1"/>
          <w:sz w:val="24"/>
          <w:szCs w:val="24"/>
          <w:highlight w:val="none"/>
          <w14:textFill>
            <w14:solidFill>
              <w14:schemeClr w14:val="tx1"/>
            </w14:solidFill>
          </w14:textFill>
        </w:rPr>
      </w:pPr>
    </w:p>
    <w:p w14:paraId="6B59E186">
      <w:pPr>
        <w:keepNext w:val="0"/>
        <w:keepLines w:val="0"/>
        <w:pageBreakBefore w:val="0"/>
        <w:kinsoku/>
        <w:wordWrap/>
        <w:overflowPunct/>
        <w:topLinePunct w:val="0"/>
        <w:autoSpaceDE/>
        <w:autoSpaceDN/>
        <w:bidi w:val="0"/>
        <w:adjustRightInd w:val="0"/>
        <w:snapToGrid w:val="0"/>
        <w:spacing w:line="360" w:lineRule="auto"/>
        <w:ind w:right="180" w:firstLine="480" w:firstLineChars="200"/>
        <w:jc w:val="both"/>
        <w:textAlignment w:val="auto"/>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投标人</w:t>
      </w:r>
      <w:r>
        <w:rPr>
          <w:rFonts w:hint="eastAsia" w:ascii="宋体" w:hAnsi="宋体"/>
          <w:color w:val="000000" w:themeColor="text1"/>
          <w:sz w:val="24"/>
          <w:szCs w:val="24"/>
          <w:highlight w:val="none"/>
          <w14:textFill>
            <w14:solidFill>
              <w14:schemeClr w14:val="tx1"/>
            </w14:solidFill>
          </w14:textFill>
        </w:rPr>
        <w:t>名称</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u w:val="none"/>
          <w14:textFill>
            <w14:solidFill>
              <w14:schemeClr w14:val="tx1"/>
            </w14:solidFill>
          </w14:textFill>
        </w:rPr>
        <w:t>（</w:t>
      </w:r>
      <w:r>
        <w:rPr>
          <w:rFonts w:hint="eastAsia" w:ascii="宋体" w:hAnsi="宋体"/>
          <w:color w:val="000000" w:themeColor="text1"/>
          <w:sz w:val="24"/>
          <w:szCs w:val="24"/>
          <w:highlight w:val="none"/>
          <w:u w:val="none"/>
          <w:lang w:eastAsia="zh-CN"/>
          <w14:textFill>
            <w14:solidFill>
              <w14:schemeClr w14:val="tx1"/>
            </w14:solidFill>
          </w14:textFill>
        </w:rPr>
        <w:t>加盖公章</w:t>
      </w:r>
      <w:r>
        <w:rPr>
          <w:rFonts w:hint="eastAsia" w:ascii="宋体" w:hAnsi="宋体"/>
          <w:color w:val="000000" w:themeColor="text1"/>
          <w:sz w:val="24"/>
          <w:szCs w:val="24"/>
          <w:highlight w:val="none"/>
          <w:u w:val="none"/>
          <w14:textFill>
            <w14:solidFill>
              <w14:schemeClr w14:val="tx1"/>
            </w14:solidFill>
          </w14:textFill>
        </w:rPr>
        <w:t>）</w:t>
      </w:r>
    </w:p>
    <w:p w14:paraId="2AEB60FB">
      <w:pPr>
        <w:rPr>
          <w:rFonts w:hint="eastAsia" w:ascii="宋体" w:hAnsi="宋体"/>
          <w:color w:val="000000" w:themeColor="text1"/>
          <w:sz w:val="24"/>
          <w:szCs w:val="24"/>
          <w:highlight w:val="none"/>
          <w14:textFill>
            <w14:solidFill>
              <w14:schemeClr w14:val="tx1"/>
            </w14:solidFill>
          </w14:textFill>
        </w:rPr>
      </w:pPr>
    </w:p>
    <w:p w14:paraId="5F6D595F">
      <w:pPr>
        <w:pStyle w:val="16"/>
        <w:adjustRightInd w:val="0"/>
        <w:snapToGrid w:val="0"/>
        <w:spacing w:before="0" w:beforeAutospacing="0" w:after="0" w:afterAutospacing="0" w:line="360" w:lineRule="auto"/>
        <w:ind w:firstLine="480" w:firstLineChars="200"/>
        <w:jc w:val="both"/>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宋体" w:hAnsi="宋体" w:eastAsia="宋体" w:cs="宋体"/>
          <w:color w:val="000000" w:themeColor="text1"/>
          <w:highlight w:val="none"/>
          <w:lang w:val="en-US" w:eastAsia="zh-CN"/>
          <w14:textFill>
            <w14:solidFill>
              <w14:schemeClr w14:val="tx1"/>
            </w14:solidFill>
          </w14:textFill>
        </w:rPr>
        <w:t xml:space="preserve">备注： </w:t>
      </w:r>
    </w:p>
    <w:p w14:paraId="02A2BBC7">
      <w:pPr>
        <w:pStyle w:val="16"/>
        <w:adjustRightInd w:val="0"/>
        <w:snapToGrid w:val="0"/>
        <w:spacing w:before="0" w:beforeAutospacing="0" w:after="0" w:afterAutospacing="0" w:line="360" w:lineRule="auto"/>
        <w:ind w:firstLine="480" w:firstLineChars="20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1.行数不够，可自行添加。</w:t>
      </w:r>
    </w:p>
    <w:p w14:paraId="36B2CF73">
      <w:pPr>
        <w:jc w:val="center"/>
        <w:rPr>
          <w:rFonts w:hint="eastAsia" w:ascii="黑体" w:hAnsi="Arial" w:eastAsia="黑体"/>
          <w:b/>
          <w:color w:val="000000" w:themeColor="text1"/>
          <w:sz w:val="36"/>
          <w:szCs w:val="21"/>
          <w:highlight w:val="none"/>
          <w14:textFill>
            <w14:solidFill>
              <w14:schemeClr w14:val="tx1"/>
            </w14:solidFill>
          </w14:textFill>
        </w:rPr>
      </w:pPr>
    </w:p>
    <w:p w14:paraId="7F1DCCE5">
      <w:pP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bookmarkStart w:id="20" w:name="_Hlt26955054"/>
      <w:bookmarkEnd w:id="20"/>
    </w:p>
    <w:p w14:paraId="19398E04">
      <w:pP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p>
    <w:p w14:paraId="1ED45D2A">
      <w:pP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p>
    <w:p w14:paraId="457CBF64">
      <w:pP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p>
    <w:p w14:paraId="6DBC437A">
      <w:pP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t>八、商务要求响应及偏离表</w:t>
      </w:r>
    </w:p>
    <w:p w14:paraId="5ED1E1C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val="0"/>
          <w:bCs w:val="0"/>
          <w:color w:val="000000" w:themeColor="text1"/>
          <w:kern w:val="2"/>
          <w:sz w:val="32"/>
          <w:szCs w:val="3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32"/>
          <w:szCs w:val="32"/>
          <w:highlight w:val="none"/>
          <w:lang w:val="en-US" w:eastAsia="zh-CN"/>
          <w14:textFill>
            <w14:solidFill>
              <w14:schemeClr w14:val="tx1"/>
            </w14:solidFill>
          </w14:textFill>
        </w:rPr>
        <w:t>商务要求响应及偏离表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925"/>
        <w:gridCol w:w="2832"/>
        <w:gridCol w:w="3346"/>
      </w:tblGrid>
      <w:tr w14:paraId="2A02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6" w:hRule="atLeast"/>
        </w:trPr>
        <w:tc>
          <w:tcPr>
            <w:tcW w:w="9851" w:type="dxa"/>
            <w:gridSpan w:val="4"/>
            <w:noWrap w:val="0"/>
            <w:vAlign w:val="center"/>
          </w:tcPr>
          <w:p w14:paraId="547477E5">
            <w:pPr>
              <w:widowControl/>
              <w:adjustRightInd w:val="0"/>
              <w:spacing w:line="240" w:lineRule="atLeast"/>
              <w:jc w:val="left"/>
              <w:rPr>
                <w:rFonts w:hint="eastAsia"/>
                <w:b/>
                <w:bCs/>
                <w:color w:val="000000" w:themeColor="text1"/>
                <w:highlight w:val="none"/>
                <w14:textFill>
                  <w14:solidFill>
                    <w14:schemeClr w14:val="tx1"/>
                  </w14:solidFill>
                </w14:textFill>
              </w:rPr>
            </w:pPr>
            <w:bookmarkStart w:id="21" w:name="_Hlt26955056"/>
            <w:bookmarkEnd w:id="21"/>
            <w:bookmarkStart w:id="22" w:name="_Hlt26782999"/>
            <w:bookmarkEnd w:id="22"/>
            <w:bookmarkStart w:id="23" w:name="_Hlt26609391"/>
            <w:bookmarkEnd w:id="23"/>
            <w:bookmarkStart w:id="24" w:name="_Hlt26580838"/>
            <w:bookmarkEnd w:id="24"/>
            <w:bookmarkStart w:id="25" w:name="_Hlt24879081"/>
            <w:bookmarkEnd w:id="25"/>
            <w:bookmarkStart w:id="26" w:name="_Hlt26955064"/>
            <w:bookmarkEnd w:id="26"/>
            <w:bookmarkStart w:id="27" w:name="_Hlt26671372"/>
            <w:bookmarkEnd w:id="27"/>
            <w:bookmarkStart w:id="28" w:name="_Hlt26671343"/>
            <w:bookmarkEnd w:id="28"/>
            <w:r>
              <w:rPr>
                <w:rFonts w:hint="eastAsia"/>
                <w:b/>
                <w:bCs/>
                <w:color w:val="000000" w:themeColor="text1"/>
                <w:highlight w:val="none"/>
                <w14:textFill>
                  <w14:solidFill>
                    <w14:schemeClr w14:val="tx1"/>
                  </w14:solidFill>
                </w14:textFill>
              </w:rPr>
              <w:t>对本项目</w:t>
            </w:r>
            <w:r>
              <w:rPr>
                <w:rFonts w:hint="eastAsia"/>
                <w:b/>
                <w:bCs/>
                <w:color w:val="000000" w:themeColor="text1"/>
                <w:highlight w:val="none"/>
                <w:lang w:val="en-US" w:eastAsia="zh-CN"/>
                <w14:textFill>
                  <w14:solidFill>
                    <w14:schemeClr w14:val="tx1"/>
                  </w14:solidFill>
                </w14:textFill>
              </w:rPr>
              <w:t>商务</w:t>
            </w:r>
            <w:r>
              <w:rPr>
                <w:rFonts w:hint="eastAsia"/>
                <w:b/>
                <w:bCs/>
                <w:color w:val="000000" w:themeColor="text1"/>
                <w:highlight w:val="none"/>
                <w14:textFill>
                  <w14:solidFill>
                    <w14:schemeClr w14:val="tx1"/>
                  </w14:solidFill>
                </w14:textFill>
              </w:rPr>
              <w:t>条款的偏离情况（请进行勾选）</w:t>
            </w:r>
          </w:p>
          <w:p w14:paraId="0662EC8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2" w:char="00A3"/>
            </w:r>
            <w:r>
              <w:rPr>
                <w:rFonts w:hint="eastAsia"/>
                <w:b/>
                <w:bCs/>
                <w:color w:val="000000" w:themeColor="text1"/>
                <w:highlight w:val="none"/>
                <w14:textFill>
                  <w14:solidFill>
                    <w14:schemeClr w14:val="tx1"/>
                  </w14:solidFill>
                </w14:textFill>
              </w:rPr>
              <w:t>无偏离（如无偏离，勾选此项即可）</w:t>
            </w:r>
          </w:p>
          <w:p w14:paraId="737ECA66">
            <w:pPr>
              <w:jc w:val="left"/>
              <w:rPr>
                <w:rFonts w:hint="eastAsia" w:ascii="宋体" w:hAnsi="宋体"/>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sym w:font="Wingdings 2" w:char="00A3"/>
            </w:r>
            <w:r>
              <w:rPr>
                <w:rFonts w:hint="eastAsia"/>
                <w:b/>
                <w:bCs/>
                <w:color w:val="000000" w:themeColor="text1"/>
                <w:highlight w:val="none"/>
                <w14:textFill>
                  <w14:solidFill>
                    <w14:schemeClr w14:val="tx1"/>
                  </w14:solidFill>
                </w14:textFill>
              </w:rPr>
              <w:t>有偏离（如有偏离，则需在本表中对偏离项逐一列明）</w:t>
            </w:r>
          </w:p>
        </w:tc>
      </w:tr>
      <w:tr w14:paraId="49B8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8" w:type="dxa"/>
            <w:noWrap w:val="0"/>
            <w:vAlign w:val="center"/>
          </w:tcPr>
          <w:p w14:paraId="2BEDF6E0">
            <w:pPr>
              <w:jc w:val="center"/>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序号</w:t>
            </w:r>
          </w:p>
        </w:tc>
        <w:tc>
          <w:tcPr>
            <w:tcW w:w="2925" w:type="dxa"/>
            <w:noWrap w:val="0"/>
            <w:vAlign w:val="center"/>
          </w:tcPr>
          <w:p w14:paraId="1788D0D8">
            <w:pPr>
              <w:jc w:val="center"/>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招标文件要求</w:t>
            </w:r>
          </w:p>
        </w:tc>
        <w:tc>
          <w:tcPr>
            <w:tcW w:w="2832" w:type="dxa"/>
            <w:noWrap w:val="0"/>
            <w:vAlign w:val="center"/>
          </w:tcPr>
          <w:p w14:paraId="75BDCB2B">
            <w:pPr>
              <w:jc w:val="center"/>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投标响应情况</w:t>
            </w:r>
          </w:p>
        </w:tc>
        <w:tc>
          <w:tcPr>
            <w:tcW w:w="3346" w:type="dxa"/>
            <w:noWrap w:val="0"/>
            <w:vAlign w:val="center"/>
          </w:tcPr>
          <w:p w14:paraId="650CD33D">
            <w:pPr>
              <w:jc w:val="center"/>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eastAsia="宋体" w:cs="宋体"/>
                <w:color w:val="000000" w:themeColor="text1"/>
                <w:sz w:val="24"/>
                <w:szCs w:val="24"/>
                <w:highlight w:val="none"/>
                <w:lang w:eastAsia="zh-CN"/>
                <w14:textFill>
                  <w14:solidFill>
                    <w14:schemeClr w14:val="tx1"/>
                  </w14:solidFill>
                </w14:textFill>
              </w:rPr>
              <w:t>正偏离、无偏离或负偏离</w:t>
            </w:r>
          </w:p>
        </w:tc>
      </w:tr>
      <w:tr w14:paraId="7701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682971DE">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6545FA3D">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1C2FF8B3">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5B01CBA9">
            <w:pPr>
              <w:jc w:val="center"/>
              <w:rPr>
                <w:rFonts w:hint="eastAsia" w:ascii="宋体" w:hAnsi="宋体"/>
                <w:color w:val="000000" w:themeColor="text1"/>
                <w:sz w:val="24"/>
                <w:szCs w:val="24"/>
                <w:highlight w:val="none"/>
                <w14:textFill>
                  <w14:solidFill>
                    <w14:schemeClr w14:val="tx1"/>
                  </w14:solidFill>
                </w14:textFill>
              </w:rPr>
            </w:pPr>
          </w:p>
        </w:tc>
      </w:tr>
      <w:tr w14:paraId="43AC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4C870C01">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79094B03">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7D8E3A0E">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059B4692">
            <w:pPr>
              <w:jc w:val="center"/>
              <w:rPr>
                <w:rFonts w:hint="eastAsia" w:ascii="宋体" w:hAnsi="宋体"/>
                <w:color w:val="000000" w:themeColor="text1"/>
                <w:sz w:val="24"/>
                <w:szCs w:val="24"/>
                <w:highlight w:val="none"/>
                <w14:textFill>
                  <w14:solidFill>
                    <w14:schemeClr w14:val="tx1"/>
                  </w14:solidFill>
                </w14:textFill>
              </w:rPr>
            </w:pPr>
          </w:p>
        </w:tc>
      </w:tr>
      <w:tr w14:paraId="0188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22DAD289">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535A0CF8">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6C2BFAC1">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2859F019">
            <w:pPr>
              <w:jc w:val="center"/>
              <w:rPr>
                <w:rFonts w:hint="eastAsia" w:ascii="宋体" w:hAnsi="宋体"/>
                <w:color w:val="000000" w:themeColor="text1"/>
                <w:sz w:val="24"/>
                <w:szCs w:val="24"/>
                <w:highlight w:val="none"/>
                <w14:textFill>
                  <w14:solidFill>
                    <w14:schemeClr w14:val="tx1"/>
                  </w14:solidFill>
                </w14:textFill>
              </w:rPr>
            </w:pPr>
          </w:p>
        </w:tc>
      </w:tr>
      <w:tr w14:paraId="14F7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7A6180E3">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18F73FFE">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2B0F345C">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38345DDB">
            <w:pPr>
              <w:jc w:val="center"/>
              <w:rPr>
                <w:rFonts w:hint="eastAsia" w:ascii="宋体" w:hAnsi="宋体"/>
                <w:color w:val="000000" w:themeColor="text1"/>
                <w:sz w:val="24"/>
                <w:szCs w:val="24"/>
                <w:highlight w:val="none"/>
                <w14:textFill>
                  <w14:solidFill>
                    <w14:schemeClr w14:val="tx1"/>
                  </w14:solidFill>
                </w14:textFill>
              </w:rPr>
            </w:pPr>
          </w:p>
        </w:tc>
      </w:tr>
      <w:tr w14:paraId="0E28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4C02FF81">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6FA3F6DD">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4FC84E62">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435F3FE2">
            <w:pPr>
              <w:jc w:val="center"/>
              <w:rPr>
                <w:rFonts w:hint="eastAsia" w:ascii="宋体" w:hAnsi="宋体"/>
                <w:color w:val="000000" w:themeColor="text1"/>
                <w:sz w:val="24"/>
                <w:szCs w:val="24"/>
                <w:highlight w:val="none"/>
                <w14:textFill>
                  <w14:solidFill>
                    <w14:schemeClr w14:val="tx1"/>
                  </w14:solidFill>
                </w14:textFill>
              </w:rPr>
            </w:pPr>
          </w:p>
        </w:tc>
      </w:tr>
      <w:tr w14:paraId="76C9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516E8F98">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542204D6">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7DA76D6C">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0048DFF7">
            <w:pPr>
              <w:jc w:val="center"/>
              <w:rPr>
                <w:rFonts w:hint="eastAsia" w:ascii="宋体" w:hAnsi="宋体"/>
                <w:color w:val="000000" w:themeColor="text1"/>
                <w:sz w:val="24"/>
                <w:szCs w:val="24"/>
                <w:highlight w:val="none"/>
                <w14:textFill>
                  <w14:solidFill>
                    <w14:schemeClr w14:val="tx1"/>
                  </w14:solidFill>
                </w14:textFill>
              </w:rPr>
            </w:pPr>
          </w:p>
        </w:tc>
      </w:tr>
      <w:tr w14:paraId="103A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68DF1037">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5CC39699">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50AA904A">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3D8115CB">
            <w:pPr>
              <w:jc w:val="center"/>
              <w:rPr>
                <w:rFonts w:hint="eastAsia" w:ascii="宋体" w:hAnsi="宋体"/>
                <w:color w:val="000000" w:themeColor="text1"/>
                <w:sz w:val="24"/>
                <w:szCs w:val="24"/>
                <w:highlight w:val="none"/>
                <w14:textFill>
                  <w14:solidFill>
                    <w14:schemeClr w14:val="tx1"/>
                  </w14:solidFill>
                </w14:textFill>
              </w:rPr>
            </w:pPr>
          </w:p>
        </w:tc>
      </w:tr>
      <w:tr w14:paraId="4A3C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08280E42">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2BC17B12">
            <w:pPr>
              <w:jc w:val="center"/>
              <w:rPr>
                <w:color w:val="000000" w:themeColor="text1"/>
                <w:highlight w:val="none"/>
                <w14:textFill>
                  <w14:solidFill>
                    <w14:schemeClr w14:val="tx1"/>
                  </w14:solidFill>
                </w14:textFill>
              </w:rPr>
            </w:pPr>
          </w:p>
          <w:p w14:paraId="708CD622">
            <w:pPr>
              <w:pStyle w:val="17"/>
              <w:rPr>
                <w:rFonts w:hint="eastAsia"/>
                <w:color w:val="000000" w:themeColor="text1"/>
                <w:highlight w:val="none"/>
                <w14:textFill>
                  <w14:solidFill>
                    <w14:schemeClr w14:val="tx1"/>
                  </w14:solidFill>
                </w14:textFill>
              </w:rPr>
            </w:pPr>
          </w:p>
        </w:tc>
        <w:tc>
          <w:tcPr>
            <w:tcW w:w="2832" w:type="dxa"/>
            <w:noWrap w:val="0"/>
            <w:vAlign w:val="top"/>
          </w:tcPr>
          <w:p w14:paraId="663901A2">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6628ED68">
            <w:pPr>
              <w:jc w:val="center"/>
              <w:rPr>
                <w:rFonts w:hint="eastAsia" w:ascii="宋体" w:hAnsi="宋体"/>
                <w:color w:val="000000" w:themeColor="text1"/>
                <w:sz w:val="24"/>
                <w:szCs w:val="24"/>
                <w:highlight w:val="none"/>
                <w14:textFill>
                  <w14:solidFill>
                    <w14:schemeClr w14:val="tx1"/>
                  </w14:solidFill>
                </w14:textFill>
              </w:rPr>
            </w:pPr>
          </w:p>
        </w:tc>
      </w:tr>
    </w:tbl>
    <w:p w14:paraId="1048BE31">
      <w:pPr>
        <w:pStyle w:val="1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color w:val="000000" w:themeColor="text1"/>
          <w:sz w:val="24"/>
          <w:szCs w:val="24"/>
          <w:highlight w:val="none"/>
          <w14:textFill>
            <w14:solidFill>
              <w14:schemeClr w14:val="tx1"/>
            </w14:solidFill>
          </w14:textFill>
        </w:rPr>
      </w:pPr>
    </w:p>
    <w:p w14:paraId="403440DF">
      <w:pPr>
        <w:keepNext w:val="0"/>
        <w:keepLines w:val="0"/>
        <w:pageBreakBefore w:val="0"/>
        <w:kinsoku/>
        <w:wordWrap/>
        <w:overflowPunct/>
        <w:topLinePunct w:val="0"/>
        <w:autoSpaceDE/>
        <w:autoSpaceDN/>
        <w:bidi w:val="0"/>
        <w:adjustRightInd w:val="0"/>
        <w:snapToGrid w:val="0"/>
        <w:spacing w:line="360" w:lineRule="auto"/>
        <w:ind w:right="180" w:firstLine="480" w:firstLineChars="200"/>
        <w:jc w:val="both"/>
        <w:textAlignment w:val="auto"/>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投标人</w:t>
      </w:r>
      <w:r>
        <w:rPr>
          <w:rFonts w:hint="eastAsia" w:ascii="宋体" w:hAnsi="宋体"/>
          <w:color w:val="000000" w:themeColor="text1"/>
          <w:sz w:val="24"/>
          <w:szCs w:val="24"/>
          <w:highlight w:val="none"/>
          <w14:textFill>
            <w14:solidFill>
              <w14:schemeClr w14:val="tx1"/>
            </w14:solidFill>
          </w14:textFill>
        </w:rPr>
        <w:t>名称</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u w:val="none"/>
          <w14:textFill>
            <w14:solidFill>
              <w14:schemeClr w14:val="tx1"/>
            </w14:solidFill>
          </w14:textFill>
        </w:rPr>
        <w:t>（</w:t>
      </w:r>
      <w:r>
        <w:rPr>
          <w:rFonts w:hint="eastAsia" w:ascii="宋体" w:hAnsi="宋体"/>
          <w:color w:val="000000" w:themeColor="text1"/>
          <w:sz w:val="24"/>
          <w:szCs w:val="24"/>
          <w:highlight w:val="none"/>
          <w:u w:val="none"/>
          <w:lang w:eastAsia="zh-CN"/>
          <w14:textFill>
            <w14:solidFill>
              <w14:schemeClr w14:val="tx1"/>
            </w14:solidFill>
          </w14:textFill>
        </w:rPr>
        <w:t>加盖公章</w:t>
      </w:r>
      <w:r>
        <w:rPr>
          <w:rFonts w:hint="eastAsia" w:ascii="宋体" w:hAnsi="宋体"/>
          <w:color w:val="000000" w:themeColor="text1"/>
          <w:sz w:val="24"/>
          <w:szCs w:val="24"/>
          <w:highlight w:val="none"/>
          <w:u w:val="none"/>
          <w14:textFill>
            <w14:solidFill>
              <w14:schemeClr w14:val="tx1"/>
            </w14:solidFill>
          </w14:textFill>
        </w:rPr>
        <w:t>）</w:t>
      </w:r>
    </w:p>
    <w:p w14:paraId="70B0BB01">
      <w:pPr>
        <w:rPr>
          <w:rFonts w:hint="eastAsia" w:ascii="宋体" w:hAnsi="宋体"/>
          <w:color w:val="000000" w:themeColor="text1"/>
          <w:sz w:val="24"/>
          <w:szCs w:val="24"/>
          <w:highlight w:val="none"/>
          <w14:textFill>
            <w14:solidFill>
              <w14:schemeClr w14:val="tx1"/>
            </w14:solidFill>
          </w14:textFill>
        </w:rPr>
      </w:pPr>
    </w:p>
    <w:p w14:paraId="58C6EE3E">
      <w:pPr>
        <w:pStyle w:val="16"/>
        <w:adjustRightInd w:val="0"/>
        <w:snapToGrid w:val="0"/>
        <w:spacing w:before="0" w:beforeAutospacing="0" w:after="0" w:afterAutospacing="0" w:line="360" w:lineRule="auto"/>
        <w:ind w:firstLine="480" w:firstLineChars="20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备注： </w:t>
      </w:r>
    </w:p>
    <w:p w14:paraId="6C6CBFBD">
      <w:pPr>
        <w:pStyle w:val="16"/>
        <w:adjustRightInd w:val="0"/>
        <w:snapToGrid w:val="0"/>
        <w:spacing w:before="0" w:beforeAutospacing="0" w:after="0" w:afterAutospacing="0" w:line="360" w:lineRule="auto"/>
        <w:ind w:firstLine="480" w:firstLineChars="20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1.行数不够，可自行添加。</w:t>
      </w:r>
    </w:p>
    <w:p w14:paraId="61D54C37">
      <w:pPr>
        <w:rPr>
          <w:color w:val="000000" w:themeColor="text1"/>
          <w:highlight w:val="none"/>
          <w14:textFill>
            <w14:solidFill>
              <w14:schemeClr w14:val="tx1"/>
            </w14:solidFill>
          </w14:textFill>
        </w:rPr>
      </w:pPr>
    </w:p>
    <w:p w14:paraId="3694C86B">
      <w:pPr>
        <w:jc w:val="center"/>
        <w:rPr>
          <w:rFonts w:hint="eastAsia" w:ascii="宋体" w:hAnsi="宋体" w:cs="仿宋"/>
          <w:b/>
          <w:bCs/>
          <w:color w:val="000000" w:themeColor="text1"/>
          <w:sz w:val="32"/>
          <w:szCs w:val="32"/>
          <w:highlight w:val="none"/>
          <w14:textFill>
            <w14:solidFill>
              <w14:schemeClr w14:val="tx1"/>
            </w14:solidFill>
          </w14:textFill>
        </w:rPr>
      </w:pPr>
    </w:p>
    <w:p w14:paraId="3659AB39">
      <w:pPr>
        <w:pStyle w:val="24"/>
        <w:rPr>
          <w:rFonts w:hint="eastAsia" w:ascii="宋体" w:hAnsi="宋体" w:cs="仿宋"/>
          <w:b/>
          <w:bCs/>
          <w:color w:val="000000" w:themeColor="text1"/>
          <w:sz w:val="32"/>
          <w:szCs w:val="32"/>
          <w:highlight w:val="none"/>
          <w14:textFill>
            <w14:solidFill>
              <w14:schemeClr w14:val="tx1"/>
            </w14:solidFill>
          </w14:textFill>
        </w:rPr>
      </w:pPr>
    </w:p>
    <w:p w14:paraId="1B3A152B">
      <w:pPr>
        <w:rPr>
          <w:rFonts w:hint="eastAsia" w:ascii="宋体" w:hAnsi="宋体" w:cs="仿宋"/>
          <w:b/>
          <w:bCs/>
          <w:color w:val="000000" w:themeColor="text1"/>
          <w:sz w:val="32"/>
          <w:szCs w:val="32"/>
          <w:highlight w:val="none"/>
          <w14:textFill>
            <w14:solidFill>
              <w14:schemeClr w14:val="tx1"/>
            </w14:solidFill>
          </w14:textFill>
        </w:rPr>
      </w:pPr>
    </w:p>
    <w:p w14:paraId="1EE71E05">
      <w:pP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br w:type="page"/>
      </w:r>
    </w:p>
    <w:p w14:paraId="5D1B57BE">
      <w:pP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t>九、中小企业声明函</w:t>
      </w:r>
    </w:p>
    <w:p w14:paraId="0237537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val="0"/>
          <w:bCs w:val="0"/>
          <w:color w:val="000000" w:themeColor="text1"/>
          <w:kern w:val="2"/>
          <w:sz w:val="32"/>
          <w:szCs w:val="3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32"/>
          <w:szCs w:val="32"/>
          <w:highlight w:val="none"/>
          <w:lang w:val="en-US" w:eastAsia="zh-CN"/>
          <w14:textFill>
            <w14:solidFill>
              <w14:schemeClr w14:val="tx1"/>
            </w14:solidFill>
          </w14:textFill>
        </w:rPr>
        <w:t>中小企业声明函（服务）</w:t>
      </w:r>
    </w:p>
    <w:p w14:paraId="71A47E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本公司郑重声明</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根据《政府采购促进中小企业发展管理办法》(财库〔2020〕46号)的规定</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本公司（联合体）参加</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14:textFill>
            <w14:solidFill>
              <w14:schemeClr w14:val="tx1"/>
            </w14:solidFill>
          </w14:textFill>
        </w:rPr>
        <w:t>（单位名称）</w:t>
      </w:r>
      <w:r>
        <w:rPr>
          <w:rFonts w:hint="eastAsia" w:ascii="宋体" w:hAnsi="宋体" w:eastAsia="宋体" w:cs="Times New Roman"/>
          <w:color w:val="000000" w:themeColor="text1"/>
          <w:sz w:val="24"/>
          <w:szCs w:val="24"/>
          <w:highlight w:val="none"/>
          <w14:textFill>
            <w14:solidFill>
              <w14:schemeClr w14:val="tx1"/>
            </w14:solidFill>
          </w14:textFill>
        </w:rPr>
        <w:t>采购编号为</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14:textFill>
            <w14:solidFill>
              <w14:schemeClr w14:val="tx1"/>
            </w14:solidFill>
          </w14:textFill>
        </w:rPr>
        <w:t>（分包号：</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的采购活动</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服务全部由符合政策的</w:t>
      </w:r>
      <w:r>
        <w:rPr>
          <w:rFonts w:hint="eastAsia" w:ascii="宋体" w:hAnsi="宋体"/>
          <w:color w:val="000000" w:themeColor="text1"/>
          <w:sz w:val="24"/>
          <w:szCs w:val="24"/>
          <w:highlight w:val="none"/>
          <w:lang w:val="en-US" w:eastAsia="zh-CN"/>
          <w14:textFill>
            <w14:solidFill>
              <w14:schemeClr w14:val="tx1"/>
            </w14:solidFill>
          </w14:textFill>
        </w:rPr>
        <w:t>中</w:t>
      </w:r>
      <w:r>
        <w:rPr>
          <w:rFonts w:hint="eastAsia" w:ascii="宋体" w:hAnsi="宋体"/>
          <w:color w:val="000000" w:themeColor="text1"/>
          <w:sz w:val="24"/>
          <w:szCs w:val="24"/>
          <w:highlight w:val="none"/>
          <w14:textFill>
            <w14:solidFill>
              <w14:schemeClr w14:val="tx1"/>
            </w14:solidFill>
          </w14:textFill>
        </w:rPr>
        <w:t>小企业承接。根据《工业和信息化部、国家统计局、国家发展和改革委员会、财政部关于印发中小企业划型标准规定的通知》(工信部联企业</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2011</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300号)的规定</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相关企业（含联合体中的小微企业、签订分包意向协议的</w:t>
      </w:r>
      <w:r>
        <w:rPr>
          <w:rFonts w:hint="eastAsia" w:ascii="宋体" w:hAnsi="宋体"/>
          <w:color w:val="000000" w:themeColor="text1"/>
          <w:sz w:val="24"/>
          <w:szCs w:val="24"/>
          <w:highlight w:val="none"/>
          <w:lang w:val="en-US" w:eastAsia="zh-CN"/>
          <w14:textFill>
            <w14:solidFill>
              <w14:schemeClr w14:val="tx1"/>
            </w14:solidFill>
          </w14:textFill>
        </w:rPr>
        <w:t>中</w:t>
      </w:r>
      <w:r>
        <w:rPr>
          <w:rFonts w:hint="eastAsia" w:ascii="宋体" w:hAnsi="宋体"/>
          <w:color w:val="000000" w:themeColor="text1"/>
          <w:sz w:val="24"/>
          <w:szCs w:val="24"/>
          <w:highlight w:val="none"/>
          <w14:textFill>
            <w14:solidFill>
              <w14:schemeClr w14:val="tx1"/>
            </w14:solidFill>
          </w14:textFill>
        </w:rPr>
        <w:t>小企业）的具体情况如下：</w:t>
      </w:r>
    </w:p>
    <w:p w14:paraId="3D541D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i/>
          <w:color w:val="000000" w:themeColor="text1"/>
          <w:sz w:val="24"/>
          <w:szCs w:val="24"/>
          <w:highlight w:val="none"/>
          <w:u w:val="singl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none"/>
          <w14:textFill>
            <w14:solidFill>
              <w14:schemeClr w14:val="tx1"/>
            </w14:solidFill>
          </w14:textFill>
        </w:rPr>
        <w:t>（标的名称）</w:t>
      </w:r>
      <w:r>
        <w:rPr>
          <w:rFonts w:hint="eastAsia" w:ascii="宋体" w:hAnsi="宋体"/>
          <w:color w:val="000000" w:themeColor="text1"/>
          <w:sz w:val="24"/>
          <w:szCs w:val="24"/>
          <w:highlight w:val="none"/>
          <w14:textFill>
            <w14:solidFill>
              <w14:schemeClr w14:val="tx1"/>
            </w14:solidFill>
          </w14:textFill>
        </w:rPr>
        <w:t>属于</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其他未列明行业</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行业</w:t>
      </w:r>
      <w:r>
        <w:rPr>
          <w:rFonts w:hint="eastAsia" w:ascii="宋体" w:hAnsi="宋体"/>
          <w:color w:val="000000" w:themeColor="text1"/>
          <w:sz w:val="24"/>
          <w:szCs w:val="24"/>
          <w:highlight w:val="none"/>
          <w:u w:val="none"/>
          <w:lang w:eastAsia="zh-CN"/>
          <w14:textFill>
            <w14:solidFill>
              <w14:schemeClr w14:val="tx1"/>
            </w14:solidFill>
          </w14:textFill>
        </w:rPr>
        <w:t>（招标文件中明确的所属行业）</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承接企业</w:t>
      </w:r>
      <w:r>
        <w:rPr>
          <w:rFonts w:hint="eastAsia" w:ascii="宋体" w:hAnsi="宋体"/>
          <w:color w:val="000000" w:themeColor="text1"/>
          <w:sz w:val="24"/>
          <w:szCs w:val="24"/>
          <w:highlight w:val="none"/>
          <w14:textFill>
            <w14:solidFill>
              <w14:schemeClr w14:val="tx1"/>
            </w14:solidFill>
          </w14:textFill>
        </w:rPr>
        <w:t>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none"/>
          <w14:textFill>
            <w14:solidFill>
              <w14:schemeClr w14:val="tx1"/>
            </w14:solidFill>
          </w14:textFill>
        </w:rPr>
        <w:t>（企业名称）</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从业人员</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人</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营业收入为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万元</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资产总额为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万元</w:t>
      </w:r>
      <w:r>
        <w:rPr>
          <w:rFonts w:hint="eastAsia" w:ascii="宋体" w:hAnsi="宋体"/>
          <w:color w:val="000000" w:themeColor="text1"/>
          <w:sz w:val="24"/>
          <w:szCs w:val="24"/>
          <w:highlight w:val="none"/>
          <w:vertAlign w:val="superscript"/>
          <w14:textFill>
            <w14:solidFill>
              <w14:schemeClr w14:val="tx1"/>
            </w14:solidFill>
          </w14:textFill>
        </w:rPr>
        <w:t>1</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属于</w:t>
      </w:r>
      <w:r>
        <w:rPr>
          <w:rFonts w:hint="eastAsia" w:ascii="宋体" w:hAnsi="宋体"/>
          <w:color w:val="000000" w:themeColor="text1"/>
          <w:sz w:val="24"/>
          <w:szCs w:val="24"/>
          <w:highlight w:val="none"/>
          <w:u w:val="none"/>
          <w14:textFill>
            <w14:solidFill>
              <w14:schemeClr w14:val="tx1"/>
            </w14:solidFill>
          </w14:textFill>
        </w:rPr>
        <w:sym w:font="Wingdings" w:char="00A8"/>
      </w:r>
      <w:r>
        <w:rPr>
          <w:rFonts w:hint="eastAsia" w:ascii="宋体" w:hAnsi="宋体"/>
          <w:color w:val="000000" w:themeColor="text1"/>
          <w:sz w:val="24"/>
          <w:szCs w:val="24"/>
          <w:highlight w:val="none"/>
          <w:u w:val="none"/>
          <w:lang w:eastAsia="zh-CN"/>
          <w14:textFill>
            <w14:solidFill>
              <w14:schemeClr w14:val="tx1"/>
            </w14:solidFill>
          </w14:textFill>
        </w:rPr>
        <w:t>中型企业</w:t>
      </w:r>
      <w:r>
        <w:rPr>
          <w:rFonts w:hint="eastAsia" w:ascii="宋体" w:hAnsi="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color w:val="000000" w:themeColor="text1"/>
          <w:sz w:val="24"/>
          <w:szCs w:val="24"/>
          <w:highlight w:val="none"/>
          <w:u w:val="none"/>
          <w14:textFill>
            <w14:solidFill>
              <w14:schemeClr w14:val="tx1"/>
            </w14:solidFill>
          </w14:textFill>
        </w:rPr>
        <w:sym w:font="Wingdings" w:char="00A8"/>
      </w:r>
      <w:r>
        <w:rPr>
          <w:rFonts w:hint="eastAsia" w:ascii="宋体" w:hAnsi="宋体"/>
          <w:color w:val="000000" w:themeColor="text1"/>
          <w:sz w:val="24"/>
          <w:szCs w:val="24"/>
          <w:highlight w:val="none"/>
          <w:u w:val="none"/>
          <w14:textFill>
            <w14:solidFill>
              <w14:schemeClr w14:val="tx1"/>
            </w14:solidFill>
          </w14:textFill>
        </w:rPr>
        <w:t>小型企业</w:t>
      </w:r>
      <w:r>
        <w:rPr>
          <w:rFonts w:hint="eastAsia" w:ascii="宋体" w:hAnsi="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color w:val="000000" w:themeColor="text1"/>
          <w:sz w:val="24"/>
          <w:szCs w:val="24"/>
          <w:highlight w:val="none"/>
          <w:u w:val="none"/>
          <w14:textFill>
            <w14:solidFill>
              <w14:schemeClr w14:val="tx1"/>
            </w14:solidFill>
          </w14:textFill>
        </w:rPr>
        <w:sym w:font="Wingdings" w:char="00A8"/>
      </w:r>
      <w:r>
        <w:rPr>
          <w:rFonts w:hint="eastAsia" w:ascii="宋体" w:hAnsi="宋体"/>
          <w:color w:val="000000" w:themeColor="text1"/>
          <w:sz w:val="24"/>
          <w:szCs w:val="24"/>
          <w:highlight w:val="none"/>
          <w:u w:val="none"/>
          <w14:textFill>
            <w14:solidFill>
              <w14:schemeClr w14:val="tx1"/>
            </w14:solidFill>
          </w14:textFill>
        </w:rPr>
        <w:t>微型企业</w:t>
      </w:r>
      <w:r>
        <w:rPr>
          <w:rFonts w:hint="eastAsia" w:ascii="宋体" w:hAnsi="宋体"/>
          <w:color w:val="000000" w:themeColor="text1"/>
          <w:sz w:val="24"/>
          <w:szCs w:val="24"/>
          <w:highlight w:val="none"/>
          <w:u w:val="none"/>
          <w:lang w:eastAsia="zh-CN"/>
          <w14:textFill>
            <w14:solidFill>
              <w14:schemeClr w14:val="tx1"/>
            </w14:solidFill>
          </w14:textFill>
        </w:rPr>
        <w:t>。</w:t>
      </w:r>
    </w:p>
    <w:p w14:paraId="0F5AE1C7">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15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p>
    <w:p w14:paraId="20E9C6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以上企业</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不属于大企业的分支机构</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不存在控股股东为大企业的情形</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也不存在与大企业的负责人为同一人的情形。</w:t>
      </w:r>
    </w:p>
    <w:p w14:paraId="5FAE41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本企业对上述声明内容的真实性负责</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如有虚假</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将依法承担相应责任</w:t>
      </w:r>
      <w:r>
        <w:rPr>
          <w:rFonts w:hint="eastAsia" w:ascii="宋体" w:hAnsi="宋体"/>
          <w:color w:val="000000" w:themeColor="text1"/>
          <w:sz w:val="24"/>
          <w:szCs w:val="24"/>
          <w:highlight w:val="none"/>
          <w:lang w:eastAsia="zh-CN"/>
          <w14:textFill>
            <w14:solidFill>
              <w14:schemeClr w14:val="tx1"/>
            </w14:solidFill>
          </w14:textFill>
        </w:rPr>
        <w:t>。</w:t>
      </w:r>
    </w:p>
    <w:p w14:paraId="2C64DF82">
      <w:pPr>
        <w:pStyle w:val="24"/>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olor w:val="000000" w:themeColor="text1"/>
          <w:sz w:val="24"/>
          <w:szCs w:val="24"/>
          <w:highlight w:val="none"/>
          <w:lang w:eastAsia="zh-CN"/>
          <w14:textFill>
            <w14:solidFill>
              <w14:schemeClr w14:val="tx1"/>
            </w14:solidFill>
          </w14:textFill>
        </w:rPr>
      </w:pPr>
    </w:p>
    <w:p w14:paraId="346EA233">
      <w:pPr>
        <w:keepNext w:val="0"/>
        <w:keepLines w:val="0"/>
        <w:pageBreakBefore w:val="0"/>
        <w:kinsoku/>
        <w:wordWrap/>
        <w:overflowPunct/>
        <w:topLinePunct w:val="0"/>
        <w:autoSpaceDE/>
        <w:autoSpaceDN/>
        <w:bidi w:val="0"/>
        <w:adjustRightInd w:val="0"/>
        <w:snapToGrid w:val="0"/>
        <w:spacing w:line="360" w:lineRule="auto"/>
        <w:ind w:right="180" w:firstLine="360" w:firstLineChars="150"/>
        <w:jc w:val="center"/>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企业名称</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加盖公章</w:t>
      </w:r>
      <w:r>
        <w:rPr>
          <w:rFonts w:hint="eastAsia" w:ascii="宋体" w:hAnsi="宋体"/>
          <w:color w:val="000000" w:themeColor="text1"/>
          <w:sz w:val="24"/>
          <w:szCs w:val="24"/>
          <w:highlight w:val="none"/>
          <w14:textFill>
            <w14:solidFill>
              <w14:schemeClr w14:val="tx1"/>
            </w14:solidFill>
          </w14:textFill>
        </w:rPr>
        <w:t>）</w:t>
      </w:r>
    </w:p>
    <w:p w14:paraId="411EA97E">
      <w:pPr>
        <w:keepNext w:val="0"/>
        <w:keepLines w:val="0"/>
        <w:pageBreakBefore w:val="0"/>
        <w:kinsoku/>
        <w:wordWrap/>
        <w:overflowPunct/>
        <w:topLinePunct w:val="0"/>
        <w:autoSpaceDE/>
        <w:autoSpaceDN/>
        <w:bidi w:val="0"/>
        <w:adjustRightInd w:val="0"/>
        <w:snapToGrid w:val="0"/>
        <w:spacing w:line="360" w:lineRule="auto"/>
        <w:ind w:firstLine="6000" w:firstLineChars="2500"/>
        <w:textAlignment w:val="auto"/>
        <w:rPr>
          <w:rFonts w:hint="eastAsia"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日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期：</w:t>
      </w:r>
    </w:p>
    <w:p w14:paraId="284DBFB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color w:val="000000" w:themeColor="text1"/>
          <w:sz w:val="24"/>
          <w:szCs w:val="24"/>
          <w:highlight w:val="none"/>
          <w:lang w:eastAsia="zh-CN"/>
          <w14:textFill>
            <w14:solidFill>
              <w14:schemeClr w14:val="tx1"/>
            </w14:solidFill>
          </w14:textFill>
        </w:rPr>
      </w:pPr>
    </w:p>
    <w:p w14:paraId="58CAE2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备注</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lang w:eastAsia="zh-CN"/>
          <w14:textFill>
            <w14:solidFill>
              <w14:schemeClr w14:val="tx1"/>
            </w14:solidFill>
          </w14:textFill>
        </w:rPr>
        <w:t>从业人员、营业收入、资产总额填报上一年度数据，无上一年度数据的新成立企业可不填报。</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2.在所属企业类型前的</w:t>
      </w:r>
      <w:r>
        <w:rPr>
          <w:rFonts w:hint="eastAsia" w:ascii="宋体" w:hAnsi="宋体" w:eastAsia="宋体" w:cs="Times New Roman"/>
          <w:color w:val="000000" w:themeColor="text1"/>
          <w:sz w:val="24"/>
          <w:szCs w:val="24"/>
          <w:highlight w:val="none"/>
          <w:u w:val="none"/>
          <w14:textFill>
            <w14:solidFill>
              <w14:schemeClr w14:val="tx1"/>
            </w14:solidFill>
          </w14:textFill>
        </w:rPr>
        <w:sym w:font="Wingdings" w:char="00A8"/>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内打“√”。</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投标人如不提供此声明函，不得参加专门面向中小企业采购项目或者</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不得享受小微企业价格扣除政策</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项目</w:t>
      </w:r>
      <w:r>
        <w:rPr>
          <w:rFonts w:hint="eastAsia" w:ascii="宋体" w:hAnsi="宋体" w:eastAsia="宋体" w:cs="Times New Roman"/>
          <w:color w:val="000000" w:themeColor="text1"/>
          <w:sz w:val="24"/>
          <w:szCs w:val="24"/>
          <w:highlight w:val="none"/>
          <w:lang w:eastAsia="zh-CN"/>
          <w14:textFill>
            <w14:solidFill>
              <w14:schemeClr w14:val="tx1"/>
            </w14:solidFill>
          </w14:textFill>
        </w:rPr>
        <w:t>清单中列示的所有</w:t>
      </w:r>
      <w:r>
        <w:rPr>
          <w:rFonts w:hint="default"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，投标人须在声明函中逐项列示并明确承接企业的类型，如有缺失将按“不提供声明函”处理。</w:t>
      </w: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此声明函将随成交结果同时公告，接受社会监督</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4.服务</w:t>
      </w:r>
      <w:r>
        <w:rPr>
          <w:rFonts w:hint="eastAsia" w:ascii="宋体" w:hAnsi="宋体" w:eastAsia="宋体" w:cs="Times New Roman"/>
          <w:color w:val="000000" w:themeColor="text1"/>
          <w:sz w:val="24"/>
          <w:szCs w:val="24"/>
          <w:highlight w:val="none"/>
          <w:lang w:eastAsia="zh-CN"/>
          <w14:textFill>
            <w14:solidFill>
              <w14:schemeClr w14:val="tx1"/>
            </w14:solidFill>
          </w14:textFill>
        </w:rPr>
        <w:t>采购项目中，服务的承接商应当为中小企业，不对其中涉及的货物的制造商、工程的承建商作出要求。</w:t>
      </w:r>
      <w:r>
        <w:rPr>
          <w:rFonts w:hint="eastAsia" w:ascii="宋体" w:hAnsi="宋体" w:cs="Times New Roman"/>
          <w:color w:val="000000" w:themeColor="text1"/>
          <w:sz w:val="24"/>
          <w:szCs w:val="24"/>
          <w:highlight w:val="none"/>
          <w:lang w:val="en-US" w:eastAsia="zh-CN"/>
          <w14:textFill>
            <w14:solidFill>
              <w14:schemeClr w14:val="tx1"/>
            </w14:solidFill>
          </w14:textFill>
        </w:rPr>
        <w:t>5.本项目对应的中小企业划分标准所属行业为：其他未列明行业。</w:t>
      </w:r>
    </w:p>
    <w:p w14:paraId="3A0984EE">
      <w:pPr>
        <w:adjustRightInd w:val="0"/>
        <w:snapToGrid w:val="0"/>
        <w:spacing w:line="360" w:lineRule="auto"/>
        <w:ind w:firstLine="0" w:firstLineChars="0"/>
        <w:jc w:val="left"/>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p>
    <w:p w14:paraId="4CE43E37">
      <w:pPr>
        <w:adjustRightInd w:val="0"/>
        <w:snapToGrid w:val="0"/>
        <w:spacing w:line="360" w:lineRule="auto"/>
        <w:ind w:firstLine="0" w:firstLineChars="0"/>
        <w:jc w:val="left"/>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p>
    <w:p w14:paraId="6B853EF8">
      <w:pPr>
        <w:pStyle w:val="9"/>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p>
    <w:p w14:paraId="26B9F54A">
      <w:pPr>
        <w:adjustRightInd w:val="0"/>
        <w:snapToGrid w:val="0"/>
        <w:spacing w:line="360" w:lineRule="auto"/>
        <w:ind w:firstLine="0" w:firstLineChars="0"/>
        <w:jc w:val="left"/>
        <w:rPr>
          <w:rFonts w:hint="eastAsia" w:ascii="黑体" w:hAnsi="黑体" w:eastAsia="黑体"/>
          <w:b w:val="0"/>
          <w:color w:val="000000" w:themeColor="text1"/>
          <w:sz w:val="32"/>
          <w:szCs w:val="32"/>
          <w:highlight w:val="none"/>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t>十、</w:t>
      </w:r>
      <w:r>
        <w:rPr>
          <w:rFonts w:hint="eastAsia" w:ascii="黑体" w:hAnsi="黑体" w:eastAsia="黑体" w:cs="Times New Roman"/>
          <w:i w:val="0"/>
          <w:iCs w:val="0"/>
          <w:color w:val="000000" w:themeColor="text1"/>
          <w:sz w:val="32"/>
          <w:szCs w:val="32"/>
          <w:highlight w:val="none"/>
          <w:u w:val="none"/>
          <w:lang w:val="en-US" w:eastAsia="zh-CN"/>
          <w14:textFill>
            <w14:solidFill>
              <w14:schemeClr w14:val="tx1"/>
            </w14:solidFill>
          </w14:textFill>
        </w:rPr>
        <w:t>残疾人福利性单位声明函</w:t>
      </w:r>
    </w:p>
    <w:p w14:paraId="3AAF7D6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val="0"/>
          <w:bCs w:val="0"/>
          <w:color w:val="000000" w:themeColor="text1"/>
          <w:kern w:val="2"/>
          <w:sz w:val="32"/>
          <w:szCs w:val="3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32"/>
          <w:szCs w:val="32"/>
          <w:highlight w:val="none"/>
          <w:lang w:val="en-US" w:eastAsia="zh-CN"/>
          <w14:textFill>
            <w14:solidFill>
              <w14:schemeClr w14:val="tx1"/>
            </w14:solidFill>
          </w14:textFill>
        </w:rPr>
        <w:t>残疾人福利性单位声明函</w:t>
      </w:r>
    </w:p>
    <w:p w14:paraId="2E6C9BEC">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jc w:val="left"/>
        <w:textAlignment w:val="auto"/>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本单位郑重声明</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根据《财政部 民政部 中国残疾人联合会关于促进残疾人就业政府采购政策的通知》（财库〔2017〕141号）的规定</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本单位为符合条件的残疾人福利性单位</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参加</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14:textFill>
            <w14:solidFill>
              <w14:schemeClr w14:val="tx1"/>
            </w14:solidFill>
          </w14:textFill>
        </w:rPr>
        <w:t>（单位名称）</w:t>
      </w:r>
      <w:r>
        <w:rPr>
          <w:rFonts w:hint="eastAsia" w:ascii="宋体" w:hAnsi="宋体" w:eastAsia="宋体" w:cs="Times New Roman"/>
          <w:color w:val="000000" w:themeColor="text1"/>
          <w:sz w:val="24"/>
          <w:szCs w:val="24"/>
          <w:highlight w:val="none"/>
          <w14:textFill>
            <w14:solidFill>
              <w14:schemeClr w14:val="tx1"/>
            </w14:solidFill>
          </w14:textFill>
        </w:rPr>
        <w:t>采购编号为</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lang w:eastAsia="zh-CN"/>
          <w14:textFill>
            <w14:solidFill>
              <w14:schemeClr w14:val="tx1"/>
            </w14:solidFill>
          </w14:textFill>
        </w:rPr>
        <w:t>项目</w:t>
      </w:r>
      <w:r>
        <w:rPr>
          <w:rFonts w:hint="eastAsia" w:ascii="宋体" w:hAnsi="宋体" w:eastAsia="宋体" w:cs="Times New Roman"/>
          <w:color w:val="000000" w:themeColor="text1"/>
          <w:sz w:val="24"/>
          <w:szCs w:val="24"/>
          <w:highlight w:val="none"/>
          <w:u w:val="none"/>
          <w14:textFill>
            <w14:solidFill>
              <w14:schemeClr w14:val="tx1"/>
            </w14:solidFill>
          </w14:textFill>
        </w:rPr>
        <w:t>（分包号：</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的采购活动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服务全部由</w:t>
      </w:r>
      <w:r>
        <w:rPr>
          <w:rFonts w:hint="eastAsia" w:ascii="宋体" w:hAnsi="宋体"/>
          <w:color w:val="000000" w:themeColor="text1"/>
          <w:sz w:val="24"/>
          <w:szCs w:val="24"/>
          <w:highlight w:val="none"/>
          <w:lang w:eastAsia="zh-CN"/>
          <w14:textFill>
            <w14:solidFill>
              <w14:schemeClr w14:val="tx1"/>
            </w14:solidFill>
          </w14:textFill>
        </w:rPr>
        <w:t>本单位提供</w:t>
      </w:r>
      <w:r>
        <w:rPr>
          <w:rFonts w:hint="eastAsia" w:ascii="宋体" w:hAnsi="宋体"/>
          <w:color w:val="000000" w:themeColor="text1"/>
          <w:sz w:val="24"/>
          <w:szCs w:val="21"/>
          <w:highlight w:val="none"/>
          <w14:textFill>
            <w14:solidFill>
              <w14:schemeClr w14:val="tx1"/>
            </w14:solidFill>
          </w14:textFill>
        </w:rPr>
        <w:t>。</w:t>
      </w:r>
    </w:p>
    <w:p w14:paraId="76A3B1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本单位对上述声明的真实性负责</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如有虚假</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将依法承担相应责任。</w:t>
      </w:r>
    </w:p>
    <w:p w14:paraId="60E1D151">
      <w:pPr>
        <w:pStyle w:val="2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olor w:val="000000" w:themeColor="text1"/>
          <w:sz w:val="24"/>
          <w:szCs w:val="24"/>
          <w:highlight w:val="none"/>
          <w:lang w:eastAsia="zh-CN"/>
          <w14:textFill>
            <w14:solidFill>
              <w14:schemeClr w14:val="tx1"/>
            </w14:solidFill>
          </w14:textFill>
        </w:rPr>
      </w:pPr>
    </w:p>
    <w:p w14:paraId="4F1511D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000000" w:themeColor="text1"/>
          <w:highlight w:val="none"/>
          <w:lang w:eastAsia="zh-CN"/>
          <w14:textFill>
            <w14:solidFill>
              <w14:schemeClr w14:val="tx1"/>
            </w14:solidFill>
          </w14:textFill>
        </w:rPr>
      </w:pPr>
    </w:p>
    <w:p w14:paraId="01EB3690">
      <w:pPr>
        <w:keepNext w:val="0"/>
        <w:keepLines w:val="0"/>
        <w:pageBreakBefore w:val="0"/>
        <w:kinsoku/>
        <w:wordWrap/>
        <w:overflowPunct/>
        <w:topLinePunct w:val="0"/>
        <w:autoSpaceDE/>
        <w:autoSpaceDN/>
        <w:bidi w:val="0"/>
        <w:adjustRightInd w:val="0"/>
        <w:snapToGrid w:val="0"/>
        <w:spacing w:line="360" w:lineRule="auto"/>
        <w:ind w:right="180" w:firstLine="360" w:firstLineChars="150"/>
        <w:jc w:val="center"/>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企业名称</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加盖公章</w:t>
      </w:r>
      <w:r>
        <w:rPr>
          <w:rFonts w:hint="eastAsia" w:ascii="宋体" w:hAnsi="宋体"/>
          <w:color w:val="000000" w:themeColor="text1"/>
          <w:sz w:val="24"/>
          <w:szCs w:val="24"/>
          <w:highlight w:val="none"/>
          <w14:textFill>
            <w14:solidFill>
              <w14:schemeClr w14:val="tx1"/>
            </w14:solidFill>
          </w14:textFill>
        </w:rPr>
        <w:t>）</w:t>
      </w:r>
    </w:p>
    <w:p w14:paraId="2FC31FBE">
      <w:pPr>
        <w:keepNext w:val="0"/>
        <w:keepLines w:val="0"/>
        <w:pageBreakBefore w:val="0"/>
        <w:kinsoku/>
        <w:wordWrap/>
        <w:overflowPunct/>
        <w:topLinePunct w:val="0"/>
        <w:autoSpaceDE/>
        <w:autoSpaceDN/>
        <w:bidi w:val="0"/>
        <w:adjustRightInd w:val="0"/>
        <w:snapToGrid w:val="0"/>
        <w:spacing w:line="360" w:lineRule="auto"/>
        <w:ind w:firstLine="6000" w:firstLineChars="2500"/>
        <w:textAlignment w:val="auto"/>
        <w:rPr>
          <w:rFonts w:hint="eastAsia"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日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期：</w:t>
      </w:r>
    </w:p>
    <w:p w14:paraId="081466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themeColor="text1"/>
          <w:sz w:val="24"/>
          <w:highlight w:val="none"/>
          <w14:textFill>
            <w14:solidFill>
              <w14:schemeClr w14:val="tx1"/>
            </w14:solidFill>
          </w14:textFill>
        </w:rPr>
      </w:pPr>
    </w:p>
    <w:p w14:paraId="62478D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备注：</w:t>
      </w:r>
    </w:p>
    <w:p w14:paraId="4E4D96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投标人</w:t>
      </w:r>
      <w:r>
        <w:rPr>
          <w:rFonts w:hint="eastAsia" w:ascii="宋体" w:hAnsi="宋体"/>
          <w:color w:val="000000" w:themeColor="text1"/>
          <w:sz w:val="24"/>
          <w:highlight w:val="none"/>
          <w14:textFill>
            <w14:solidFill>
              <w14:schemeClr w14:val="tx1"/>
            </w14:solidFill>
          </w14:textFill>
        </w:rPr>
        <w:t>如不提供此声明函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价格将不</w:t>
      </w:r>
      <w:r>
        <w:rPr>
          <w:rFonts w:hint="eastAsia" w:ascii="宋体" w:hAnsi="宋体"/>
          <w:color w:val="000000" w:themeColor="text1"/>
          <w:sz w:val="24"/>
          <w:highlight w:val="none"/>
          <w:lang w:eastAsia="zh-CN"/>
          <w14:textFill>
            <w14:solidFill>
              <w14:schemeClr w14:val="tx1"/>
            </w14:solidFill>
          </w14:textFill>
        </w:rPr>
        <w:t>作</w:t>
      </w:r>
      <w:r>
        <w:rPr>
          <w:rFonts w:hint="eastAsia" w:ascii="宋体" w:hAnsi="宋体"/>
          <w:color w:val="000000" w:themeColor="text1"/>
          <w:sz w:val="24"/>
          <w:highlight w:val="none"/>
          <w14:textFill>
            <w14:solidFill>
              <w14:schemeClr w14:val="tx1"/>
            </w14:solidFill>
          </w14:textFill>
        </w:rPr>
        <w:t>相应扣除。</w:t>
      </w:r>
    </w:p>
    <w:p w14:paraId="2A70A5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中标人为残疾人福利</w:t>
      </w:r>
      <w:r>
        <w:rPr>
          <w:rFonts w:hint="eastAsia" w:ascii="宋体" w:hAnsi="宋体"/>
          <w:color w:val="000000" w:themeColor="text1"/>
          <w:sz w:val="24"/>
          <w:highlight w:val="none"/>
          <w:lang w:val="en-US" w:eastAsia="zh-CN"/>
          <w14:textFill>
            <w14:solidFill>
              <w14:schemeClr w14:val="tx1"/>
            </w14:solidFill>
          </w14:textFill>
        </w:rPr>
        <w:t>性</w:t>
      </w:r>
      <w:r>
        <w:rPr>
          <w:rFonts w:hint="eastAsia" w:ascii="宋体" w:hAnsi="宋体"/>
          <w:color w:val="000000" w:themeColor="text1"/>
          <w:sz w:val="24"/>
          <w:highlight w:val="none"/>
          <w14:textFill>
            <w14:solidFill>
              <w14:schemeClr w14:val="tx1"/>
            </w14:solidFill>
          </w14:textFill>
        </w:rPr>
        <w:t>单位的</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此声明函将随中标结果同时公告</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接受社会监督</w:t>
      </w:r>
      <w:r>
        <w:rPr>
          <w:rFonts w:hint="eastAsia" w:ascii="宋体" w:hAnsi="宋体"/>
          <w:color w:val="000000" w:themeColor="text1"/>
          <w:sz w:val="24"/>
          <w:highlight w:val="none"/>
          <w:lang w:eastAsia="zh-CN"/>
          <w14:textFill>
            <w14:solidFill>
              <w14:schemeClr w14:val="tx1"/>
            </w14:solidFill>
          </w14:textFill>
        </w:rPr>
        <w:t>。</w:t>
      </w:r>
    </w:p>
    <w:p w14:paraId="5F7F23AE">
      <w:pPr>
        <w:spacing w:line="480" w:lineRule="exact"/>
        <w:ind w:firstLine="480" w:firstLineChars="200"/>
        <w:rPr>
          <w:rFonts w:ascii="宋体" w:hAnsi="宋体"/>
          <w:color w:val="000000" w:themeColor="text1"/>
          <w:sz w:val="24"/>
          <w:highlight w:val="none"/>
          <w14:textFill>
            <w14:solidFill>
              <w14:schemeClr w14:val="tx1"/>
            </w14:solidFill>
          </w14:textFill>
        </w:rPr>
      </w:pPr>
    </w:p>
    <w:p w14:paraId="272E6E9E">
      <w:pPr>
        <w:spacing w:line="560" w:lineRule="exact"/>
        <w:jc w:val="center"/>
        <w:rPr>
          <w:rFonts w:hint="eastAsia" w:ascii="黑体" w:hAnsi="黑体" w:eastAsia="黑体"/>
          <w:b/>
          <w:color w:val="000000" w:themeColor="text1"/>
          <w:sz w:val="32"/>
          <w:szCs w:val="32"/>
          <w:highlight w:val="none"/>
          <w14:textFill>
            <w14:solidFill>
              <w14:schemeClr w14:val="tx1"/>
            </w14:solidFill>
          </w14:textFill>
        </w:rPr>
      </w:pPr>
    </w:p>
    <w:p w14:paraId="6EBE7FC3">
      <w:pPr>
        <w:spacing w:line="560" w:lineRule="exact"/>
        <w:jc w:val="center"/>
        <w:rPr>
          <w:rFonts w:hint="eastAsia" w:ascii="黑体" w:hAnsi="黑体" w:eastAsia="黑体"/>
          <w:b/>
          <w:color w:val="000000" w:themeColor="text1"/>
          <w:sz w:val="32"/>
          <w:szCs w:val="32"/>
          <w:highlight w:val="none"/>
          <w14:textFill>
            <w14:solidFill>
              <w14:schemeClr w14:val="tx1"/>
            </w14:solidFill>
          </w14:textFill>
        </w:rPr>
      </w:pPr>
    </w:p>
    <w:p w14:paraId="34C93913">
      <w:pPr>
        <w:spacing w:line="560" w:lineRule="exact"/>
        <w:jc w:val="center"/>
        <w:rPr>
          <w:rFonts w:hint="eastAsia" w:ascii="黑体" w:hAnsi="黑体" w:eastAsia="黑体"/>
          <w:b/>
          <w:color w:val="000000" w:themeColor="text1"/>
          <w:sz w:val="32"/>
          <w:szCs w:val="32"/>
          <w:highlight w:val="none"/>
          <w14:textFill>
            <w14:solidFill>
              <w14:schemeClr w14:val="tx1"/>
            </w14:solidFill>
          </w14:textFill>
        </w:rPr>
      </w:pPr>
    </w:p>
    <w:p w14:paraId="19BAD15C">
      <w:pPr>
        <w:spacing w:line="560" w:lineRule="exact"/>
        <w:jc w:val="center"/>
        <w:rPr>
          <w:rFonts w:hint="eastAsia" w:ascii="黑体" w:hAnsi="黑体" w:eastAsia="黑体"/>
          <w:b/>
          <w:color w:val="000000" w:themeColor="text1"/>
          <w:sz w:val="32"/>
          <w:szCs w:val="32"/>
          <w:highlight w:val="none"/>
          <w14:textFill>
            <w14:solidFill>
              <w14:schemeClr w14:val="tx1"/>
            </w14:solidFill>
          </w14:textFill>
        </w:rPr>
      </w:pPr>
    </w:p>
    <w:p w14:paraId="20C2D429">
      <w:pPr>
        <w:spacing w:line="560" w:lineRule="exact"/>
        <w:jc w:val="center"/>
        <w:rPr>
          <w:rFonts w:hint="eastAsia" w:ascii="黑体" w:hAnsi="黑体" w:eastAsia="黑体"/>
          <w:b/>
          <w:color w:val="000000" w:themeColor="text1"/>
          <w:sz w:val="32"/>
          <w:szCs w:val="32"/>
          <w:highlight w:val="none"/>
          <w14:textFill>
            <w14:solidFill>
              <w14:schemeClr w14:val="tx1"/>
            </w14:solidFill>
          </w14:textFill>
        </w:rPr>
      </w:pPr>
    </w:p>
    <w:p w14:paraId="705486BF">
      <w:pPr>
        <w:spacing w:line="560" w:lineRule="exact"/>
        <w:jc w:val="center"/>
        <w:rPr>
          <w:rFonts w:hint="eastAsia" w:ascii="黑体" w:hAnsi="黑体" w:eastAsia="黑体"/>
          <w:b/>
          <w:color w:val="000000" w:themeColor="text1"/>
          <w:sz w:val="32"/>
          <w:szCs w:val="32"/>
          <w:highlight w:val="none"/>
          <w14:textFill>
            <w14:solidFill>
              <w14:schemeClr w14:val="tx1"/>
            </w14:solidFill>
          </w14:textFill>
        </w:rPr>
      </w:pPr>
    </w:p>
    <w:p w14:paraId="7EC7423D">
      <w:pPr>
        <w:numPr>
          <w:ilvl w:val="0"/>
          <w:numId w:val="0"/>
        </w:numPr>
        <w:adjustRightInd w:val="0"/>
        <w:snapToGrid w:val="0"/>
        <w:spacing w:line="360" w:lineRule="auto"/>
        <w:jc w:val="left"/>
        <w:rPr>
          <w:rFonts w:hint="eastAsia" w:ascii="黑体" w:hAnsi="黑体" w:eastAsia="黑体" w:cs="Times New Roman"/>
          <w:i w:val="0"/>
          <w:iCs w:val="0"/>
          <w:color w:val="000000" w:themeColor="text1"/>
          <w:sz w:val="32"/>
          <w:szCs w:val="32"/>
          <w:highlight w:val="none"/>
          <w:u w:val="none"/>
          <w:lang w:val="en-US" w:eastAsia="zh-CN"/>
          <w14:textFill>
            <w14:solidFill>
              <w14:schemeClr w14:val="tx1"/>
            </w14:solidFill>
          </w14:textFill>
        </w:rPr>
      </w:pPr>
    </w:p>
    <w:p w14:paraId="42B2E8BF">
      <w:pPr>
        <w:pStyle w:val="26"/>
        <w:rPr>
          <w:rFonts w:hint="eastAsia" w:ascii="黑体" w:hAnsi="黑体" w:eastAsia="黑体" w:cs="Times New Roman"/>
          <w:i w:val="0"/>
          <w:iCs w:val="0"/>
          <w:color w:val="000000" w:themeColor="text1"/>
          <w:sz w:val="32"/>
          <w:szCs w:val="32"/>
          <w:highlight w:val="none"/>
          <w:u w:val="none"/>
          <w:lang w:val="en-US" w:eastAsia="zh-CN"/>
          <w14:textFill>
            <w14:solidFill>
              <w14:schemeClr w14:val="tx1"/>
            </w14:solidFill>
          </w14:textFill>
        </w:rPr>
      </w:pPr>
    </w:p>
    <w:p w14:paraId="56B037A0">
      <w:pPr>
        <w:pStyle w:val="26"/>
        <w:ind w:left="0" w:leftChars="0" w:firstLine="0" w:firstLineChars="0"/>
        <w:rPr>
          <w:rFonts w:hint="eastAsia" w:ascii="黑体" w:hAnsi="黑体" w:eastAsia="黑体" w:cs="Times New Roman"/>
          <w:i w:val="0"/>
          <w:iCs w:val="0"/>
          <w:color w:val="000000" w:themeColor="text1"/>
          <w:sz w:val="32"/>
          <w:szCs w:val="32"/>
          <w:highlight w:val="none"/>
          <w:u w:val="none"/>
          <w:lang w:val="en-US" w:eastAsia="zh-CN"/>
          <w14:textFill>
            <w14:solidFill>
              <w14:schemeClr w14:val="tx1"/>
            </w14:solidFill>
          </w14:textFill>
        </w:rPr>
      </w:pPr>
    </w:p>
    <w:p w14:paraId="4B1F1E65">
      <w:pPr>
        <w:pStyle w:val="29"/>
        <w:rPr>
          <w:rFonts w:hint="eastAsia"/>
          <w:color w:val="000000" w:themeColor="text1"/>
          <w:highlight w:val="none"/>
          <w:lang w:val="en-US" w:eastAsia="zh-CN"/>
          <w14:textFill>
            <w14:solidFill>
              <w14:schemeClr w14:val="tx1"/>
            </w14:solidFill>
          </w14:textFill>
        </w:rPr>
      </w:pPr>
    </w:p>
    <w:p w14:paraId="653A00C2">
      <w:pPr>
        <w:adjustRightInd w:val="0"/>
        <w:snapToGrid w:val="0"/>
        <w:spacing w:line="360" w:lineRule="auto"/>
        <w:ind w:firstLine="0" w:firstLineChars="0"/>
        <w:jc w:val="left"/>
        <w:rPr>
          <w:rFonts w:hint="default"/>
          <w:b/>
          <w:color w:val="000000" w:themeColor="text1"/>
          <w:sz w:val="21"/>
          <w:szCs w:val="21"/>
          <w:highlight w:val="none"/>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t>十一、投标人拟投入人员情况表</w:t>
      </w:r>
    </w:p>
    <w:p w14:paraId="70738B5C">
      <w:pPr>
        <w:pStyle w:val="9"/>
        <w:tabs>
          <w:tab w:val="left" w:pos="8145"/>
        </w:tabs>
        <w:kinsoku w:val="0"/>
        <w:overflowPunct w:val="0"/>
        <w:spacing w:beforeLines="0" w:afterLines="0"/>
        <w:ind w:left="778"/>
        <w:rPr>
          <w:rFonts w:hint="default"/>
          <w:color w:val="000000" w:themeColor="text1"/>
          <w:spacing w:val="-10"/>
          <w:sz w:val="21"/>
          <w:szCs w:val="21"/>
          <w:highlight w:val="none"/>
          <w14:textFill>
            <w14:solidFill>
              <w14:schemeClr w14:val="tx1"/>
            </w14:solidFill>
          </w14:textFill>
        </w:rPr>
      </w:pPr>
      <w:r>
        <w:rPr>
          <w:rFonts w:hint="eastAsia"/>
          <w:color w:val="000000" w:themeColor="text1"/>
          <w:spacing w:val="-2"/>
          <w:sz w:val="21"/>
          <w:szCs w:val="21"/>
          <w:highlight w:val="none"/>
          <w14:textFill>
            <w14:solidFill>
              <w14:schemeClr w14:val="tx1"/>
            </w14:solidFill>
          </w14:textFill>
        </w:rPr>
        <w:t>项目名称</w:t>
      </w:r>
      <w:r>
        <w:rPr>
          <w:rFonts w:hint="eastAsia"/>
          <w:color w:val="000000" w:themeColor="text1"/>
          <w:spacing w:val="-10"/>
          <w:sz w:val="21"/>
          <w:szCs w:val="21"/>
          <w:highlight w:val="none"/>
          <w14:textFill>
            <w14:solidFill>
              <w14:schemeClr w14:val="tx1"/>
            </w14:solidFill>
          </w14:textFill>
        </w:rPr>
        <w:t>：</w:t>
      </w:r>
      <w:r>
        <w:rPr>
          <w:rFonts w:hint="eastAsia"/>
          <w:color w:val="000000" w:themeColor="text1"/>
          <w:spacing w:val="-10"/>
          <w:sz w:val="21"/>
          <w:szCs w:val="21"/>
          <w:highlight w:val="none"/>
          <w:lang w:val="en-US" w:eastAsia="zh-CN"/>
          <w14:textFill>
            <w14:solidFill>
              <w14:schemeClr w14:val="tx1"/>
            </w14:solidFill>
          </w14:textFill>
        </w:rPr>
        <w:t xml:space="preserve">                                                   </w:t>
      </w:r>
      <w:r>
        <w:rPr>
          <w:rFonts w:hint="eastAsia"/>
          <w:color w:val="000000" w:themeColor="text1"/>
          <w:spacing w:val="-2"/>
          <w:sz w:val="21"/>
          <w:szCs w:val="21"/>
          <w:highlight w:val="none"/>
          <w14:textFill>
            <w14:solidFill>
              <w14:schemeClr w14:val="tx1"/>
            </w14:solidFill>
          </w14:textFill>
        </w:rPr>
        <w:t>项目编号</w:t>
      </w:r>
      <w:r>
        <w:rPr>
          <w:rFonts w:hint="eastAsia"/>
          <w:color w:val="000000" w:themeColor="text1"/>
          <w:spacing w:val="-10"/>
          <w:sz w:val="21"/>
          <w:szCs w:val="21"/>
          <w:highlight w:val="none"/>
          <w14:textFill>
            <w14:solidFill>
              <w14:schemeClr w14:val="tx1"/>
            </w14:solidFill>
          </w14:textFill>
        </w:rPr>
        <w:t>：</w:t>
      </w:r>
    </w:p>
    <w:tbl>
      <w:tblPr>
        <w:tblStyle w:val="18"/>
        <w:tblW w:w="9547" w:type="dxa"/>
        <w:tblInd w:w="1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
        <w:gridCol w:w="840"/>
        <w:gridCol w:w="841"/>
        <w:gridCol w:w="2206"/>
        <w:gridCol w:w="840"/>
        <w:gridCol w:w="2080"/>
        <w:gridCol w:w="1900"/>
      </w:tblGrid>
      <w:tr w14:paraId="1A125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5500B3">
            <w:pPr>
              <w:pStyle w:val="33"/>
              <w:kinsoku w:val="0"/>
              <w:overflowPunct w:val="0"/>
              <w:spacing w:before="74" w:beforeLines="0" w:afterLines="0" w:line="240" w:lineRule="auto"/>
              <w:jc w:val="center"/>
              <w:rPr>
                <w:rFonts w:hint="eastAsia" w:ascii="宋体" w:hAnsi="宋体" w:eastAsia="宋体" w:cs="宋体"/>
                <w:color w:val="000000" w:themeColor="text1"/>
                <w:spacing w:val="-5"/>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姓名</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1C1103">
            <w:pPr>
              <w:pStyle w:val="33"/>
              <w:kinsoku w:val="0"/>
              <w:overflowPunct w:val="0"/>
              <w:spacing w:before="74" w:beforeLines="0" w:afterLines="0" w:line="240" w:lineRule="auto"/>
              <w:jc w:val="center"/>
              <w:rPr>
                <w:rFonts w:hint="eastAsia" w:ascii="宋体" w:hAnsi="宋体" w:eastAsia="宋体" w:cs="宋体"/>
                <w:color w:val="000000" w:themeColor="text1"/>
                <w:spacing w:val="-5"/>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年龄</w:t>
            </w: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53DD57">
            <w:pPr>
              <w:pStyle w:val="33"/>
              <w:kinsoku w:val="0"/>
              <w:overflowPunct w:val="0"/>
              <w:spacing w:before="74" w:beforeLines="0" w:afterLines="0" w:line="240" w:lineRule="auto"/>
              <w:jc w:val="center"/>
              <w:rPr>
                <w:rFonts w:hint="eastAsia" w:ascii="宋体" w:hAnsi="宋体" w:eastAsia="宋体" w:cs="宋体"/>
                <w:color w:val="000000" w:themeColor="text1"/>
                <w:spacing w:val="-5"/>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学历</w:t>
            </w:r>
          </w:p>
        </w:tc>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1319A1">
            <w:pPr>
              <w:pStyle w:val="33"/>
              <w:kinsoku w:val="0"/>
              <w:overflowPunct w:val="0"/>
              <w:spacing w:before="74" w:beforeLines="0" w:afterLines="0" w:line="240" w:lineRule="auto"/>
              <w:jc w:val="center"/>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资格证书/证书号码</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261F54">
            <w:pPr>
              <w:pStyle w:val="33"/>
              <w:kinsoku w:val="0"/>
              <w:overflowPunct w:val="0"/>
              <w:spacing w:before="74" w:beforeLines="0" w:afterLines="0" w:line="240" w:lineRule="auto"/>
              <w:jc w:val="center"/>
              <w:rPr>
                <w:rFonts w:hint="eastAsia" w:ascii="宋体" w:hAnsi="宋体" w:eastAsia="宋体" w:cs="宋体"/>
                <w:color w:val="000000" w:themeColor="text1"/>
                <w:spacing w:val="-5"/>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职称</w:t>
            </w:r>
          </w:p>
        </w:tc>
        <w:tc>
          <w:tcPr>
            <w:tcW w:w="2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B07B3F">
            <w:pPr>
              <w:pStyle w:val="33"/>
              <w:kinsoku w:val="0"/>
              <w:overflowPunct w:val="0"/>
              <w:spacing w:before="74" w:beforeLines="0" w:afterLines="0" w:line="240" w:lineRule="auto"/>
              <w:jc w:val="center"/>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拟在本项目中担任的职务</w:t>
            </w:r>
          </w:p>
        </w:tc>
        <w:tc>
          <w:tcPr>
            <w:tcW w:w="1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900E4D">
            <w:pPr>
              <w:pStyle w:val="33"/>
              <w:kinsoku w:val="0"/>
              <w:overflowPunct w:val="0"/>
              <w:spacing w:before="74" w:beforeLines="0" w:afterLines="0" w:line="240" w:lineRule="auto"/>
              <w:jc w:val="cente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备注</w:t>
            </w:r>
          </w:p>
        </w:tc>
      </w:tr>
      <w:tr w14:paraId="61BF0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6A78B8">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A82ADA">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267E74">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327B3E">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4295CD">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32B7C0">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641CF3">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r>
      <w:tr w14:paraId="17BE5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1965D6">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59443C">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12479C">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3A432A">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611098">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BD572E">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4E081A">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r>
      <w:tr w14:paraId="3DBE8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3BFB59">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C66451">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B6147E">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2540CE">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E326B7">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7D5FB3">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6AB211">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r>
      <w:tr w14:paraId="41508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trPr>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DFEE42">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30CFA5">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5FE888">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C1E510">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9B7685">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D8520D">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EB11C3">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r>
      <w:tr w14:paraId="147A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trPr>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D520AD">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D20FDA">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528A3D">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6D520C">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99ACD0">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BD5490">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675B3C">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r>
      <w:tr w14:paraId="23F48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trPr>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0C7C24">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49F801">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8E1226">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CDCA37">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BF5CCE">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9DB34D">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BC5793">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r>
      <w:tr w14:paraId="1A8EA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9CF778">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A7C00E">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5E39BE">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A0D73B">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65A44F">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52343F">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C4C204">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r>
      <w:tr w14:paraId="6764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5D111D">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4F0D64">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B92C1C">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845B38">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2ECE1F">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5D9147">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88842B">
            <w:pPr>
              <w:pStyle w:val="33"/>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r>
    </w:tbl>
    <w:p w14:paraId="04DE59C3">
      <w:pPr>
        <w:pStyle w:val="9"/>
        <w:kinsoku w:val="0"/>
        <w:overflowPunct w:val="0"/>
        <w:spacing w:before="3" w:beforeLines="0" w:afterLines="0"/>
        <w:ind w:left="778"/>
        <w:rPr>
          <w:rFonts w:hint="default"/>
          <w:color w:val="000000" w:themeColor="text1"/>
          <w:spacing w:val="-3"/>
          <w:sz w:val="21"/>
          <w:szCs w:val="21"/>
          <w:highlight w:val="none"/>
          <w14:textFill>
            <w14:solidFill>
              <w14:schemeClr w14:val="tx1"/>
            </w14:solidFill>
          </w14:textFill>
        </w:rPr>
      </w:pPr>
      <w:r>
        <w:rPr>
          <w:rFonts w:hint="eastAsia"/>
          <w:color w:val="000000" w:themeColor="text1"/>
          <w:spacing w:val="-3"/>
          <w:sz w:val="21"/>
          <w:szCs w:val="21"/>
          <w:highlight w:val="none"/>
          <w14:textFill>
            <w14:solidFill>
              <w14:schemeClr w14:val="tx1"/>
            </w14:solidFill>
          </w14:textFill>
        </w:rPr>
        <w:t>说明：按要求提供证明资料并加盖单位公章。</w:t>
      </w:r>
    </w:p>
    <w:p w14:paraId="7DF713A4">
      <w:pPr>
        <w:pStyle w:val="26"/>
        <w:ind w:left="0" w:leftChars="0" w:firstLine="0" w:firstLineChars="0"/>
        <w:rPr>
          <w:rFonts w:hint="eastAsia" w:ascii="黑体" w:hAnsi="黑体" w:eastAsia="黑体" w:cs="Times New Roman"/>
          <w:i w:val="0"/>
          <w:iCs w:val="0"/>
          <w:color w:val="000000" w:themeColor="text1"/>
          <w:sz w:val="32"/>
          <w:szCs w:val="32"/>
          <w:highlight w:val="none"/>
          <w:u w:val="none"/>
          <w:lang w:val="en-US" w:eastAsia="zh-CN"/>
          <w14:textFill>
            <w14:solidFill>
              <w14:schemeClr w14:val="tx1"/>
            </w14:solidFill>
          </w14:textFill>
        </w:rPr>
      </w:pPr>
    </w:p>
    <w:p w14:paraId="0DA31619">
      <w:pPr>
        <w:pStyle w:val="29"/>
        <w:rPr>
          <w:rFonts w:hint="eastAsia"/>
          <w:color w:val="000000" w:themeColor="text1"/>
          <w:highlight w:val="none"/>
          <w:lang w:val="en-US" w:eastAsia="zh-CN"/>
          <w14:textFill>
            <w14:solidFill>
              <w14:schemeClr w14:val="tx1"/>
            </w14:solidFill>
          </w14:textFill>
        </w:rPr>
      </w:pPr>
    </w:p>
    <w:p w14:paraId="5F9D40CE">
      <w:pPr>
        <w:adjustRightInd w:val="0"/>
        <w:snapToGrid w:val="0"/>
        <w:spacing w:line="360" w:lineRule="auto"/>
        <w:ind w:firstLine="0" w:firstLineChars="0"/>
        <w:jc w:val="left"/>
        <w:rPr>
          <w:rFonts w:hint="eastAsia"/>
          <w:color w:val="000000" w:themeColor="text1"/>
          <w:spacing w:val="-2"/>
          <w:sz w:val="21"/>
          <w:szCs w:val="21"/>
          <w:highlight w:val="none"/>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t>十二、 投标人类似业绩情况表</w:t>
      </w:r>
    </w:p>
    <w:p w14:paraId="6AB17B06">
      <w:pPr>
        <w:pStyle w:val="9"/>
        <w:tabs>
          <w:tab w:val="left" w:pos="8145"/>
        </w:tabs>
        <w:kinsoku w:val="0"/>
        <w:overflowPunct w:val="0"/>
        <w:spacing w:beforeLines="0" w:afterLines="0"/>
        <w:ind w:left="778"/>
        <w:rPr>
          <w:rFonts w:hint="default"/>
          <w:color w:val="000000" w:themeColor="text1"/>
          <w:spacing w:val="-10"/>
          <w:sz w:val="21"/>
          <w:szCs w:val="21"/>
          <w:highlight w:val="none"/>
          <w14:textFill>
            <w14:solidFill>
              <w14:schemeClr w14:val="tx1"/>
            </w14:solidFill>
          </w14:textFill>
        </w:rPr>
      </w:pPr>
      <w:r>
        <w:rPr>
          <w:rFonts w:hint="eastAsia"/>
          <w:color w:val="000000" w:themeColor="text1"/>
          <w:spacing w:val="-2"/>
          <w:sz w:val="21"/>
          <w:szCs w:val="21"/>
          <w:highlight w:val="none"/>
          <w14:textFill>
            <w14:solidFill>
              <w14:schemeClr w14:val="tx1"/>
            </w14:solidFill>
          </w14:textFill>
        </w:rPr>
        <w:t>项目名称</w:t>
      </w:r>
      <w:r>
        <w:rPr>
          <w:rFonts w:hint="eastAsia"/>
          <w:color w:val="000000" w:themeColor="text1"/>
          <w:spacing w:val="-10"/>
          <w:sz w:val="21"/>
          <w:szCs w:val="21"/>
          <w:highlight w:val="none"/>
          <w14:textFill>
            <w14:solidFill>
              <w14:schemeClr w14:val="tx1"/>
            </w14:solidFill>
          </w14:textFill>
        </w:rPr>
        <w:t>：</w:t>
      </w:r>
      <w:r>
        <w:rPr>
          <w:rFonts w:hint="eastAsia"/>
          <w:color w:val="000000" w:themeColor="text1"/>
          <w:spacing w:val="-10"/>
          <w:sz w:val="21"/>
          <w:szCs w:val="21"/>
          <w:highlight w:val="none"/>
          <w:lang w:val="en-US" w:eastAsia="zh-CN"/>
          <w14:textFill>
            <w14:solidFill>
              <w14:schemeClr w14:val="tx1"/>
            </w14:solidFill>
          </w14:textFill>
        </w:rPr>
        <w:t xml:space="preserve">                                                     </w:t>
      </w:r>
      <w:r>
        <w:rPr>
          <w:rFonts w:hint="eastAsia"/>
          <w:color w:val="000000" w:themeColor="text1"/>
          <w:spacing w:val="-2"/>
          <w:sz w:val="21"/>
          <w:szCs w:val="21"/>
          <w:highlight w:val="none"/>
          <w14:textFill>
            <w14:solidFill>
              <w14:schemeClr w14:val="tx1"/>
            </w14:solidFill>
          </w14:textFill>
        </w:rPr>
        <w:t>项目编号</w:t>
      </w:r>
      <w:r>
        <w:rPr>
          <w:rFonts w:hint="eastAsia"/>
          <w:color w:val="000000" w:themeColor="text1"/>
          <w:spacing w:val="-10"/>
          <w:sz w:val="21"/>
          <w:szCs w:val="21"/>
          <w:highlight w:val="none"/>
          <w14:textFill>
            <w14:solidFill>
              <w14:schemeClr w14:val="tx1"/>
            </w14:solidFill>
          </w14:textFill>
        </w:rPr>
        <w:t>：</w:t>
      </w:r>
    </w:p>
    <w:tbl>
      <w:tblPr>
        <w:tblStyle w:val="18"/>
        <w:tblW w:w="9428" w:type="dxa"/>
        <w:jc w:val="center"/>
        <w:tblLayout w:type="fixed"/>
        <w:tblCellMar>
          <w:top w:w="0" w:type="dxa"/>
          <w:left w:w="108" w:type="dxa"/>
          <w:bottom w:w="0" w:type="dxa"/>
          <w:right w:w="108" w:type="dxa"/>
        </w:tblCellMar>
      </w:tblPr>
      <w:tblGrid>
        <w:gridCol w:w="682"/>
        <w:gridCol w:w="1559"/>
        <w:gridCol w:w="1418"/>
        <w:gridCol w:w="992"/>
        <w:gridCol w:w="992"/>
        <w:gridCol w:w="1517"/>
        <w:gridCol w:w="1134"/>
        <w:gridCol w:w="1134"/>
      </w:tblGrid>
      <w:tr w14:paraId="1FDFAA2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77F3E16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序号</w:t>
            </w:r>
          </w:p>
        </w:tc>
        <w:tc>
          <w:tcPr>
            <w:tcW w:w="1559" w:type="dxa"/>
            <w:tcBorders>
              <w:top w:val="single" w:color="000000" w:sz="4" w:space="0"/>
              <w:left w:val="nil"/>
              <w:bottom w:val="single" w:color="000000" w:sz="4" w:space="0"/>
              <w:right w:val="single" w:color="000000" w:sz="4" w:space="0"/>
            </w:tcBorders>
            <w:noWrap w:val="0"/>
            <w:vAlign w:val="center"/>
          </w:tcPr>
          <w:p w14:paraId="51EFF9B0">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项目名称</w:t>
            </w:r>
          </w:p>
        </w:tc>
        <w:tc>
          <w:tcPr>
            <w:tcW w:w="1418" w:type="dxa"/>
            <w:tcBorders>
              <w:top w:val="single" w:color="000000" w:sz="4" w:space="0"/>
              <w:left w:val="nil"/>
              <w:bottom w:val="single" w:color="000000" w:sz="4" w:space="0"/>
              <w:right w:val="single" w:color="000000" w:sz="4" w:space="0"/>
            </w:tcBorders>
            <w:noWrap w:val="0"/>
            <w:vAlign w:val="center"/>
          </w:tcPr>
          <w:p w14:paraId="5F430A82">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业主单位</w:t>
            </w:r>
          </w:p>
        </w:tc>
        <w:tc>
          <w:tcPr>
            <w:tcW w:w="992" w:type="dxa"/>
            <w:tcBorders>
              <w:top w:val="single" w:color="000000" w:sz="4" w:space="0"/>
              <w:left w:val="nil"/>
              <w:bottom w:val="single" w:color="000000" w:sz="4" w:space="0"/>
              <w:right w:val="single" w:color="000000" w:sz="4" w:space="0"/>
            </w:tcBorders>
            <w:noWrap w:val="0"/>
            <w:vAlign w:val="center"/>
          </w:tcPr>
          <w:p w14:paraId="32C8746E">
            <w:pPr>
              <w:widowControl/>
              <w:spacing w:line="400" w:lineRule="atLeast"/>
              <w:jc w:val="center"/>
              <w:rPr>
                <w:rFonts w:hint="default" w:ascii="Arial" w:hAnsi="Arial" w:eastAsia="宋体" w:cs="Arial"/>
                <w:color w:val="000000" w:themeColor="text1"/>
                <w:kern w:val="0"/>
                <w:szCs w:val="21"/>
                <w:highlight w:val="none"/>
                <w:lang w:val="en-US" w:eastAsia="zh-CN"/>
                <w14:textFill>
                  <w14:solidFill>
                    <w14:schemeClr w14:val="tx1"/>
                  </w14:solidFill>
                </w14:textFill>
              </w:rPr>
            </w:pPr>
            <w:r>
              <w:rPr>
                <w:rFonts w:hint="eastAsia" w:ascii="Arial" w:hAnsi="Arial" w:cs="Arial"/>
                <w:color w:val="000000" w:themeColor="text1"/>
                <w:kern w:val="0"/>
                <w:szCs w:val="21"/>
                <w:highlight w:val="none"/>
                <w:lang w:val="en-US" w:eastAsia="zh-CN"/>
                <w14:textFill>
                  <w14:solidFill>
                    <w14:schemeClr w14:val="tx1"/>
                  </w14:solidFill>
                </w14:textFill>
              </w:rPr>
              <w:t>项目负责人</w:t>
            </w:r>
          </w:p>
        </w:tc>
        <w:tc>
          <w:tcPr>
            <w:tcW w:w="992" w:type="dxa"/>
            <w:tcBorders>
              <w:top w:val="single" w:color="000000" w:sz="4" w:space="0"/>
              <w:left w:val="nil"/>
              <w:bottom w:val="single" w:color="000000" w:sz="4" w:space="0"/>
              <w:right w:val="single" w:color="000000" w:sz="4" w:space="0"/>
            </w:tcBorders>
            <w:noWrap w:val="0"/>
            <w:vAlign w:val="center"/>
          </w:tcPr>
          <w:p w14:paraId="0CFBCE3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项目</w:t>
            </w:r>
          </w:p>
          <w:p w14:paraId="12A5F93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规模</w:t>
            </w:r>
          </w:p>
        </w:tc>
        <w:tc>
          <w:tcPr>
            <w:tcW w:w="1517" w:type="dxa"/>
            <w:tcBorders>
              <w:top w:val="single" w:color="000000" w:sz="4" w:space="0"/>
              <w:left w:val="nil"/>
              <w:bottom w:val="single" w:color="000000" w:sz="4" w:space="0"/>
              <w:right w:val="single" w:color="000000" w:sz="4" w:space="0"/>
            </w:tcBorders>
            <w:noWrap w:val="0"/>
            <w:vAlign w:val="top"/>
          </w:tcPr>
          <w:p w14:paraId="2F1FAB0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签约及服务</w:t>
            </w:r>
          </w:p>
          <w:p w14:paraId="5678E94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时间</w:t>
            </w:r>
          </w:p>
        </w:tc>
        <w:tc>
          <w:tcPr>
            <w:tcW w:w="1134" w:type="dxa"/>
            <w:tcBorders>
              <w:top w:val="single" w:color="000000" w:sz="4" w:space="0"/>
              <w:left w:val="nil"/>
              <w:bottom w:val="single" w:color="000000" w:sz="4" w:space="0"/>
              <w:right w:val="single" w:color="000000" w:sz="4" w:space="0"/>
            </w:tcBorders>
            <w:noWrap w:val="0"/>
            <w:vAlign w:val="top"/>
          </w:tcPr>
          <w:p w14:paraId="2C3E1067">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联系人及电话</w:t>
            </w:r>
          </w:p>
        </w:tc>
        <w:tc>
          <w:tcPr>
            <w:tcW w:w="1134" w:type="dxa"/>
            <w:tcBorders>
              <w:top w:val="single" w:color="000000" w:sz="4" w:space="0"/>
              <w:left w:val="nil"/>
              <w:bottom w:val="single" w:color="000000" w:sz="4" w:space="0"/>
              <w:right w:val="single" w:color="000000" w:sz="4" w:space="0"/>
            </w:tcBorders>
            <w:noWrap w:val="0"/>
            <w:vAlign w:val="top"/>
          </w:tcPr>
          <w:p w14:paraId="13CF5558">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备注</w:t>
            </w:r>
          </w:p>
        </w:tc>
      </w:tr>
      <w:tr w14:paraId="539A7953">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3C9644D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7C395E49">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221584F6">
            <w:pPr>
              <w:widowControl/>
              <w:spacing w:line="400" w:lineRule="atLeast"/>
              <w:ind w:firstLine="120"/>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1856BDA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0DF5A100">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7D7298C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7B974D1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27593C07">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68527A38">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55531D5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7DF2AA83">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07402DC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4F21621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710E08D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0725143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0C405FA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75FE68B0">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01B0276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73137BD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2277304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1288EFF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346BBD5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2AB7AE4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0702215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5E1FC8A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7A259402">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6B8BD5ED">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01C0426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728B05D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567E5F6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4E125DA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77E34E93">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041C03F2">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770CD6C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7DA745D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170C8E31">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53DCA87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4ABF0CE3">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401068C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736A232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36E5E89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4F43753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1E6FFC0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681E2550">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44A3BB9E">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5198E6F8">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0706749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4A26AA4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3D28FC13">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700E6F2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20F9FA6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18FF0E99">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05C56CB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2BED0709">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5A67143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3B2EE1FA">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2F18C06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6CC131E7">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5828954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344F887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4F698E4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3807A80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3151F9F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6909F45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40D3ADDA">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5A80BF9A">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2D3AB01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5079251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2BE5828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2C73B9C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4147ED1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bl>
    <w:p w14:paraId="54ABB9BC">
      <w:pPr>
        <w:widowControl/>
        <w:shd w:val="clear" w:color="auto" w:fill="FFFFFF"/>
        <w:spacing w:line="360" w:lineRule="auto"/>
        <w:ind w:firstLine="1224" w:firstLineChars="600"/>
        <w:jc w:val="left"/>
        <w:rPr>
          <w:rFonts w:hint="default" w:ascii="楷体_GB2312" w:hAnsi="Arial" w:eastAsia="楷体_GB2312" w:cs="Times New Roman"/>
          <w:color w:val="000000" w:themeColor="text1"/>
          <w:spacing w:val="-3"/>
          <w:kern w:val="2"/>
          <w:sz w:val="21"/>
          <w:szCs w:val="21"/>
          <w:highlight w:val="none"/>
          <w:lang w:val="en-US" w:eastAsia="zh-CN" w:bidi="ar-SA"/>
          <w14:textFill>
            <w14:solidFill>
              <w14:schemeClr w14:val="tx1"/>
            </w14:solidFill>
          </w14:textFill>
        </w:rPr>
      </w:pPr>
      <w:r>
        <w:rPr>
          <w:rFonts w:hint="eastAsia" w:ascii="楷体_GB2312" w:hAnsi="Arial" w:eastAsia="楷体_GB2312" w:cs="Times New Roman"/>
          <w:color w:val="000000" w:themeColor="text1"/>
          <w:spacing w:val="-3"/>
          <w:kern w:val="2"/>
          <w:sz w:val="21"/>
          <w:szCs w:val="21"/>
          <w:highlight w:val="none"/>
          <w:lang w:val="en-US" w:eastAsia="zh-CN" w:bidi="ar-SA"/>
          <w14:textFill>
            <w14:solidFill>
              <w14:schemeClr w14:val="tx1"/>
            </w14:solidFill>
          </w14:textFill>
        </w:rPr>
        <w:t>说明：合同等证明材料附后。</w:t>
      </w:r>
    </w:p>
    <w:p w14:paraId="551808B4">
      <w:pPr>
        <w:keepNext w:val="0"/>
        <w:keepLines w:val="0"/>
        <w:pageBreakBefore w:val="0"/>
        <w:kinsoku/>
        <w:wordWrap/>
        <w:overflowPunct/>
        <w:topLinePunct w:val="0"/>
        <w:autoSpaceDE/>
        <w:autoSpaceDN/>
        <w:bidi w:val="0"/>
        <w:adjustRightInd w:val="0"/>
        <w:snapToGrid w:val="0"/>
        <w:spacing w:line="360" w:lineRule="auto"/>
        <w:ind w:right="180" w:firstLine="480" w:firstLineChars="200"/>
        <w:jc w:val="both"/>
        <w:textAlignment w:val="auto"/>
        <w:rPr>
          <w:rFonts w:hint="eastAsia" w:ascii="宋体" w:hAnsi="宋体"/>
          <w:color w:val="000000" w:themeColor="text1"/>
          <w:sz w:val="24"/>
          <w:szCs w:val="24"/>
          <w:highlight w:val="none"/>
          <w14:textFill>
            <w14:solidFill>
              <w14:schemeClr w14:val="tx1"/>
            </w14:solidFill>
          </w14:textFill>
        </w:rPr>
      </w:pPr>
    </w:p>
    <w:p w14:paraId="7F5D08D7">
      <w:pPr>
        <w:keepNext w:val="0"/>
        <w:keepLines w:val="0"/>
        <w:pageBreakBefore w:val="0"/>
        <w:kinsoku/>
        <w:wordWrap/>
        <w:overflowPunct/>
        <w:topLinePunct w:val="0"/>
        <w:autoSpaceDE/>
        <w:autoSpaceDN/>
        <w:bidi w:val="0"/>
        <w:adjustRightInd w:val="0"/>
        <w:snapToGrid w:val="0"/>
        <w:spacing w:line="360" w:lineRule="auto"/>
        <w:ind w:right="180" w:firstLine="480" w:firstLineChars="200"/>
        <w:jc w:val="both"/>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企业名称</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加盖公章</w:t>
      </w:r>
      <w:r>
        <w:rPr>
          <w:rFonts w:hint="eastAsia" w:ascii="宋体" w:hAnsi="宋体"/>
          <w:color w:val="000000" w:themeColor="text1"/>
          <w:sz w:val="24"/>
          <w:szCs w:val="24"/>
          <w:highlight w:val="none"/>
          <w14:textFill>
            <w14:solidFill>
              <w14:schemeClr w14:val="tx1"/>
            </w14:solidFill>
          </w14:textFill>
        </w:rPr>
        <w:t>）</w:t>
      </w:r>
    </w:p>
    <w:p w14:paraId="2F18B88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日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期：</w:t>
      </w:r>
    </w:p>
    <w:p w14:paraId="39B8244C">
      <w:pPr>
        <w:pStyle w:val="26"/>
        <w:rPr>
          <w:rFonts w:hint="eastAsia"/>
          <w:color w:val="000000" w:themeColor="text1"/>
          <w:sz w:val="24"/>
          <w:szCs w:val="24"/>
          <w:highlight w:val="none"/>
          <w14:textFill>
            <w14:solidFill>
              <w14:schemeClr w14:val="tx1"/>
            </w14:solidFill>
          </w14:textFill>
        </w:rPr>
      </w:pPr>
    </w:p>
    <w:p w14:paraId="5AF65A41">
      <w:pPr>
        <w:rPr>
          <w:rFonts w:hint="eastAsia"/>
          <w:color w:val="000000" w:themeColor="text1"/>
          <w:sz w:val="24"/>
          <w:szCs w:val="24"/>
          <w:highlight w:val="none"/>
          <w14:textFill>
            <w14:solidFill>
              <w14:schemeClr w14:val="tx1"/>
            </w14:solidFill>
          </w14:textFill>
        </w:rPr>
      </w:pPr>
    </w:p>
    <w:p w14:paraId="74CD4A3C">
      <w:pPr>
        <w:adjustRightInd w:val="0"/>
        <w:snapToGrid w:val="0"/>
        <w:spacing w:line="360" w:lineRule="auto"/>
        <w:ind w:firstLine="0" w:firstLineChars="0"/>
        <w:jc w:val="left"/>
        <w:rPr>
          <w:rFonts w:hint="eastAsia"/>
          <w:color w:val="000000" w:themeColor="text1"/>
          <w:spacing w:val="-2"/>
          <w:sz w:val="21"/>
          <w:szCs w:val="21"/>
          <w:highlight w:val="none"/>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t>十二、 项目负责人类似业绩情况表</w:t>
      </w:r>
    </w:p>
    <w:p w14:paraId="6568B888">
      <w:pPr>
        <w:pStyle w:val="9"/>
        <w:tabs>
          <w:tab w:val="left" w:pos="8145"/>
        </w:tabs>
        <w:kinsoku w:val="0"/>
        <w:overflowPunct w:val="0"/>
        <w:spacing w:beforeLines="0" w:afterLines="0"/>
        <w:ind w:left="778"/>
        <w:rPr>
          <w:rFonts w:hint="default"/>
          <w:color w:val="000000" w:themeColor="text1"/>
          <w:spacing w:val="-10"/>
          <w:sz w:val="21"/>
          <w:szCs w:val="21"/>
          <w:highlight w:val="none"/>
          <w14:textFill>
            <w14:solidFill>
              <w14:schemeClr w14:val="tx1"/>
            </w14:solidFill>
          </w14:textFill>
        </w:rPr>
      </w:pPr>
      <w:r>
        <w:rPr>
          <w:rFonts w:hint="eastAsia"/>
          <w:color w:val="000000" w:themeColor="text1"/>
          <w:spacing w:val="-2"/>
          <w:sz w:val="21"/>
          <w:szCs w:val="21"/>
          <w:highlight w:val="none"/>
          <w14:textFill>
            <w14:solidFill>
              <w14:schemeClr w14:val="tx1"/>
            </w14:solidFill>
          </w14:textFill>
        </w:rPr>
        <w:t>项目名称</w:t>
      </w:r>
      <w:r>
        <w:rPr>
          <w:rFonts w:hint="eastAsia"/>
          <w:color w:val="000000" w:themeColor="text1"/>
          <w:spacing w:val="-10"/>
          <w:sz w:val="21"/>
          <w:szCs w:val="21"/>
          <w:highlight w:val="none"/>
          <w14:textFill>
            <w14:solidFill>
              <w14:schemeClr w14:val="tx1"/>
            </w14:solidFill>
          </w14:textFill>
        </w:rPr>
        <w:t>：</w:t>
      </w:r>
      <w:r>
        <w:rPr>
          <w:rFonts w:hint="eastAsia"/>
          <w:color w:val="000000" w:themeColor="text1"/>
          <w:spacing w:val="-10"/>
          <w:sz w:val="21"/>
          <w:szCs w:val="21"/>
          <w:highlight w:val="none"/>
          <w:lang w:val="en-US" w:eastAsia="zh-CN"/>
          <w14:textFill>
            <w14:solidFill>
              <w14:schemeClr w14:val="tx1"/>
            </w14:solidFill>
          </w14:textFill>
        </w:rPr>
        <w:t xml:space="preserve">                                                     </w:t>
      </w:r>
      <w:r>
        <w:rPr>
          <w:rFonts w:hint="eastAsia"/>
          <w:color w:val="000000" w:themeColor="text1"/>
          <w:spacing w:val="-2"/>
          <w:sz w:val="21"/>
          <w:szCs w:val="21"/>
          <w:highlight w:val="none"/>
          <w14:textFill>
            <w14:solidFill>
              <w14:schemeClr w14:val="tx1"/>
            </w14:solidFill>
          </w14:textFill>
        </w:rPr>
        <w:t>项目编号</w:t>
      </w:r>
      <w:r>
        <w:rPr>
          <w:rFonts w:hint="eastAsia"/>
          <w:color w:val="000000" w:themeColor="text1"/>
          <w:spacing w:val="-10"/>
          <w:sz w:val="21"/>
          <w:szCs w:val="21"/>
          <w:highlight w:val="none"/>
          <w14:textFill>
            <w14:solidFill>
              <w14:schemeClr w14:val="tx1"/>
            </w14:solidFill>
          </w14:textFill>
        </w:rPr>
        <w:t>：</w:t>
      </w:r>
    </w:p>
    <w:tbl>
      <w:tblPr>
        <w:tblStyle w:val="18"/>
        <w:tblW w:w="9428" w:type="dxa"/>
        <w:jc w:val="center"/>
        <w:tblLayout w:type="fixed"/>
        <w:tblCellMar>
          <w:top w:w="0" w:type="dxa"/>
          <w:left w:w="108" w:type="dxa"/>
          <w:bottom w:w="0" w:type="dxa"/>
          <w:right w:w="108" w:type="dxa"/>
        </w:tblCellMar>
      </w:tblPr>
      <w:tblGrid>
        <w:gridCol w:w="682"/>
        <w:gridCol w:w="1559"/>
        <w:gridCol w:w="1418"/>
        <w:gridCol w:w="992"/>
        <w:gridCol w:w="992"/>
        <w:gridCol w:w="1517"/>
        <w:gridCol w:w="1134"/>
        <w:gridCol w:w="1134"/>
      </w:tblGrid>
      <w:tr w14:paraId="09EA51B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5ED8DA3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序号</w:t>
            </w:r>
          </w:p>
        </w:tc>
        <w:tc>
          <w:tcPr>
            <w:tcW w:w="1559" w:type="dxa"/>
            <w:tcBorders>
              <w:top w:val="single" w:color="000000" w:sz="4" w:space="0"/>
              <w:left w:val="nil"/>
              <w:bottom w:val="single" w:color="000000" w:sz="4" w:space="0"/>
              <w:right w:val="single" w:color="000000" w:sz="4" w:space="0"/>
            </w:tcBorders>
            <w:noWrap w:val="0"/>
            <w:vAlign w:val="center"/>
          </w:tcPr>
          <w:p w14:paraId="3BC919C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项目名称</w:t>
            </w:r>
          </w:p>
        </w:tc>
        <w:tc>
          <w:tcPr>
            <w:tcW w:w="1418" w:type="dxa"/>
            <w:tcBorders>
              <w:top w:val="single" w:color="000000" w:sz="4" w:space="0"/>
              <w:left w:val="nil"/>
              <w:bottom w:val="single" w:color="000000" w:sz="4" w:space="0"/>
              <w:right w:val="single" w:color="000000" w:sz="4" w:space="0"/>
            </w:tcBorders>
            <w:noWrap w:val="0"/>
            <w:vAlign w:val="center"/>
          </w:tcPr>
          <w:p w14:paraId="269982B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业主单位</w:t>
            </w:r>
          </w:p>
        </w:tc>
        <w:tc>
          <w:tcPr>
            <w:tcW w:w="992" w:type="dxa"/>
            <w:tcBorders>
              <w:top w:val="single" w:color="000000" w:sz="4" w:space="0"/>
              <w:left w:val="nil"/>
              <w:bottom w:val="single" w:color="000000" w:sz="4" w:space="0"/>
              <w:right w:val="single" w:color="000000" w:sz="4" w:space="0"/>
            </w:tcBorders>
            <w:noWrap w:val="0"/>
            <w:vAlign w:val="center"/>
          </w:tcPr>
          <w:p w14:paraId="29C4FE83">
            <w:pPr>
              <w:widowControl/>
              <w:spacing w:line="400" w:lineRule="atLeast"/>
              <w:jc w:val="center"/>
              <w:rPr>
                <w:rFonts w:hint="default" w:ascii="Arial" w:hAnsi="Arial" w:eastAsia="宋体" w:cs="Arial"/>
                <w:color w:val="000000" w:themeColor="text1"/>
                <w:kern w:val="0"/>
                <w:szCs w:val="21"/>
                <w:highlight w:val="none"/>
                <w:lang w:val="en-US" w:eastAsia="zh-CN"/>
                <w14:textFill>
                  <w14:solidFill>
                    <w14:schemeClr w14:val="tx1"/>
                  </w14:solidFill>
                </w14:textFill>
              </w:rPr>
            </w:pPr>
            <w:r>
              <w:rPr>
                <w:rFonts w:hint="eastAsia" w:ascii="Arial" w:hAnsi="Arial" w:cs="Arial"/>
                <w:color w:val="000000" w:themeColor="text1"/>
                <w:kern w:val="0"/>
                <w:szCs w:val="21"/>
                <w:highlight w:val="none"/>
                <w:lang w:val="en-US" w:eastAsia="zh-CN"/>
                <w14:textFill>
                  <w14:solidFill>
                    <w14:schemeClr w14:val="tx1"/>
                  </w14:solidFill>
                </w14:textFill>
              </w:rPr>
              <w:t>项目负责人</w:t>
            </w:r>
          </w:p>
        </w:tc>
        <w:tc>
          <w:tcPr>
            <w:tcW w:w="992" w:type="dxa"/>
            <w:tcBorders>
              <w:top w:val="single" w:color="000000" w:sz="4" w:space="0"/>
              <w:left w:val="nil"/>
              <w:bottom w:val="single" w:color="000000" w:sz="4" w:space="0"/>
              <w:right w:val="single" w:color="000000" w:sz="4" w:space="0"/>
            </w:tcBorders>
            <w:noWrap w:val="0"/>
            <w:vAlign w:val="center"/>
          </w:tcPr>
          <w:p w14:paraId="07C927CA">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项目</w:t>
            </w:r>
          </w:p>
          <w:p w14:paraId="367F802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规模</w:t>
            </w:r>
          </w:p>
        </w:tc>
        <w:tc>
          <w:tcPr>
            <w:tcW w:w="1517" w:type="dxa"/>
            <w:tcBorders>
              <w:top w:val="single" w:color="000000" w:sz="4" w:space="0"/>
              <w:left w:val="nil"/>
              <w:bottom w:val="single" w:color="000000" w:sz="4" w:space="0"/>
              <w:right w:val="single" w:color="000000" w:sz="4" w:space="0"/>
            </w:tcBorders>
            <w:noWrap w:val="0"/>
            <w:vAlign w:val="top"/>
          </w:tcPr>
          <w:p w14:paraId="663D195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签约及服务</w:t>
            </w:r>
          </w:p>
          <w:p w14:paraId="53ED7CD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时间</w:t>
            </w:r>
          </w:p>
        </w:tc>
        <w:tc>
          <w:tcPr>
            <w:tcW w:w="1134" w:type="dxa"/>
            <w:tcBorders>
              <w:top w:val="single" w:color="000000" w:sz="4" w:space="0"/>
              <w:left w:val="nil"/>
              <w:bottom w:val="single" w:color="000000" w:sz="4" w:space="0"/>
              <w:right w:val="single" w:color="000000" w:sz="4" w:space="0"/>
            </w:tcBorders>
            <w:noWrap w:val="0"/>
            <w:vAlign w:val="top"/>
          </w:tcPr>
          <w:p w14:paraId="2422387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联系人及电话</w:t>
            </w:r>
          </w:p>
        </w:tc>
        <w:tc>
          <w:tcPr>
            <w:tcW w:w="1134" w:type="dxa"/>
            <w:tcBorders>
              <w:top w:val="single" w:color="000000" w:sz="4" w:space="0"/>
              <w:left w:val="nil"/>
              <w:bottom w:val="single" w:color="000000" w:sz="4" w:space="0"/>
              <w:right w:val="single" w:color="000000" w:sz="4" w:space="0"/>
            </w:tcBorders>
            <w:noWrap w:val="0"/>
            <w:vAlign w:val="top"/>
          </w:tcPr>
          <w:p w14:paraId="7E72428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备注</w:t>
            </w:r>
          </w:p>
        </w:tc>
      </w:tr>
      <w:tr w14:paraId="3E3D9ED8">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46D6238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263C1DE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18C3790D">
            <w:pPr>
              <w:widowControl/>
              <w:spacing w:line="400" w:lineRule="atLeast"/>
              <w:ind w:firstLine="120"/>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7489ACA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6BF5CAA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7FF6CC5A">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59D3AC18">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14E52D5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022A8D7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789C404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04E0345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772B6B3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44ECAEA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1F782F4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7E3363D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57053DE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1A3649C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323509C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229B1B2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2E4C911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1267EAF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6BD3A7A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6B94DF4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2FC36A7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7A501A3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01202F7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1A30BD6D">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17321DA9">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038F2B42">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03E2C1C8">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3A4E9DEA">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6FE73383">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4F0F93E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52C0776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7C4BD6E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73B8DD63">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6539BF5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177F2E8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32D6577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1CFD1E30">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30A14279">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2141A490">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022B493A">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4468E14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1F831440">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69728FA2">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52BF0F0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34DF8CD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4AAB56C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4912B60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743C5569">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5A63AD8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01CC425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04F23195">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74FB4F4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6E8C435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126202A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7052F6F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53AB360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0D7C0057">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346D37E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4D182EC8">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04B69C31">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40374EB2">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33BD0E90">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5C4E4C4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5BC2FAA3">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6C86F57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7192895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2B715570">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5C35B8B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bl>
    <w:p w14:paraId="7B342D63">
      <w:pPr>
        <w:widowControl/>
        <w:shd w:val="clear" w:color="auto" w:fill="FFFFFF"/>
        <w:spacing w:line="360" w:lineRule="auto"/>
        <w:ind w:firstLine="1224" w:firstLineChars="600"/>
        <w:jc w:val="left"/>
        <w:rPr>
          <w:rFonts w:hint="default" w:ascii="楷体_GB2312" w:hAnsi="Arial" w:eastAsia="楷体_GB2312" w:cs="Times New Roman"/>
          <w:color w:val="000000" w:themeColor="text1"/>
          <w:spacing w:val="-3"/>
          <w:kern w:val="2"/>
          <w:sz w:val="21"/>
          <w:szCs w:val="21"/>
          <w:highlight w:val="none"/>
          <w:lang w:val="en-US" w:eastAsia="zh-CN" w:bidi="ar-SA"/>
          <w14:textFill>
            <w14:solidFill>
              <w14:schemeClr w14:val="tx1"/>
            </w14:solidFill>
          </w14:textFill>
        </w:rPr>
      </w:pPr>
      <w:r>
        <w:rPr>
          <w:rFonts w:hint="eastAsia" w:ascii="楷体_GB2312" w:hAnsi="Arial" w:eastAsia="楷体_GB2312" w:cs="Times New Roman"/>
          <w:color w:val="000000" w:themeColor="text1"/>
          <w:spacing w:val="-3"/>
          <w:kern w:val="2"/>
          <w:sz w:val="21"/>
          <w:szCs w:val="21"/>
          <w:highlight w:val="none"/>
          <w:lang w:val="en-US" w:eastAsia="zh-CN" w:bidi="ar-SA"/>
          <w14:textFill>
            <w14:solidFill>
              <w14:schemeClr w14:val="tx1"/>
            </w14:solidFill>
          </w14:textFill>
        </w:rPr>
        <w:t>说明：合同等证明材料附后。</w:t>
      </w:r>
    </w:p>
    <w:p w14:paraId="62A2F170">
      <w:pPr>
        <w:keepNext w:val="0"/>
        <w:keepLines w:val="0"/>
        <w:pageBreakBefore w:val="0"/>
        <w:kinsoku/>
        <w:wordWrap/>
        <w:overflowPunct/>
        <w:topLinePunct w:val="0"/>
        <w:autoSpaceDE/>
        <w:autoSpaceDN/>
        <w:bidi w:val="0"/>
        <w:adjustRightInd w:val="0"/>
        <w:snapToGrid w:val="0"/>
        <w:spacing w:line="360" w:lineRule="auto"/>
        <w:ind w:right="180" w:firstLine="480" w:firstLineChars="200"/>
        <w:jc w:val="both"/>
        <w:textAlignment w:val="auto"/>
        <w:rPr>
          <w:rFonts w:hint="eastAsia" w:ascii="宋体" w:hAnsi="宋体"/>
          <w:color w:val="000000" w:themeColor="text1"/>
          <w:sz w:val="24"/>
          <w:szCs w:val="24"/>
          <w:highlight w:val="none"/>
          <w14:textFill>
            <w14:solidFill>
              <w14:schemeClr w14:val="tx1"/>
            </w14:solidFill>
          </w14:textFill>
        </w:rPr>
      </w:pPr>
    </w:p>
    <w:p w14:paraId="4B300757">
      <w:pPr>
        <w:keepNext w:val="0"/>
        <w:keepLines w:val="0"/>
        <w:pageBreakBefore w:val="0"/>
        <w:kinsoku/>
        <w:wordWrap/>
        <w:overflowPunct/>
        <w:topLinePunct w:val="0"/>
        <w:autoSpaceDE/>
        <w:autoSpaceDN/>
        <w:bidi w:val="0"/>
        <w:adjustRightInd w:val="0"/>
        <w:snapToGrid w:val="0"/>
        <w:spacing w:line="360" w:lineRule="auto"/>
        <w:ind w:right="180" w:firstLine="480" w:firstLineChars="200"/>
        <w:jc w:val="both"/>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企业名称</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加盖公章</w:t>
      </w:r>
      <w:r>
        <w:rPr>
          <w:rFonts w:hint="eastAsia" w:ascii="宋体" w:hAnsi="宋体"/>
          <w:color w:val="000000" w:themeColor="text1"/>
          <w:sz w:val="24"/>
          <w:szCs w:val="24"/>
          <w:highlight w:val="none"/>
          <w14:textFill>
            <w14:solidFill>
              <w14:schemeClr w14:val="tx1"/>
            </w14:solidFill>
          </w14:textFill>
        </w:rPr>
        <w:t>）</w:t>
      </w:r>
    </w:p>
    <w:p w14:paraId="19E0A38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日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期：</w:t>
      </w:r>
    </w:p>
    <w:p w14:paraId="54A694DD">
      <w:pPr>
        <w:pStyle w:val="26"/>
        <w:rPr>
          <w:rFonts w:hint="eastAsia"/>
          <w:color w:val="000000" w:themeColor="text1"/>
          <w:highlight w:val="none"/>
          <w14:textFill>
            <w14:solidFill>
              <w14:schemeClr w14:val="tx1"/>
            </w14:solidFill>
          </w14:textFill>
        </w:rPr>
      </w:pPr>
    </w:p>
    <w:p w14:paraId="6CFD4B6D">
      <w:pP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br w:type="page"/>
      </w:r>
    </w:p>
    <w:p w14:paraId="0A22CF89">
      <w:pPr>
        <w:spacing w:line="360" w:lineRule="auto"/>
        <w:jc w:val="left"/>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t>十三、 拟分包情况表</w:t>
      </w:r>
    </w:p>
    <w:p w14:paraId="013F7822">
      <w:pPr>
        <w:spacing w:line="360" w:lineRule="auto"/>
        <w:jc w:val="left"/>
        <w:rPr>
          <w:rFonts w:hint="eastAsia" w:ascii="宋体" w:hAnsi="宋体" w:cs="宋体"/>
          <w:b/>
          <w:color w:val="000000"/>
          <w:sz w:val="24"/>
          <w:szCs w:val="24"/>
          <w:highlight w:val="none"/>
          <w:lang w:val="en-US" w:eastAsia="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7"/>
        <w:gridCol w:w="2307"/>
        <w:gridCol w:w="2308"/>
        <w:gridCol w:w="2308"/>
      </w:tblGrid>
      <w:tr w14:paraId="6B97E890">
        <w:tblPrEx>
          <w:tblCellMar>
            <w:top w:w="0" w:type="dxa"/>
            <w:left w:w="108" w:type="dxa"/>
            <w:bottom w:w="0" w:type="dxa"/>
            <w:right w:w="108" w:type="dxa"/>
          </w:tblCellMar>
        </w:tblPrEx>
        <w:trPr>
          <w:trHeight w:val="567" w:hRule="atLeast"/>
          <w:jc w:val="center"/>
        </w:trPr>
        <w:tc>
          <w:tcPr>
            <w:tcW w:w="2307" w:type="dxa"/>
            <w:noWrap w:val="0"/>
            <w:vAlign w:val="center"/>
          </w:tcPr>
          <w:p w14:paraId="5EF066B0">
            <w:pPr>
              <w:spacing w:line="360" w:lineRule="auto"/>
              <w:jc w:val="center"/>
              <w:rPr>
                <w:rFonts w:hint="eastAsia" w:ascii="宋体" w:hAnsi="宋体"/>
                <w:sz w:val="24"/>
                <w:highlight w:val="none"/>
              </w:rPr>
            </w:pPr>
            <w:r>
              <w:rPr>
                <w:rFonts w:hint="eastAsia" w:ascii="宋体" w:hAnsi="宋体" w:cs="Arial"/>
                <w:kern w:val="0"/>
                <w:sz w:val="24"/>
                <w:highlight w:val="none"/>
              </w:rPr>
              <w:t>拟</w:t>
            </w:r>
            <w:r>
              <w:rPr>
                <w:rFonts w:hint="eastAsia" w:ascii="宋体" w:hAnsi="宋体"/>
                <w:sz w:val="24"/>
                <w:highlight w:val="none"/>
              </w:rPr>
              <w:t>分包的项目</w:t>
            </w:r>
          </w:p>
        </w:tc>
        <w:tc>
          <w:tcPr>
            <w:tcW w:w="2307" w:type="dxa"/>
            <w:noWrap w:val="0"/>
            <w:vAlign w:val="center"/>
          </w:tcPr>
          <w:p w14:paraId="79D91606">
            <w:pPr>
              <w:spacing w:line="360" w:lineRule="auto"/>
              <w:jc w:val="center"/>
              <w:rPr>
                <w:rFonts w:hint="eastAsia" w:ascii="宋体" w:hAnsi="宋体"/>
                <w:sz w:val="24"/>
                <w:highlight w:val="none"/>
              </w:rPr>
            </w:pPr>
            <w:r>
              <w:rPr>
                <w:rFonts w:hint="eastAsia" w:ascii="宋体" w:hAnsi="宋体"/>
                <w:sz w:val="24"/>
                <w:highlight w:val="none"/>
              </w:rPr>
              <w:t>主要</w:t>
            </w:r>
            <w:r>
              <w:rPr>
                <w:rFonts w:hint="eastAsia" w:ascii="宋体" w:hAnsi="宋体"/>
                <w:sz w:val="24"/>
                <w:highlight w:val="none"/>
                <w:lang w:val="en-US" w:eastAsia="zh-CN"/>
              </w:rPr>
              <w:t>项目</w:t>
            </w:r>
            <w:r>
              <w:rPr>
                <w:rFonts w:hint="eastAsia" w:ascii="宋体" w:hAnsi="宋体"/>
                <w:sz w:val="24"/>
                <w:highlight w:val="none"/>
              </w:rPr>
              <w:t>内容</w:t>
            </w:r>
          </w:p>
        </w:tc>
        <w:tc>
          <w:tcPr>
            <w:tcW w:w="2308" w:type="dxa"/>
            <w:noWrap w:val="0"/>
            <w:vAlign w:val="center"/>
          </w:tcPr>
          <w:p w14:paraId="101015B3">
            <w:pPr>
              <w:spacing w:line="360" w:lineRule="auto"/>
              <w:jc w:val="center"/>
              <w:rPr>
                <w:rFonts w:hint="eastAsia" w:ascii="宋体" w:hAnsi="宋体"/>
                <w:sz w:val="24"/>
                <w:highlight w:val="none"/>
              </w:rPr>
            </w:pPr>
            <w:r>
              <w:rPr>
                <w:rFonts w:hint="eastAsia" w:ascii="宋体" w:hAnsi="宋体"/>
                <w:sz w:val="24"/>
                <w:highlight w:val="none"/>
              </w:rPr>
              <w:t>预计造价（万元）</w:t>
            </w:r>
          </w:p>
        </w:tc>
        <w:tc>
          <w:tcPr>
            <w:tcW w:w="2308" w:type="dxa"/>
            <w:noWrap w:val="0"/>
            <w:vAlign w:val="center"/>
          </w:tcPr>
          <w:p w14:paraId="15BE8B72">
            <w:pPr>
              <w:spacing w:line="360" w:lineRule="auto"/>
              <w:jc w:val="center"/>
              <w:rPr>
                <w:rFonts w:hint="eastAsia" w:ascii="宋体" w:hAnsi="宋体"/>
                <w:sz w:val="24"/>
                <w:highlight w:val="none"/>
              </w:rPr>
            </w:pPr>
            <w:r>
              <w:rPr>
                <w:rFonts w:hint="eastAsia" w:ascii="宋体" w:hAnsi="宋体"/>
                <w:sz w:val="24"/>
                <w:highlight w:val="none"/>
              </w:rPr>
              <w:t>备注</w:t>
            </w:r>
          </w:p>
        </w:tc>
      </w:tr>
      <w:tr w14:paraId="3B1C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center"/>
          </w:tcPr>
          <w:p w14:paraId="22319082">
            <w:pPr>
              <w:spacing w:line="360" w:lineRule="auto"/>
              <w:jc w:val="center"/>
              <w:rPr>
                <w:rFonts w:hint="eastAsia" w:ascii="宋体" w:hAnsi="宋体"/>
                <w:sz w:val="24"/>
                <w:highlight w:val="none"/>
              </w:rPr>
            </w:pPr>
          </w:p>
        </w:tc>
        <w:tc>
          <w:tcPr>
            <w:tcW w:w="2307" w:type="dxa"/>
            <w:noWrap w:val="0"/>
            <w:vAlign w:val="center"/>
          </w:tcPr>
          <w:p w14:paraId="7CFB78D1">
            <w:pPr>
              <w:spacing w:line="360" w:lineRule="auto"/>
              <w:jc w:val="center"/>
              <w:rPr>
                <w:rFonts w:hint="eastAsia" w:ascii="宋体" w:hAnsi="宋体"/>
                <w:sz w:val="24"/>
                <w:highlight w:val="none"/>
              </w:rPr>
            </w:pPr>
          </w:p>
        </w:tc>
        <w:tc>
          <w:tcPr>
            <w:tcW w:w="2308" w:type="dxa"/>
            <w:noWrap w:val="0"/>
            <w:vAlign w:val="center"/>
          </w:tcPr>
          <w:p w14:paraId="7EC36B5B">
            <w:pPr>
              <w:spacing w:line="360" w:lineRule="auto"/>
              <w:jc w:val="center"/>
              <w:rPr>
                <w:rFonts w:hint="eastAsia" w:ascii="宋体" w:hAnsi="宋体"/>
                <w:sz w:val="24"/>
                <w:highlight w:val="none"/>
              </w:rPr>
            </w:pPr>
          </w:p>
        </w:tc>
        <w:tc>
          <w:tcPr>
            <w:tcW w:w="2308" w:type="dxa"/>
            <w:vMerge w:val="restart"/>
            <w:noWrap w:val="0"/>
            <w:vAlign w:val="center"/>
          </w:tcPr>
          <w:p w14:paraId="7198C95E">
            <w:pPr>
              <w:spacing w:line="360" w:lineRule="auto"/>
              <w:jc w:val="center"/>
              <w:rPr>
                <w:rFonts w:hint="eastAsia" w:ascii="宋体" w:hAnsi="宋体"/>
                <w:sz w:val="24"/>
                <w:highlight w:val="none"/>
              </w:rPr>
            </w:pPr>
            <w:r>
              <w:rPr>
                <w:rFonts w:hint="eastAsia" w:ascii="宋体" w:hAnsi="宋体"/>
                <w:sz w:val="24"/>
                <w:highlight w:val="none"/>
              </w:rPr>
              <w:t>注：若无分包计划，则</w:t>
            </w:r>
            <w:r>
              <w:rPr>
                <w:rFonts w:hint="eastAsia" w:ascii="宋体" w:hAnsi="宋体"/>
                <w:sz w:val="24"/>
                <w:highlight w:val="none"/>
                <w:lang w:val="en-US" w:eastAsia="zh-CN"/>
              </w:rPr>
              <w:t>供应商</w:t>
            </w:r>
            <w:r>
              <w:rPr>
                <w:rFonts w:hint="eastAsia" w:ascii="宋体" w:hAnsi="宋体"/>
                <w:sz w:val="24"/>
                <w:highlight w:val="none"/>
              </w:rPr>
              <w:t>应在本表填写“无”</w:t>
            </w:r>
          </w:p>
        </w:tc>
      </w:tr>
      <w:tr w14:paraId="1124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35D1F403">
            <w:pPr>
              <w:spacing w:line="360" w:lineRule="auto"/>
              <w:jc w:val="center"/>
              <w:rPr>
                <w:rFonts w:hint="eastAsia" w:ascii="宋体" w:hAnsi="宋体"/>
                <w:sz w:val="24"/>
                <w:highlight w:val="none"/>
              </w:rPr>
            </w:pPr>
          </w:p>
        </w:tc>
        <w:tc>
          <w:tcPr>
            <w:tcW w:w="2307" w:type="dxa"/>
            <w:noWrap w:val="0"/>
            <w:vAlign w:val="top"/>
          </w:tcPr>
          <w:p w14:paraId="3A42F8B4">
            <w:pPr>
              <w:spacing w:line="360" w:lineRule="auto"/>
              <w:jc w:val="center"/>
              <w:rPr>
                <w:rFonts w:hint="eastAsia" w:ascii="宋体" w:hAnsi="宋体"/>
                <w:sz w:val="24"/>
                <w:highlight w:val="none"/>
              </w:rPr>
            </w:pPr>
          </w:p>
        </w:tc>
        <w:tc>
          <w:tcPr>
            <w:tcW w:w="2308" w:type="dxa"/>
            <w:noWrap w:val="0"/>
            <w:vAlign w:val="top"/>
          </w:tcPr>
          <w:p w14:paraId="7E6C527C">
            <w:pPr>
              <w:spacing w:line="360" w:lineRule="auto"/>
              <w:jc w:val="center"/>
              <w:rPr>
                <w:rFonts w:hint="eastAsia" w:ascii="宋体" w:hAnsi="宋体"/>
                <w:sz w:val="24"/>
                <w:highlight w:val="none"/>
              </w:rPr>
            </w:pPr>
          </w:p>
        </w:tc>
        <w:tc>
          <w:tcPr>
            <w:tcW w:w="2308" w:type="dxa"/>
            <w:vMerge w:val="continue"/>
            <w:noWrap w:val="0"/>
            <w:vAlign w:val="top"/>
          </w:tcPr>
          <w:p w14:paraId="38913A7E">
            <w:pPr>
              <w:spacing w:line="360" w:lineRule="auto"/>
              <w:jc w:val="center"/>
              <w:rPr>
                <w:rFonts w:hint="eastAsia" w:ascii="宋体" w:hAnsi="宋体"/>
                <w:sz w:val="24"/>
                <w:highlight w:val="none"/>
              </w:rPr>
            </w:pPr>
          </w:p>
        </w:tc>
      </w:tr>
      <w:tr w14:paraId="122C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43BBBD07">
            <w:pPr>
              <w:spacing w:line="360" w:lineRule="auto"/>
              <w:jc w:val="center"/>
              <w:rPr>
                <w:rFonts w:hint="eastAsia" w:ascii="宋体" w:hAnsi="宋体"/>
                <w:sz w:val="24"/>
                <w:highlight w:val="none"/>
              </w:rPr>
            </w:pPr>
          </w:p>
        </w:tc>
        <w:tc>
          <w:tcPr>
            <w:tcW w:w="2307" w:type="dxa"/>
            <w:noWrap w:val="0"/>
            <w:vAlign w:val="top"/>
          </w:tcPr>
          <w:p w14:paraId="532FDC72">
            <w:pPr>
              <w:spacing w:line="360" w:lineRule="auto"/>
              <w:jc w:val="center"/>
              <w:rPr>
                <w:rFonts w:hint="eastAsia" w:ascii="宋体" w:hAnsi="宋体"/>
                <w:sz w:val="24"/>
                <w:highlight w:val="none"/>
              </w:rPr>
            </w:pPr>
          </w:p>
        </w:tc>
        <w:tc>
          <w:tcPr>
            <w:tcW w:w="2308" w:type="dxa"/>
            <w:noWrap w:val="0"/>
            <w:vAlign w:val="top"/>
          </w:tcPr>
          <w:p w14:paraId="2A51898A">
            <w:pPr>
              <w:spacing w:line="360" w:lineRule="auto"/>
              <w:jc w:val="center"/>
              <w:rPr>
                <w:rFonts w:hint="eastAsia" w:ascii="宋体" w:hAnsi="宋体"/>
                <w:sz w:val="24"/>
                <w:highlight w:val="none"/>
              </w:rPr>
            </w:pPr>
          </w:p>
        </w:tc>
        <w:tc>
          <w:tcPr>
            <w:tcW w:w="2308" w:type="dxa"/>
            <w:vMerge w:val="continue"/>
            <w:noWrap w:val="0"/>
            <w:vAlign w:val="top"/>
          </w:tcPr>
          <w:p w14:paraId="1B742139">
            <w:pPr>
              <w:spacing w:line="360" w:lineRule="auto"/>
              <w:jc w:val="center"/>
              <w:rPr>
                <w:rFonts w:hint="eastAsia" w:ascii="宋体" w:hAnsi="宋体"/>
                <w:sz w:val="24"/>
                <w:highlight w:val="none"/>
              </w:rPr>
            </w:pPr>
          </w:p>
        </w:tc>
      </w:tr>
      <w:tr w14:paraId="0F8E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4A7A2CC8">
            <w:pPr>
              <w:spacing w:line="360" w:lineRule="auto"/>
              <w:jc w:val="center"/>
              <w:rPr>
                <w:rFonts w:hint="eastAsia" w:ascii="宋体" w:hAnsi="宋体"/>
                <w:sz w:val="24"/>
                <w:highlight w:val="none"/>
              </w:rPr>
            </w:pPr>
          </w:p>
        </w:tc>
        <w:tc>
          <w:tcPr>
            <w:tcW w:w="2307" w:type="dxa"/>
            <w:noWrap w:val="0"/>
            <w:vAlign w:val="top"/>
          </w:tcPr>
          <w:p w14:paraId="37EBAF51">
            <w:pPr>
              <w:spacing w:line="360" w:lineRule="auto"/>
              <w:jc w:val="center"/>
              <w:rPr>
                <w:rFonts w:hint="eastAsia" w:ascii="宋体" w:hAnsi="宋体"/>
                <w:sz w:val="24"/>
                <w:highlight w:val="none"/>
              </w:rPr>
            </w:pPr>
          </w:p>
        </w:tc>
        <w:tc>
          <w:tcPr>
            <w:tcW w:w="2308" w:type="dxa"/>
            <w:noWrap w:val="0"/>
            <w:vAlign w:val="top"/>
          </w:tcPr>
          <w:p w14:paraId="410B9F68">
            <w:pPr>
              <w:spacing w:line="360" w:lineRule="auto"/>
              <w:jc w:val="center"/>
              <w:rPr>
                <w:rFonts w:hint="eastAsia" w:ascii="宋体" w:hAnsi="宋体"/>
                <w:sz w:val="24"/>
                <w:highlight w:val="none"/>
              </w:rPr>
            </w:pPr>
          </w:p>
        </w:tc>
        <w:tc>
          <w:tcPr>
            <w:tcW w:w="2308" w:type="dxa"/>
            <w:vMerge w:val="continue"/>
            <w:noWrap w:val="0"/>
            <w:vAlign w:val="top"/>
          </w:tcPr>
          <w:p w14:paraId="23CE6F46">
            <w:pPr>
              <w:spacing w:line="360" w:lineRule="auto"/>
              <w:jc w:val="center"/>
              <w:rPr>
                <w:rFonts w:hint="eastAsia" w:ascii="宋体" w:hAnsi="宋体"/>
                <w:sz w:val="24"/>
                <w:highlight w:val="none"/>
              </w:rPr>
            </w:pPr>
          </w:p>
        </w:tc>
      </w:tr>
      <w:tr w14:paraId="6838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6EE50D00">
            <w:pPr>
              <w:spacing w:line="360" w:lineRule="auto"/>
              <w:jc w:val="center"/>
              <w:rPr>
                <w:rFonts w:hint="eastAsia" w:ascii="宋体" w:hAnsi="宋体"/>
                <w:sz w:val="24"/>
                <w:highlight w:val="none"/>
              </w:rPr>
            </w:pPr>
          </w:p>
        </w:tc>
        <w:tc>
          <w:tcPr>
            <w:tcW w:w="2307" w:type="dxa"/>
            <w:noWrap w:val="0"/>
            <w:vAlign w:val="top"/>
          </w:tcPr>
          <w:p w14:paraId="63BB421D">
            <w:pPr>
              <w:spacing w:line="360" w:lineRule="auto"/>
              <w:jc w:val="center"/>
              <w:rPr>
                <w:rFonts w:hint="eastAsia" w:ascii="宋体" w:hAnsi="宋体"/>
                <w:sz w:val="24"/>
                <w:highlight w:val="none"/>
              </w:rPr>
            </w:pPr>
          </w:p>
        </w:tc>
        <w:tc>
          <w:tcPr>
            <w:tcW w:w="2308" w:type="dxa"/>
            <w:noWrap w:val="0"/>
            <w:vAlign w:val="top"/>
          </w:tcPr>
          <w:p w14:paraId="0BFC4A02">
            <w:pPr>
              <w:spacing w:line="360" w:lineRule="auto"/>
              <w:jc w:val="center"/>
              <w:rPr>
                <w:rFonts w:hint="eastAsia" w:ascii="宋体" w:hAnsi="宋体"/>
                <w:sz w:val="24"/>
                <w:highlight w:val="none"/>
              </w:rPr>
            </w:pPr>
          </w:p>
        </w:tc>
        <w:tc>
          <w:tcPr>
            <w:tcW w:w="2308" w:type="dxa"/>
            <w:vMerge w:val="continue"/>
            <w:noWrap w:val="0"/>
            <w:vAlign w:val="top"/>
          </w:tcPr>
          <w:p w14:paraId="5E0CDAA5">
            <w:pPr>
              <w:spacing w:line="360" w:lineRule="auto"/>
              <w:jc w:val="center"/>
              <w:rPr>
                <w:rFonts w:hint="eastAsia" w:ascii="宋体" w:hAnsi="宋体"/>
                <w:sz w:val="24"/>
                <w:highlight w:val="none"/>
              </w:rPr>
            </w:pPr>
          </w:p>
        </w:tc>
      </w:tr>
      <w:tr w14:paraId="60BD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75C58E49">
            <w:pPr>
              <w:spacing w:line="360" w:lineRule="auto"/>
              <w:jc w:val="center"/>
              <w:rPr>
                <w:rFonts w:hint="eastAsia" w:ascii="宋体" w:hAnsi="宋体"/>
                <w:sz w:val="24"/>
                <w:highlight w:val="none"/>
              </w:rPr>
            </w:pPr>
          </w:p>
        </w:tc>
        <w:tc>
          <w:tcPr>
            <w:tcW w:w="2307" w:type="dxa"/>
            <w:noWrap w:val="0"/>
            <w:vAlign w:val="top"/>
          </w:tcPr>
          <w:p w14:paraId="13452486">
            <w:pPr>
              <w:spacing w:line="360" w:lineRule="auto"/>
              <w:jc w:val="center"/>
              <w:rPr>
                <w:rFonts w:hint="eastAsia" w:ascii="宋体" w:hAnsi="宋体"/>
                <w:sz w:val="24"/>
                <w:highlight w:val="none"/>
              </w:rPr>
            </w:pPr>
          </w:p>
        </w:tc>
        <w:tc>
          <w:tcPr>
            <w:tcW w:w="2308" w:type="dxa"/>
            <w:noWrap w:val="0"/>
            <w:vAlign w:val="top"/>
          </w:tcPr>
          <w:p w14:paraId="5B18C139">
            <w:pPr>
              <w:spacing w:line="360" w:lineRule="auto"/>
              <w:jc w:val="center"/>
              <w:rPr>
                <w:rFonts w:hint="eastAsia" w:ascii="宋体" w:hAnsi="宋体"/>
                <w:sz w:val="24"/>
                <w:highlight w:val="none"/>
              </w:rPr>
            </w:pPr>
          </w:p>
        </w:tc>
        <w:tc>
          <w:tcPr>
            <w:tcW w:w="2308" w:type="dxa"/>
            <w:vMerge w:val="continue"/>
            <w:noWrap w:val="0"/>
            <w:vAlign w:val="top"/>
          </w:tcPr>
          <w:p w14:paraId="79B97780">
            <w:pPr>
              <w:spacing w:line="360" w:lineRule="auto"/>
              <w:jc w:val="center"/>
              <w:rPr>
                <w:rFonts w:hint="eastAsia" w:ascii="宋体" w:hAnsi="宋体"/>
                <w:sz w:val="24"/>
                <w:highlight w:val="none"/>
              </w:rPr>
            </w:pPr>
          </w:p>
        </w:tc>
      </w:tr>
      <w:tr w14:paraId="67E6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63FE7540">
            <w:pPr>
              <w:spacing w:line="360" w:lineRule="auto"/>
              <w:jc w:val="center"/>
              <w:rPr>
                <w:rFonts w:hint="eastAsia" w:ascii="宋体" w:hAnsi="宋体"/>
                <w:sz w:val="24"/>
                <w:highlight w:val="none"/>
              </w:rPr>
            </w:pPr>
          </w:p>
        </w:tc>
        <w:tc>
          <w:tcPr>
            <w:tcW w:w="2307" w:type="dxa"/>
            <w:noWrap w:val="0"/>
            <w:vAlign w:val="top"/>
          </w:tcPr>
          <w:p w14:paraId="687A3C0A">
            <w:pPr>
              <w:spacing w:line="360" w:lineRule="auto"/>
              <w:jc w:val="center"/>
              <w:rPr>
                <w:rFonts w:hint="eastAsia" w:ascii="宋体" w:hAnsi="宋体"/>
                <w:sz w:val="24"/>
                <w:highlight w:val="none"/>
              </w:rPr>
            </w:pPr>
          </w:p>
        </w:tc>
        <w:tc>
          <w:tcPr>
            <w:tcW w:w="2308" w:type="dxa"/>
            <w:noWrap w:val="0"/>
            <w:vAlign w:val="top"/>
          </w:tcPr>
          <w:p w14:paraId="5E489009">
            <w:pPr>
              <w:spacing w:line="360" w:lineRule="auto"/>
              <w:jc w:val="center"/>
              <w:rPr>
                <w:rFonts w:hint="eastAsia" w:ascii="宋体" w:hAnsi="宋体"/>
                <w:sz w:val="24"/>
                <w:highlight w:val="none"/>
              </w:rPr>
            </w:pPr>
          </w:p>
        </w:tc>
        <w:tc>
          <w:tcPr>
            <w:tcW w:w="2308" w:type="dxa"/>
            <w:vMerge w:val="continue"/>
            <w:noWrap w:val="0"/>
            <w:vAlign w:val="top"/>
          </w:tcPr>
          <w:p w14:paraId="10784E0C">
            <w:pPr>
              <w:spacing w:line="360" w:lineRule="auto"/>
              <w:jc w:val="center"/>
              <w:rPr>
                <w:rFonts w:hint="eastAsia" w:ascii="宋体" w:hAnsi="宋体"/>
                <w:sz w:val="24"/>
                <w:highlight w:val="none"/>
              </w:rPr>
            </w:pPr>
          </w:p>
        </w:tc>
      </w:tr>
      <w:tr w14:paraId="71C2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23F1858B">
            <w:pPr>
              <w:spacing w:line="360" w:lineRule="auto"/>
              <w:jc w:val="center"/>
              <w:rPr>
                <w:rFonts w:hint="eastAsia" w:ascii="宋体" w:hAnsi="宋体"/>
                <w:sz w:val="24"/>
                <w:highlight w:val="none"/>
              </w:rPr>
            </w:pPr>
          </w:p>
        </w:tc>
        <w:tc>
          <w:tcPr>
            <w:tcW w:w="2307" w:type="dxa"/>
            <w:noWrap w:val="0"/>
            <w:vAlign w:val="top"/>
          </w:tcPr>
          <w:p w14:paraId="74F9113E">
            <w:pPr>
              <w:spacing w:line="360" w:lineRule="auto"/>
              <w:jc w:val="center"/>
              <w:rPr>
                <w:rFonts w:hint="eastAsia" w:ascii="宋体" w:hAnsi="宋体"/>
                <w:sz w:val="24"/>
                <w:highlight w:val="none"/>
              </w:rPr>
            </w:pPr>
          </w:p>
        </w:tc>
        <w:tc>
          <w:tcPr>
            <w:tcW w:w="2308" w:type="dxa"/>
            <w:noWrap w:val="0"/>
            <w:vAlign w:val="top"/>
          </w:tcPr>
          <w:p w14:paraId="1503D59D">
            <w:pPr>
              <w:spacing w:line="360" w:lineRule="auto"/>
              <w:jc w:val="center"/>
              <w:rPr>
                <w:rFonts w:hint="eastAsia" w:ascii="宋体" w:hAnsi="宋体"/>
                <w:sz w:val="24"/>
                <w:highlight w:val="none"/>
              </w:rPr>
            </w:pPr>
          </w:p>
        </w:tc>
        <w:tc>
          <w:tcPr>
            <w:tcW w:w="2308" w:type="dxa"/>
            <w:vMerge w:val="continue"/>
            <w:noWrap w:val="0"/>
            <w:vAlign w:val="top"/>
          </w:tcPr>
          <w:p w14:paraId="29D2B340">
            <w:pPr>
              <w:spacing w:line="360" w:lineRule="auto"/>
              <w:jc w:val="center"/>
              <w:rPr>
                <w:rFonts w:hint="eastAsia" w:ascii="宋体" w:hAnsi="宋体"/>
                <w:sz w:val="24"/>
                <w:highlight w:val="none"/>
              </w:rPr>
            </w:pPr>
          </w:p>
        </w:tc>
      </w:tr>
      <w:tr w14:paraId="63A5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32C87C81">
            <w:pPr>
              <w:spacing w:line="360" w:lineRule="auto"/>
              <w:jc w:val="center"/>
              <w:rPr>
                <w:rFonts w:hint="eastAsia" w:ascii="宋体" w:hAnsi="宋体"/>
                <w:sz w:val="24"/>
                <w:highlight w:val="none"/>
              </w:rPr>
            </w:pPr>
          </w:p>
        </w:tc>
        <w:tc>
          <w:tcPr>
            <w:tcW w:w="2307" w:type="dxa"/>
            <w:noWrap w:val="0"/>
            <w:vAlign w:val="top"/>
          </w:tcPr>
          <w:p w14:paraId="58138652">
            <w:pPr>
              <w:spacing w:line="360" w:lineRule="auto"/>
              <w:jc w:val="center"/>
              <w:rPr>
                <w:rFonts w:hint="eastAsia" w:ascii="宋体" w:hAnsi="宋体"/>
                <w:sz w:val="24"/>
                <w:highlight w:val="none"/>
              </w:rPr>
            </w:pPr>
          </w:p>
        </w:tc>
        <w:tc>
          <w:tcPr>
            <w:tcW w:w="2308" w:type="dxa"/>
            <w:noWrap w:val="0"/>
            <w:vAlign w:val="top"/>
          </w:tcPr>
          <w:p w14:paraId="71346A94">
            <w:pPr>
              <w:spacing w:line="360" w:lineRule="auto"/>
              <w:jc w:val="center"/>
              <w:rPr>
                <w:rFonts w:hint="eastAsia" w:ascii="宋体" w:hAnsi="宋体"/>
                <w:sz w:val="24"/>
                <w:highlight w:val="none"/>
              </w:rPr>
            </w:pPr>
          </w:p>
        </w:tc>
        <w:tc>
          <w:tcPr>
            <w:tcW w:w="2308" w:type="dxa"/>
            <w:vMerge w:val="continue"/>
            <w:noWrap w:val="0"/>
            <w:vAlign w:val="top"/>
          </w:tcPr>
          <w:p w14:paraId="7FB68246">
            <w:pPr>
              <w:spacing w:line="360" w:lineRule="auto"/>
              <w:jc w:val="center"/>
              <w:rPr>
                <w:rFonts w:hint="eastAsia" w:ascii="宋体" w:hAnsi="宋体"/>
                <w:sz w:val="24"/>
                <w:highlight w:val="none"/>
              </w:rPr>
            </w:pPr>
          </w:p>
        </w:tc>
      </w:tr>
      <w:tr w14:paraId="57F2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72A06B92">
            <w:pPr>
              <w:spacing w:line="360" w:lineRule="auto"/>
              <w:jc w:val="center"/>
              <w:rPr>
                <w:rFonts w:hint="eastAsia" w:ascii="宋体" w:hAnsi="宋体"/>
                <w:sz w:val="24"/>
                <w:highlight w:val="none"/>
              </w:rPr>
            </w:pPr>
          </w:p>
        </w:tc>
        <w:tc>
          <w:tcPr>
            <w:tcW w:w="2307" w:type="dxa"/>
            <w:noWrap w:val="0"/>
            <w:vAlign w:val="top"/>
          </w:tcPr>
          <w:p w14:paraId="12706AC9">
            <w:pPr>
              <w:spacing w:line="360" w:lineRule="auto"/>
              <w:jc w:val="center"/>
              <w:rPr>
                <w:rFonts w:hint="eastAsia" w:ascii="宋体" w:hAnsi="宋体"/>
                <w:sz w:val="24"/>
                <w:highlight w:val="none"/>
              </w:rPr>
            </w:pPr>
          </w:p>
        </w:tc>
        <w:tc>
          <w:tcPr>
            <w:tcW w:w="2308" w:type="dxa"/>
            <w:noWrap w:val="0"/>
            <w:vAlign w:val="top"/>
          </w:tcPr>
          <w:p w14:paraId="27537545">
            <w:pPr>
              <w:spacing w:line="360" w:lineRule="auto"/>
              <w:jc w:val="center"/>
              <w:rPr>
                <w:rFonts w:hint="eastAsia" w:ascii="宋体" w:hAnsi="宋体"/>
                <w:sz w:val="24"/>
                <w:highlight w:val="none"/>
              </w:rPr>
            </w:pPr>
          </w:p>
        </w:tc>
        <w:tc>
          <w:tcPr>
            <w:tcW w:w="2308" w:type="dxa"/>
            <w:vMerge w:val="continue"/>
            <w:noWrap w:val="0"/>
            <w:vAlign w:val="top"/>
          </w:tcPr>
          <w:p w14:paraId="3922FDEB">
            <w:pPr>
              <w:spacing w:line="360" w:lineRule="auto"/>
              <w:jc w:val="center"/>
              <w:rPr>
                <w:rFonts w:hint="eastAsia" w:ascii="宋体" w:hAnsi="宋体"/>
                <w:sz w:val="24"/>
                <w:highlight w:val="none"/>
              </w:rPr>
            </w:pPr>
          </w:p>
        </w:tc>
      </w:tr>
      <w:tr w14:paraId="13B4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4917C93D">
            <w:pPr>
              <w:spacing w:line="360" w:lineRule="auto"/>
              <w:jc w:val="center"/>
              <w:rPr>
                <w:rFonts w:hint="eastAsia" w:ascii="宋体" w:hAnsi="宋体"/>
                <w:sz w:val="24"/>
                <w:highlight w:val="none"/>
              </w:rPr>
            </w:pPr>
          </w:p>
        </w:tc>
        <w:tc>
          <w:tcPr>
            <w:tcW w:w="2307" w:type="dxa"/>
            <w:noWrap w:val="0"/>
            <w:vAlign w:val="top"/>
          </w:tcPr>
          <w:p w14:paraId="769C0EFD">
            <w:pPr>
              <w:spacing w:line="360" w:lineRule="auto"/>
              <w:jc w:val="center"/>
              <w:rPr>
                <w:rFonts w:hint="eastAsia" w:ascii="宋体" w:hAnsi="宋体"/>
                <w:sz w:val="24"/>
                <w:highlight w:val="none"/>
              </w:rPr>
            </w:pPr>
          </w:p>
        </w:tc>
        <w:tc>
          <w:tcPr>
            <w:tcW w:w="2308" w:type="dxa"/>
            <w:noWrap w:val="0"/>
            <w:vAlign w:val="top"/>
          </w:tcPr>
          <w:p w14:paraId="542E5BF9">
            <w:pPr>
              <w:spacing w:line="360" w:lineRule="auto"/>
              <w:jc w:val="center"/>
              <w:rPr>
                <w:rFonts w:hint="eastAsia" w:ascii="宋体" w:hAnsi="宋体"/>
                <w:sz w:val="24"/>
                <w:highlight w:val="none"/>
              </w:rPr>
            </w:pPr>
          </w:p>
        </w:tc>
        <w:tc>
          <w:tcPr>
            <w:tcW w:w="2308" w:type="dxa"/>
            <w:vMerge w:val="continue"/>
            <w:noWrap w:val="0"/>
            <w:vAlign w:val="top"/>
          </w:tcPr>
          <w:p w14:paraId="02C71271">
            <w:pPr>
              <w:spacing w:line="360" w:lineRule="auto"/>
              <w:jc w:val="center"/>
              <w:rPr>
                <w:rFonts w:hint="eastAsia" w:ascii="宋体" w:hAnsi="宋体"/>
                <w:sz w:val="24"/>
                <w:highlight w:val="none"/>
              </w:rPr>
            </w:pPr>
          </w:p>
        </w:tc>
      </w:tr>
      <w:tr w14:paraId="6194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3242201C">
            <w:pPr>
              <w:spacing w:line="360" w:lineRule="auto"/>
              <w:jc w:val="center"/>
              <w:rPr>
                <w:rFonts w:hint="eastAsia" w:ascii="宋体" w:hAnsi="宋体"/>
                <w:sz w:val="24"/>
                <w:highlight w:val="none"/>
              </w:rPr>
            </w:pPr>
          </w:p>
        </w:tc>
        <w:tc>
          <w:tcPr>
            <w:tcW w:w="2307" w:type="dxa"/>
            <w:noWrap w:val="0"/>
            <w:vAlign w:val="top"/>
          </w:tcPr>
          <w:p w14:paraId="72445139">
            <w:pPr>
              <w:spacing w:line="360" w:lineRule="auto"/>
              <w:jc w:val="center"/>
              <w:rPr>
                <w:rFonts w:hint="eastAsia" w:ascii="宋体" w:hAnsi="宋体"/>
                <w:sz w:val="24"/>
                <w:highlight w:val="none"/>
              </w:rPr>
            </w:pPr>
          </w:p>
        </w:tc>
        <w:tc>
          <w:tcPr>
            <w:tcW w:w="2308" w:type="dxa"/>
            <w:noWrap w:val="0"/>
            <w:vAlign w:val="top"/>
          </w:tcPr>
          <w:p w14:paraId="7CA4A4B2">
            <w:pPr>
              <w:spacing w:line="360" w:lineRule="auto"/>
              <w:jc w:val="center"/>
              <w:rPr>
                <w:rFonts w:hint="eastAsia" w:ascii="宋体" w:hAnsi="宋体"/>
                <w:sz w:val="24"/>
                <w:highlight w:val="none"/>
              </w:rPr>
            </w:pPr>
          </w:p>
        </w:tc>
        <w:tc>
          <w:tcPr>
            <w:tcW w:w="2308" w:type="dxa"/>
            <w:vMerge w:val="continue"/>
            <w:noWrap w:val="0"/>
            <w:vAlign w:val="top"/>
          </w:tcPr>
          <w:p w14:paraId="340849D9">
            <w:pPr>
              <w:spacing w:line="360" w:lineRule="auto"/>
              <w:jc w:val="center"/>
              <w:rPr>
                <w:rFonts w:hint="eastAsia" w:ascii="宋体" w:hAnsi="宋体"/>
                <w:sz w:val="24"/>
                <w:highlight w:val="none"/>
              </w:rPr>
            </w:pPr>
          </w:p>
        </w:tc>
      </w:tr>
      <w:tr w14:paraId="7B53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14" w:type="dxa"/>
            <w:gridSpan w:val="2"/>
            <w:noWrap w:val="0"/>
            <w:vAlign w:val="center"/>
          </w:tcPr>
          <w:p w14:paraId="45E08874">
            <w:pPr>
              <w:spacing w:line="360" w:lineRule="auto"/>
              <w:jc w:val="center"/>
              <w:rPr>
                <w:rFonts w:hint="eastAsia" w:ascii="宋体" w:hAnsi="宋体"/>
                <w:sz w:val="24"/>
                <w:highlight w:val="none"/>
              </w:rPr>
            </w:pPr>
            <w:r>
              <w:rPr>
                <w:rFonts w:hint="eastAsia" w:ascii="宋体" w:hAnsi="宋体"/>
                <w:sz w:val="24"/>
                <w:highlight w:val="none"/>
              </w:rPr>
              <w:t>拟分包</w:t>
            </w:r>
            <w:r>
              <w:rPr>
                <w:rFonts w:hint="eastAsia" w:ascii="宋体" w:hAnsi="宋体"/>
                <w:sz w:val="24"/>
                <w:highlight w:val="none"/>
                <w:lang w:val="en-US" w:eastAsia="zh-CN"/>
              </w:rPr>
              <w:t>项目</w:t>
            </w:r>
            <w:r>
              <w:rPr>
                <w:rFonts w:hint="eastAsia" w:ascii="宋体" w:hAnsi="宋体"/>
                <w:sz w:val="24"/>
                <w:highlight w:val="none"/>
              </w:rPr>
              <w:t>造价合计（万元）</w:t>
            </w:r>
          </w:p>
        </w:tc>
        <w:tc>
          <w:tcPr>
            <w:tcW w:w="2308" w:type="dxa"/>
            <w:noWrap w:val="0"/>
            <w:vAlign w:val="top"/>
          </w:tcPr>
          <w:p w14:paraId="6A87016B">
            <w:pPr>
              <w:spacing w:line="360" w:lineRule="auto"/>
              <w:jc w:val="center"/>
              <w:rPr>
                <w:rFonts w:hint="eastAsia" w:ascii="宋体" w:hAnsi="宋体"/>
                <w:sz w:val="24"/>
                <w:highlight w:val="none"/>
              </w:rPr>
            </w:pPr>
          </w:p>
        </w:tc>
        <w:tc>
          <w:tcPr>
            <w:tcW w:w="2308" w:type="dxa"/>
            <w:vMerge w:val="continue"/>
            <w:noWrap w:val="0"/>
            <w:vAlign w:val="top"/>
          </w:tcPr>
          <w:p w14:paraId="1873BC4A">
            <w:pPr>
              <w:spacing w:line="360" w:lineRule="auto"/>
              <w:jc w:val="center"/>
              <w:rPr>
                <w:rFonts w:hint="eastAsia" w:ascii="宋体" w:hAnsi="宋体"/>
                <w:sz w:val="24"/>
                <w:highlight w:val="none"/>
              </w:rPr>
            </w:pPr>
          </w:p>
        </w:tc>
      </w:tr>
    </w:tbl>
    <w:p w14:paraId="3762BFDC">
      <w:pPr>
        <w:widowControl/>
        <w:snapToGrid w:val="0"/>
        <w:spacing w:line="276" w:lineRule="auto"/>
        <w:ind w:firstLine="422" w:firstLineChars="200"/>
        <w:rPr>
          <w:rFonts w:hint="eastAsia" w:ascii="宋体" w:hAnsi="宋体"/>
          <w:b/>
          <w:bCs/>
          <w:szCs w:val="21"/>
          <w:highlight w:val="none"/>
          <w:u w:val="single"/>
        </w:rPr>
      </w:pPr>
    </w:p>
    <w:p w14:paraId="498E4CB6">
      <w:pPr>
        <w:widowControl/>
        <w:snapToGrid w:val="0"/>
        <w:spacing w:line="276" w:lineRule="auto"/>
        <w:ind w:firstLine="422" w:firstLineChars="200"/>
        <w:rPr>
          <w:rFonts w:hint="eastAsia" w:ascii="宋体" w:hAnsi="宋体"/>
          <w:b/>
          <w:bCs/>
          <w:szCs w:val="21"/>
          <w:highlight w:val="none"/>
          <w:u w:val="single"/>
        </w:rPr>
      </w:pPr>
      <w:r>
        <w:rPr>
          <w:rFonts w:hint="eastAsia" w:ascii="宋体" w:hAnsi="宋体"/>
          <w:b/>
          <w:bCs/>
          <w:szCs w:val="21"/>
          <w:highlight w:val="none"/>
          <w:u w:val="single"/>
        </w:rPr>
        <w:t>注：任何分包均须填写本表；无分包计划的，在“拟分包项目”一栏填写“无”。本表不可缺省。</w:t>
      </w:r>
    </w:p>
    <w:p w14:paraId="4E2B499A">
      <w:pP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br w:type="page"/>
      </w:r>
    </w:p>
    <w:p w14:paraId="3E92D4C0">
      <w:pPr>
        <w:pStyle w:val="29"/>
        <w:rPr>
          <w:rFonts w:hint="eastAsia"/>
          <w:color w:val="000000" w:themeColor="text1"/>
          <w:highlight w:val="none"/>
          <w:lang w:val="en-US" w:eastAsia="zh-CN"/>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t>十四、 其他</w:t>
      </w:r>
    </w:p>
    <w:p w14:paraId="284BF93B">
      <w:pPr>
        <w:pStyle w:val="2"/>
        <w:rPr>
          <w:b w:val="0"/>
          <w:bCs w:val="0"/>
          <w:highlight w:val="none"/>
        </w:rPr>
      </w:pPr>
    </w:p>
    <w:p w14:paraId="0B41D351">
      <w:pPr>
        <w:rPr>
          <w:color w:val="000000" w:themeColor="text1"/>
          <w:highlight w:val="none"/>
          <w14:textFill>
            <w14:solidFill>
              <w14:schemeClr w14:val="tx1"/>
            </w14:solidFill>
          </w14:textFill>
        </w:rPr>
      </w:pPr>
    </w:p>
    <w:sectPr>
      <w:headerReference r:id="rId3" w:type="default"/>
      <w:footerReference r:id="rId4" w:type="default"/>
      <w:pgSz w:w="11906" w:h="16838"/>
      <w:pgMar w:top="1440" w:right="1083" w:bottom="1440" w:left="1083" w:header="851" w:footer="907" w:gutter="0"/>
      <w:pgBorders>
        <w:top w:val="none" w:sz="0" w:space="0"/>
        <w:left w:val="none" w:sz="0" w:space="0"/>
        <w:bottom w:val="none" w:sz="0" w:space="0"/>
        <w:right w:val="none" w:sz="0" w:space="0"/>
      </w:pgBorders>
      <w:pgNumType w:fmt="decimal"/>
      <w:cols w:space="0" w:num="1"/>
      <w:rtlGutter w:val="0"/>
      <w:docGrid w:type="lines" w:linePitch="2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3C34432-7818-474C-B703-8A3F6E73A158}"/>
  </w:font>
  <w:font w:name="Arial">
    <w:panose1 w:val="020B0604020202020204"/>
    <w:charset w:val="01"/>
    <w:family w:val="swiss"/>
    <w:pitch w:val="default"/>
    <w:sig w:usb0="E0002EFF" w:usb1="C000785B" w:usb2="00000009" w:usb3="00000000" w:csb0="400001FF" w:csb1="FFFF0000"/>
    <w:embedRegular r:id="rId2" w:fontKey="{11D48B48-5007-4741-AF5F-FE11E75542FF}"/>
  </w:font>
  <w:font w:name="黑体">
    <w:panose1 w:val="02010609060101010101"/>
    <w:charset w:val="86"/>
    <w:family w:val="auto"/>
    <w:pitch w:val="default"/>
    <w:sig w:usb0="800002BF" w:usb1="38CF7CFA" w:usb2="00000016" w:usb3="00000000" w:csb0="00040001" w:csb1="00000000"/>
    <w:embedRegular r:id="rId3" w:fontKey="{68517EE0-6F0D-4F9A-9EC5-7037D71F13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embedRegular r:id="rId4" w:fontKey="{97447ED3-E1B9-44EF-BC9E-0627C11B9BFF}"/>
  </w:font>
  <w:font w:name="楷体">
    <w:panose1 w:val="02010609060101010101"/>
    <w:charset w:val="86"/>
    <w:family w:val="auto"/>
    <w:pitch w:val="default"/>
    <w:sig w:usb0="800002BF" w:usb1="38CF7CFA" w:usb2="00000016" w:usb3="00000000" w:csb0="00040001" w:csb1="00000000"/>
  </w:font>
  <w:font w:name="Adobe 仿宋 Std R">
    <w:altName w:val="仿宋"/>
    <w:panose1 w:val="020B0503020202020204"/>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5" w:fontKey="{40268E3D-D4BE-4CAF-B237-CD56A38B3C26}"/>
  </w:font>
  <w:font w:name="微软雅黑">
    <w:panose1 w:val="020B0503020204020204"/>
    <w:charset w:val="86"/>
    <w:family w:val="auto"/>
    <w:pitch w:val="default"/>
    <w:sig w:usb0="80000287" w:usb1="2ACF3C50" w:usb2="00000016" w:usb3="00000000" w:csb0="0004001F" w:csb1="00000000"/>
  </w:font>
  <w:font w:name="KNLe">
    <w:altName w:val="Times New Roman"/>
    <w:panose1 w:val="00000000000000000000"/>
    <w:charset w:val="00"/>
    <w:family w:val="roman"/>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embedRegular r:id="rId6" w:fontKey="{3B72C815-D556-40EE-9A82-89A67CBA89A0}"/>
  </w:font>
  <w:font w:name="方正黑体_GBK">
    <w:panose1 w:val="03000509000000000000"/>
    <w:charset w:val="86"/>
    <w:family w:val="script"/>
    <w:pitch w:val="default"/>
    <w:sig w:usb0="00000001" w:usb1="080E0000" w:usb2="00000000" w:usb3="00000000" w:csb0="00040000" w:csb1="00000000"/>
    <w:embedRegular r:id="rId7" w:fontKey="{713A8C0F-28CC-4156-B190-97DB7BCA107F}"/>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embedRegular r:id="rId8" w:fontKey="{392A5F29-F914-41EC-B8B5-8BDB4F31BB37}"/>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9" w:fontKey="{2149459A-B0FC-4C3D-A8FB-EFBB1AFF243B}"/>
  </w:font>
  <w:font w:name="等线">
    <w:panose1 w:val="02010600030101010101"/>
    <w:charset w:val="86"/>
    <w:family w:val="auto"/>
    <w:pitch w:val="default"/>
    <w:sig w:usb0="A00002BF" w:usb1="38CF7CFA" w:usb2="00000016" w:usb3="00000000" w:csb0="0004000F" w:csb1="00000000"/>
    <w:embedRegular r:id="rId10" w:fontKey="{68DFF8DB-9CC1-46FF-9B20-3BD3D8D13E75}"/>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8D639">
    <w:pPr>
      <w:pStyle w:val="12"/>
      <w:jc w:val="both"/>
      <w:rPr>
        <w:rFonts w:hint="eastAsia"/>
        <w:b/>
        <w:i/>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E8D931">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EE8D93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E72A4">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4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27009"/>
    <w:rsid w:val="0031711F"/>
    <w:rsid w:val="00627E6B"/>
    <w:rsid w:val="006D219B"/>
    <w:rsid w:val="00BE32F3"/>
    <w:rsid w:val="00C568D3"/>
    <w:rsid w:val="010A4945"/>
    <w:rsid w:val="02427F54"/>
    <w:rsid w:val="02AC2559"/>
    <w:rsid w:val="02CD1F13"/>
    <w:rsid w:val="02D84414"/>
    <w:rsid w:val="02F867D2"/>
    <w:rsid w:val="02FC75C9"/>
    <w:rsid w:val="03215056"/>
    <w:rsid w:val="050B0AD1"/>
    <w:rsid w:val="0528391D"/>
    <w:rsid w:val="052D36E5"/>
    <w:rsid w:val="053B7608"/>
    <w:rsid w:val="056A3A4A"/>
    <w:rsid w:val="06287F0F"/>
    <w:rsid w:val="06361B7E"/>
    <w:rsid w:val="065F2DCC"/>
    <w:rsid w:val="06652463"/>
    <w:rsid w:val="06A27213"/>
    <w:rsid w:val="06D76277"/>
    <w:rsid w:val="077010BF"/>
    <w:rsid w:val="07907947"/>
    <w:rsid w:val="07B64A08"/>
    <w:rsid w:val="08104DE2"/>
    <w:rsid w:val="08395955"/>
    <w:rsid w:val="084B01ED"/>
    <w:rsid w:val="085E6AD7"/>
    <w:rsid w:val="087C1E01"/>
    <w:rsid w:val="089B3EE6"/>
    <w:rsid w:val="08C502E4"/>
    <w:rsid w:val="08D242D0"/>
    <w:rsid w:val="094E762B"/>
    <w:rsid w:val="099C5439"/>
    <w:rsid w:val="09C91D20"/>
    <w:rsid w:val="0A9F57DC"/>
    <w:rsid w:val="0AB45767"/>
    <w:rsid w:val="0B0C7351"/>
    <w:rsid w:val="0BB774B4"/>
    <w:rsid w:val="0BC30B0F"/>
    <w:rsid w:val="0C2228AF"/>
    <w:rsid w:val="0C5E69F7"/>
    <w:rsid w:val="0C625849"/>
    <w:rsid w:val="0C7B6B67"/>
    <w:rsid w:val="0CA64D1B"/>
    <w:rsid w:val="0CC223BD"/>
    <w:rsid w:val="0CE426D9"/>
    <w:rsid w:val="0D083FB4"/>
    <w:rsid w:val="0D22155F"/>
    <w:rsid w:val="0D6671EC"/>
    <w:rsid w:val="0D756F2C"/>
    <w:rsid w:val="0D9E6D3D"/>
    <w:rsid w:val="0DC94B3A"/>
    <w:rsid w:val="0E647203"/>
    <w:rsid w:val="0F052A1D"/>
    <w:rsid w:val="0F197496"/>
    <w:rsid w:val="0F296723"/>
    <w:rsid w:val="0F977B31"/>
    <w:rsid w:val="0FF349B7"/>
    <w:rsid w:val="10165A20"/>
    <w:rsid w:val="10283467"/>
    <w:rsid w:val="1038406F"/>
    <w:rsid w:val="10602090"/>
    <w:rsid w:val="11763776"/>
    <w:rsid w:val="11B20C52"/>
    <w:rsid w:val="11DF7D28"/>
    <w:rsid w:val="11E63B15"/>
    <w:rsid w:val="122D02D9"/>
    <w:rsid w:val="125A1189"/>
    <w:rsid w:val="12B44556"/>
    <w:rsid w:val="12E6735C"/>
    <w:rsid w:val="12E858F3"/>
    <w:rsid w:val="12F124DA"/>
    <w:rsid w:val="13171380"/>
    <w:rsid w:val="13345697"/>
    <w:rsid w:val="138E4DA7"/>
    <w:rsid w:val="1404150D"/>
    <w:rsid w:val="141C6857"/>
    <w:rsid w:val="14270D58"/>
    <w:rsid w:val="14697BE6"/>
    <w:rsid w:val="14B624CD"/>
    <w:rsid w:val="158C17BA"/>
    <w:rsid w:val="15AE34DE"/>
    <w:rsid w:val="15C715BF"/>
    <w:rsid w:val="16232C1B"/>
    <w:rsid w:val="16331C36"/>
    <w:rsid w:val="164A206A"/>
    <w:rsid w:val="168459D5"/>
    <w:rsid w:val="16BF34C9"/>
    <w:rsid w:val="18461DBF"/>
    <w:rsid w:val="187622AE"/>
    <w:rsid w:val="189A41EE"/>
    <w:rsid w:val="18AF5EEB"/>
    <w:rsid w:val="192341E3"/>
    <w:rsid w:val="19436634"/>
    <w:rsid w:val="19F85934"/>
    <w:rsid w:val="1A3348FA"/>
    <w:rsid w:val="1AEB05C9"/>
    <w:rsid w:val="1B28788F"/>
    <w:rsid w:val="1B706D1D"/>
    <w:rsid w:val="1B762783"/>
    <w:rsid w:val="1BC752FA"/>
    <w:rsid w:val="1BD55338"/>
    <w:rsid w:val="1BE0460E"/>
    <w:rsid w:val="1C15537C"/>
    <w:rsid w:val="1C3F5BE8"/>
    <w:rsid w:val="1C6046AC"/>
    <w:rsid w:val="1C606785"/>
    <w:rsid w:val="1C6D27D4"/>
    <w:rsid w:val="1C916599"/>
    <w:rsid w:val="1CB50DD1"/>
    <w:rsid w:val="1CBA4935"/>
    <w:rsid w:val="1CDB6B83"/>
    <w:rsid w:val="1D126D71"/>
    <w:rsid w:val="1DA00715"/>
    <w:rsid w:val="1DD2442A"/>
    <w:rsid w:val="1F4E188E"/>
    <w:rsid w:val="1F536EA5"/>
    <w:rsid w:val="1F5C0367"/>
    <w:rsid w:val="1F8654CC"/>
    <w:rsid w:val="1F9B6F21"/>
    <w:rsid w:val="1FD55229"/>
    <w:rsid w:val="20286583"/>
    <w:rsid w:val="20542ED4"/>
    <w:rsid w:val="20766C71"/>
    <w:rsid w:val="20CA7557"/>
    <w:rsid w:val="21004E0A"/>
    <w:rsid w:val="21156B08"/>
    <w:rsid w:val="21B46BC3"/>
    <w:rsid w:val="21DB30F2"/>
    <w:rsid w:val="21EE1107"/>
    <w:rsid w:val="21FC44C6"/>
    <w:rsid w:val="2271479E"/>
    <w:rsid w:val="22DB168B"/>
    <w:rsid w:val="23681EC9"/>
    <w:rsid w:val="23EE3640"/>
    <w:rsid w:val="23F24EDE"/>
    <w:rsid w:val="2432177F"/>
    <w:rsid w:val="24517416"/>
    <w:rsid w:val="246D6C5B"/>
    <w:rsid w:val="2480698E"/>
    <w:rsid w:val="249917FE"/>
    <w:rsid w:val="24C06D8A"/>
    <w:rsid w:val="25076767"/>
    <w:rsid w:val="25DC7BEC"/>
    <w:rsid w:val="25EA5EF1"/>
    <w:rsid w:val="26265313"/>
    <w:rsid w:val="264C2116"/>
    <w:rsid w:val="26A60202"/>
    <w:rsid w:val="26B24DF9"/>
    <w:rsid w:val="26B75ADB"/>
    <w:rsid w:val="26E50D2A"/>
    <w:rsid w:val="26EB042A"/>
    <w:rsid w:val="2714160F"/>
    <w:rsid w:val="271E5FEA"/>
    <w:rsid w:val="27B626C7"/>
    <w:rsid w:val="2804422C"/>
    <w:rsid w:val="282C4D02"/>
    <w:rsid w:val="285525AD"/>
    <w:rsid w:val="28593693"/>
    <w:rsid w:val="2895325E"/>
    <w:rsid w:val="28BA1D43"/>
    <w:rsid w:val="28F6721F"/>
    <w:rsid w:val="292C3E87"/>
    <w:rsid w:val="295E2001"/>
    <w:rsid w:val="296419B8"/>
    <w:rsid w:val="296A19BB"/>
    <w:rsid w:val="297D349C"/>
    <w:rsid w:val="29AF5DC3"/>
    <w:rsid w:val="29C37388"/>
    <w:rsid w:val="29CE3CF8"/>
    <w:rsid w:val="2A3F3E7C"/>
    <w:rsid w:val="2A495A95"/>
    <w:rsid w:val="2A7201EB"/>
    <w:rsid w:val="2A8E16D9"/>
    <w:rsid w:val="2A94303B"/>
    <w:rsid w:val="2AD32091"/>
    <w:rsid w:val="2ADE1C55"/>
    <w:rsid w:val="2B03556B"/>
    <w:rsid w:val="2B1C4264"/>
    <w:rsid w:val="2BB61605"/>
    <w:rsid w:val="2BE21CDC"/>
    <w:rsid w:val="2C22657D"/>
    <w:rsid w:val="2C750352"/>
    <w:rsid w:val="2D2B320F"/>
    <w:rsid w:val="2D2D342B"/>
    <w:rsid w:val="2D621C0C"/>
    <w:rsid w:val="2D71706B"/>
    <w:rsid w:val="2DA336ED"/>
    <w:rsid w:val="2DFD6F7C"/>
    <w:rsid w:val="2E4E1B8E"/>
    <w:rsid w:val="2EB56F2D"/>
    <w:rsid w:val="2EFC30B5"/>
    <w:rsid w:val="2F0A1112"/>
    <w:rsid w:val="2F5A7DDB"/>
    <w:rsid w:val="2F786BDD"/>
    <w:rsid w:val="2FD93DB6"/>
    <w:rsid w:val="303928DF"/>
    <w:rsid w:val="30B8529F"/>
    <w:rsid w:val="30FC63EF"/>
    <w:rsid w:val="30FF2AB2"/>
    <w:rsid w:val="31592A40"/>
    <w:rsid w:val="31A21E83"/>
    <w:rsid w:val="32443D47"/>
    <w:rsid w:val="32650F71"/>
    <w:rsid w:val="328A09D8"/>
    <w:rsid w:val="32DD151F"/>
    <w:rsid w:val="330224DE"/>
    <w:rsid w:val="3328185D"/>
    <w:rsid w:val="33394CE1"/>
    <w:rsid w:val="335214F5"/>
    <w:rsid w:val="335C05C6"/>
    <w:rsid w:val="336C2F68"/>
    <w:rsid w:val="33A37FA3"/>
    <w:rsid w:val="33A822BD"/>
    <w:rsid w:val="33C64EFA"/>
    <w:rsid w:val="34126ED7"/>
    <w:rsid w:val="341331EC"/>
    <w:rsid w:val="346C5058"/>
    <w:rsid w:val="348222AE"/>
    <w:rsid w:val="34B72695"/>
    <w:rsid w:val="35234FE0"/>
    <w:rsid w:val="35363C67"/>
    <w:rsid w:val="35807273"/>
    <w:rsid w:val="35F86106"/>
    <w:rsid w:val="369342FF"/>
    <w:rsid w:val="36D4206B"/>
    <w:rsid w:val="36D466C5"/>
    <w:rsid w:val="371E4DF8"/>
    <w:rsid w:val="3736622A"/>
    <w:rsid w:val="37991088"/>
    <w:rsid w:val="37BE13C4"/>
    <w:rsid w:val="38993922"/>
    <w:rsid w:val="38B76633"/>
    <w:rsid w:val="38CB1241"/>
    <w:rsid w:val="39111E53"/>
    <w:rsid w:val="39256E37"/>
    <w:rsid w:val="395F771E"/>
    <w:rsid w:val="39A95BE7"/>
    <w:rsid w:val="39BC4C91"/>
    <w:rsid w:val="39CD6463"/>
    <w:rsid w:val="3A863748"/>
    <w:rsid w:val="3A9272F0"/>
    <w:rsid w:val="3A985A95"/>
    <w:rsid w:val="3B0A5E7F"/>
    <w:rsid w:val="3B0C4680"/>
    <w:rsid w:val="3B20637D"/>
    <w:rsid w:val="3BAE5737"/>
    <w:rsid w:val="3BC92571"/>
    <w:rsid w:val="3C431588"/>
    <w:rsid w:val="3CFE5C97"/>
    <w:rsid w:val="3D085996"/>
    <w:rsid w:val="3D766728"/>
    <w:rsid w:val="3DAD4894"/>
    <w:rsid w:val="3DD03427"/>
    <w:rsid w:val="3DD343C7"/>
    <w:rsid w:val="3E374A24"/>
    <w:rsid w:val="3E5F71BC"/>
    <w:rsid w:val="3E9A1FA2"/>
    <w:rsid w:val="3EB14CFC"/>
    <w:rsid w:val="3EC45925"/>
    <w:rsid w:val="3F8D0A1C"/>
    <w:rsid w:val="3F95733A"/>
    <w:rsid w:val="3F987513"/>
    <w:rsid w:val="3FAD0F4E"/>
    <w:rsid w:val="3FC3052D"/>
    <w:rsid w:val="3FCC262F"/>
    <w:rsid w:val="404B3E9C"/>
    <w:rsid w:val="40503120"/>
    <w:rsid w:val="41083B3B"/>
    <w:rsid w:val="411053AE"/>
    <w:rsid w:val="41384420"/>
    <w:rsid w:val="41497CFC"/>
    <w:rsid w:val="42072045"/>
    <w:rsid w:val="421F738E"/>
    <w:rsid w:val="427A7EB4"/>
    <w:rsid w:val="42E87780"/>
    <w:rsid w:val="432664FB"/>
    <w:rsid w:val="43E02B4D"/>
    <w:rsid w:val="44114AB5"/>
    <w:rsid w:val="442567B2"/>
    <w:rsid w:val="443F77EC"/>
    <w:rsid w:val="4464552C"/>
    <w:rsid w:val="4484296C"/>
    <w:rsid w:val="459040FF"/>
    <w:rsid w:val="45DE0298"/>
    <w:rsid w:val="45ED0973"/>
    <w:rsid w:val="46337705"/>
    <w:rsid w:val="464949DA"/>
    <w:rsid w:val="46A0188F"/>
    <w:rsid w:val="46AE2A8F"/>
    <w:rsid w:val="47545F11"/>
    <w:rsid w:val="478B4B7E"/>
    <w:rsid w:val="48142DC6"/>
    <w:rsid w:val="48D013E2"/>
    <w:rsid w:val="490E5A67"/>
    <w:rsid w:val="49262DB0"/>
    <w:rsid w:val="4961482E"/>
    <w:rsid w:val="49746212"/>
    <w:rsid w:val="49F74F33"/>
    <w:rsid w:val="4A06792F"/>
    <w:rsid w:val="4A2F2139"/>
    <w:rsid w:val="4A4831FA"/>
    <w:rsid w:val="4A5509E6"/>
    <w:rsid w:val="4AA031AE"/>
    <w:rsid w:val="4AAA6C0E"/>
    <w:rsid w:val="4AC82A08"/>
    <w:rsid w:val="4B0F7229"/>
    <w:rsid w:val="4B4551BA"/>
    <w:rsid w:val="4BDD2EB5"/>
    <w:rsid w:val="4C483CF6"/>
    <w:rsid w:val="4C4F69BC"/>
    <w:rsid w:val="4C7B78B7"/>
    <w:rsid w:val="4C7C718B"/>
    <w:rsid w:val="4CC96407"/>
    <w:rsid w:val="4CD34FFD"/>
    <w:rsid w:val="4D5C3245"/>
    <w:rsid w:val="4DA442EB"/>
    <w:rsid w:val="4DB0533F"/>
    <w:rsid w:val="4DD27009"/>
    <w:rsid w:val="4DDD3C5A"/>
    <w:rsid w:val="4DF96CE5"/>
    <w:rsid w:val="4E0039A1"/>
    <w:rsid w:val="4E200716"/>
    <w:rsid w:val="4E2875CB"/>
    <w:rsid w:val="4E5433BC"/>
    <w:rsid w:val="4E977924"/>
    <w:rsid w:val="4ED010F0"/>
    <w:rsid w:val="4ED96B17"/>
    <w:rsid w:val="4EE91D02"/>
    <w:rsid w:val="4EED3F2E"/>
    <w:rsid w:val="4F2F1494"/>
    <w:rsid w:val="4F6B3C13"/>
    <w:rsid w:val="4FA47125"/>
    <w:rsid w:val="4FA76214"/>
    <w:rsid w:val="4FE65048"/>
    <w:rsid w:val="502D0EC8"/>
    <w:rsid w:val="50C3182D"/>
    <w:rsid w:val="515A3F3F"/>
    <w:rsid w:val="51A76A58"/>
    <w:rsid w:val="52067C23"/>
    <w:rsid w:val="525F55DA"/>
    <w:rsid w:val="52695168"/>
    <w:rsid w:val="526A01B2"/>
    <w:rsid w:val="53093984"/>
    <w:rsid w:val="53233749"/>
    <w:rsid w:val="53580AEC"/>
    <w:rsid w:val="538074D9"/>
    <w:rsid w:val="53CB1124"/>
    <w:rsid w:val="54295E4B"/>
    <w:rsid w:val="545729B8"/>
    <w:rsid w:val="548F2152"/>
    <w:rsid w:val="54D97871"/>
    <w:rsid w:val="55517407"/>
    <w:rsid w:val="55AF61E9"/>
    <w:rsid w:val="55B47996"/>
    <w:rsid w:val="560A4299"/>
    <w:rsid w:val="560D43CB"/>
    <w:rsid w:val="560E7CAB"/>
    <w:rsid w:val="56116B96"/>
    <w:rsid w:val="56261B79"/>
    <w:rsid w:val="5680499D"/>
    <w:rsid w:val="56D751A8"/>
    <w:rsid w:val="56E0654C"/>
    <w:rsid w:val="572F19CA"/>
    <w:rsid w:val="575256B8"/>
    <w:rsid w:val="57552156"/>
    <w:rsid w:val="57BE035F"/>
    <w:rsid w:val="57EF4CB5"/>
    <w:rsid w:val="586C6306"/>
    <w:rsid w:val="58847AF3"/>
    <w:rsid w:val="58B57CAD"/>
    <w:rsid w:val="58F20F01"/>
    <w:rsid w:val="5975743C"/>
    <w:rsid w:val="598F6750"/>
    <w:rsid w:val="59B83EF9"/>
    <w:rsid w:val="5A24333C"/>
    <w:rsid w:val="5A2E41BB"/>
    <w:rsid w:val="5A867EA2"/>
    <w:rsid w:val="5AA91A93"/>
    <w:rsid w:val="5ABB4E78"/>
    <w:rsid w:val="5AC02939"/>
    <w:rsid w:val="5ADF2352"/>
    <w:rsid w:val="5B4369DC"/>
    <w:rsid w:val="5B6A7475"/>
    <w:rsid w:val="5B9A022B"/>
    <w:rsid w:val="5C31081C"/>
    <w:rsid w:val="5C6A0E5C"/>
    <w:rsid w:val="5D40331D"/>
    <w:rsid w:val="5D4810F0"/>
    <w:rsid w:val="5D656145"/>
    <w:rsid w:val="5DC50992"/>
    <w:rsid w:val="5DFB7811"/>
    <w:rsid w:val="5E127950"/>
    <w:rsid w:val="5E8275E7"/>
    <w:rsid w:val="5EA44A4C"/>
    <w:rsid w:val="5EC60009"/>
    <w:rsid w:val="5EE76321"/>
    <w:rsid w:val="5F016F08"/>
    <w:rsid w:val="5F3820BC"/>
    <w:rsid w:val="5F3833E6"/>
    <w:rsid w:val="5F630463"/>
    <w:rsid w:val="5F7408C2"/>
    <w:rsid w:val="5FAB1863"/>
    <w:rsid w:val="60107EBF"/>
    <w:rsid w:val="606034EB"/>
    <w:rsid w:val="608763D3"/>
    <w:rsid w:val="615C1302"/>
    <w:rsid w:val="61BF2475"/>
    <w:rsid w:val="61C6117D"/>
    <w:rsid w:val="61C827FF"/>
    <w:rsid w:val="61F44167"/>
    <w:rsid w:val="62976675"/>
    <w:rsid w:val="62A2257D"/>
    <w:rsid w:val="630930CF"/>
    <w:rsid w:val="6368502C"/>
    <w:rsid w:val="63B21C91"/>
    <w:rsid w:val="642A77A1"/>
    <w:rsid w:val="643B7C00"/>
    <w:rsid w:val="64C73242"/>
    <w:rsid w:val="65357399"/>
    <w:rsid w:val="654C7031"/>
    <w:rsid w:val="6585764C"/>
    <w:rsid w:val="65EE0CA2"/>
    <w:rsid w:val="65F20792"/>
    <w:rsid w:val="66501015"/>
    <w:rsid w:val="66F90235"/>
    <w:rsid w:val="670C13E0"/>
    <w:rsid w:val="67BD1E3D"/>
    <w:rsid w:val="67CD3358"/>
    <w:rsid w:val="67CE48E7"/>
    <w:rsid w:val="683D6E30"/>
    <w:rsid w:val="68524327"/>
    <w:rsid w:val="694806C9"/>
    <w:rsid w:val="69CE4CB7"/>
    <w:rsid w:val="6A11675A"/>
    <w:rsid w:val="6A1F1784"/>
    <w:rsid w:val="6A6C0F2E"/>
    <w:rsid w:val="6AAC3883"/>
    <w:rsid w:val="6B097561"/>
    <w:rsid w:val="6B2A277C"/>
    <w:rsid w:val="6B3E7FD6"/>
    <w:rsid w:val="6B5C0212"/>
    <w:rsid w:val="6BEA5A68"/>
    <w:rsid w:val="6C00528B"/>
    <w:rsid w:val="6C0409ED"/>
    <w:rsid w:val="6C356D13"/>
    <w:rsid w:val="6C4C59CB"/>
    <w:rsid w:val="6C67530A"/>
    <w:rsid w:val="6C6B7364"/>
    <w:rsid w:val="6D7A1980"/>
    <w:rsid w:val="6D8C1AA4"/>
    <w:rsid w:val="6DC26C9C"/>
    <w:rsid w:val="6DE23EF6"/>
    <w:rsid w:val="6E184B0E"/>
    <w:rsid w:val="6E2B0D75"/>
    <w:rsid w:val="6E881C94"/>
    <w:rsid w:val="6EB83BFB"/>
    <w:rsid w:val="6F0244CC"/>
    <w:rsid w:val="6F3A546B"/>
    <w:rsid w:val="6FF57DD4"/>
    <w:rsid w:val="70B825D8"/>
    <w:rsid w:val="71103C59"/>
    <w:rsid w:val="71615990"/>
    <w:rsid w:val="71AF4084"/>
    <w:rsid w:val="72966949"/>
    <w:rsid w:val="72C94629"/>
    <w:rsid w:val="72DA20E8"/>
    <w:rsid w:val="72ED77C6"/>
    <w:rsid w:val="73030727"/>
    <w:rsid w:val="735008A6"/>
    <w:rsid w:val="73610D05"/>
    <w:rsid w:val="73CE516D"/>
    <w:rsid w:val="73F13E37"/>
    <w:rsid w:val="74B11819"/>
    <w:rsid w:val="74C257D4"/>
    <w:rsid w:val="74DD0E0F"/>
    <w:rsid w:val="74F82FA3"/>
    <w:rsid w:val="75752846"/>
    <w:rsid w:val="75BA46FD"/>
    <w:rsid w:val="762E1891"/>
    <w:rsid w:val="763D7808"/>
    <w:rsid w:val="76701C2E"/>
    <w:rsid w:val="76780840"/>
    <w:rsid w:val="7696255F"/>
    <w:rsid w:val="76C176A8"/>
    <w:rsid w:val="76FA1255"/>
    <w:rsid w:val="775F66E2"/>
    <w:rsid w:val="77B21A7E"/>
    <w:rsid w:val="77CA726F"/>
    <w:rsid w:val="77D44597"/>
    <w:rsid w:val="77FD5DF4"/>
    <w:rsid w:val="78B671EA"/>
    <w:rsid w:val="792C76C0"/>
    <w:rsid w:val="79FE4645"/>
    <w:rsid w:val="7A0F7076"/>
    <w:rsid w:val="7A100D8F"/>
    <w:rsid w:val="7A1A39BC"/>
    <w:rsid w:val="7A1E3999"/>
    <w:rsid w:val="7ABF4A90"/>
    <w:rsid w:val="7B0038C1"/>
    <w:rsid w:val="7B177FB3"/>
    <w:rsid w:val="7C613805"/>
    <w:rsid w:val="7C6851B5"/>
    <w:rsid w:val="7C9C2DAE"/>
    <w:rsid w:val="7CDB38D7"/>
    <w:rsid w:val="7CE7227B"/>
    <w:rsid w:val="7D5E1E12"/>
    <w:rsid w:val="7D8335F7"/>
    <w:rsid w:val="7DD30A52"/>
    <w:rsid w:val="7E8F2BCB"/>
    <w:rsid w:val="7E9E2E0E"/>
    <w:rsid w:val="7EF50554"/>
    <w:rsid w:val="7FAD1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42"/>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6">
    <w:name w:val="heading 4"/>
    <w:basedOn w:val="1"/>
    <w:next w:val="5"/>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6"/>
    <w:basedOn w:val="1"/>
    <w:next w:val="5"/>
    <w:qFormat/>
    <w:uiPriority w:val="0"/>
    <w:pPr>
      <w:keepNext/>
      <w:keepLines/>
      <w:spacing w:before="240" w:beforeLines="0" w:after="64" w:afterLines="0" w:line="320" w:lineRule="auto"/>
      <w:outlineLvl w:val="5"/>
    </w:pPr>
    <w:rPr>
      <w:rFonts w:ascii="Arial" w:hAnsi="Arial" w:eastAsia="黑体"/>
      <w:b/>
      <w:sz w:val="24"/>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8">
    <w:name w:val="annotation text"/>
    <w:basedOn w:val="1"/>
    <w:semiHidden/>
    <w:qFormat/>
    <w:uiPriority w:val="0"/>
    <w:pPr>
      <w:jc w:val="left"/>
    </w:pPr>
  </w:style>
  <w:style w:type="paragraph" w:styleId="9">
    <w:name w:val="Body Text"/>
    <w:basedOn w:val="1"/>
    <w:qFormat/>
    <w:uiPriority w:val="0"/>
    <w:rPr>
      <w:rFonts w:ascii="楷体_GB2312" w:hAnsi="Arial" w:eastAsia="楷体_GB2312"/>
      <w:sz w:val="28"/>
      <w:szCs w:val="28"/>
    </w:rPr>
  </w:style>
  <w:style w:type="paragraph" w:styleId="10">
    <w:name w:val="Body Text Indent"/>
    <w:basedOn w:val="1"/>
    <w:qFormat/>
    <w:uiPriority w:val="0"/>
    <w:pPr>
      <w:ind w:firstLine="645"/>
    </w:pPr>
    <w:rPr>
      <w:rFonts w:ascii="楷体_GB2312" w:eastAsia="楷体_GB2312"/>
      <w:sz w:val="32"/>
      <w:szCs w:val="32"/>
    </w:rPr>
  </w:style>
  <w:style w:type="paragraph" w:styleId="11">
    <w:name w:val="Plain Text"/>
    <w:basedOn w:val="1"/>
    <w:qFormat/>
    <w:uiPriority w:val="0"/>
    <w:rPr>
      <w:rFonts w:ascii="宋体" w:hAnsi="Courier New" w:cs="Courier New"/>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eastAsia="宋体" w:cs="宋体"/>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7">
    <w:name w:val="Body Text First Indent 2"/>
    <w:basedOn w:val="10"/>
    <w:next w:val="1"/>
    <w:qFormat/>
    <w:uiPriority w:val="0"/>
    <w:pPr>
      <w:spacing w:line="360" w:lineRule="auto"/>
      <w:ind w:firstLine="420" w:firstLineChars="200"/>
    </w:pPr>
    <w:rPr>
      <w:rFonts w:ascii="宋体" w:hAnsi="宋体" w:eastAsia="宋体"/>
      <w:sz w:val="21"/>
      <w:szCs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qFormat/>
    <w:uiPriority w:val="0"/>
  </w:style>
  <w:style w:type="paragraph" w:customStyle="1" w:styleId="22">
    <w:name w:val="正文1"/>
    <w:qFormat/>
    <w:uiPriority w:val="0"/>
    <w:pPr>
      <w:spacing w:before="120" w:after="120" w:line="180" w:lineRule="auto"/>
      <w:ind w:firstLine="200"/>
      <w:contextualSpacing/>
    </w:pPr>
    <w:rPr>
      <w:rFonts w:hint="default" w:ascii="Times New Roman" w:hAnsi="Times New Roman" w:eastAsia="Adobe 仿宋 Std R" w:cs="Times New Roman"/>
      <w:sz w:val="21"/>
      <w:szCs w:val="21"/>
      <w:lang w:val="en-US" w:eastAsia="zh-CN" w:bidi="ar-SA"/>
    </w:rPr>
  </w:style>
  <w:style w:type="paragraph" w:customStyle="1" w:styleId="23">
    <w:name w:val="标题 312"/>
    <w:basedOn w:val="1"/>
    <w:next w:val="1"/>
    <w:qFormat/>
    <w:uiPriority w:val="9"/>
    <w:pPr>
      <w:keepNext/>
      <w:keepLines/>
      <w:spacing w:before="320" w:after="200"/>
      <w:outlineLvl w:val="2"/>
    </w:pPr>
    <w:rPr>
      <w:rFonts w:ascii="Arial" w:hAnsi="Arial" w:eastAsia="Arial" w:cs="Arial"/>
      <w:sz w:val="30"/>
      <w:szCs w:val="30"/>
    </w:rPr>
  </w:style>
  <w:style w:type="paragraph" w:customStyle="1" w:styleId="24">
    <w:name w:val="索引 41"/>
    <w:basedOn w:val="1"/>
    <w:next w:val="1"/>
    <w:semiHidden/>
    <w:qFormat/>
    <w:uiPriority w:val="0"/>
    <w:pPr>
      <w:ind w:left="1260"/>
    </w:pPr>
    <w:rPr>
      <w:rFonts w:ascii="Calibri" w:hAnsi="Calibri" w:eastAsia="Calibri" w:cs="宋体"/>
      <w:sz w:val="20"/>
      <w:lang w:val="zh-CN"/>
    </w:rPr>
  </w:style>
  <w:style w:type="paragraph" w:customStyle="1" w:styleId="2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26">
    <w:name w:val="List Paragraph"/>
    <w:basedOn w:val="1"/>
    <w:next w:val="1"/>
    <w:qFormat/>
    <w:uiPriority w:val="0"/>
    <w:pPr>
      <w:widowControl/>
      <w:ind w:left="720"/>
      <w:contextualSpacing/>
      <w:jc w:val="left"/>
    </w:pPr>
    <w:rPr>
      <w:rFonts w:ascii="Calibri" w:hAnsi="Calibri"/>
      <w:kern w:val="0"/>
      <w:sz w:val="24"/>
      <w:szCs w:val="24"/>
      <w:lang w:eastAsia="en-US" w:bidi="en-US"/>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reader-word-layer reader-word-s1-8"/>
    <w:basedOn w:val="1"/>
    <w:qFormat/>
    <w:uiPriority w:val="99"/>
    <w:pPr>
      <w:widowControl/>
      <w:spacing w:before="100" w:beforeAutospacing="1" w:after="100" w:afterAutospacing="1"/>
      <w:jc w:val="left"/>
    </w:pPr>
    <w:rPr>
      <w:rFonts w:ascii="宋体" w:hAnsi="宋体" w:eastAsia="宋体" w:cs="宋体"/>
      <w:kern w:val="0"/>
      <w:sz w:val="24"/>
    </w:rPr>
  </w:style>
  <w:style w:type="paragraph" w:customStyle="1" w:styleId="29">
    <w:name w:val="正文2"/>
    <w:qFormat/>
    <w:uiPriority w:val="0"/>
    <w:rPr>
      <w:rFonts w:ascii="Times New Roman" w:hAnsi="Times New Roman" w:eastAsia="微软雅黑" w:cs="Times New Roman"/>
      <w:sz w:val="24"/>
      <w:szCs w:val="24"/>
      <w:lang w:val="en-US" w:eastAsia="zh-CN" w:bidi="ar-SA"/>
    </w:rPr>
  </w:style>
  <w:style w:type="paragraph" w:customStyle="1" w:styleId="30">
    <w:name w:val="正文文本12"/>
    <w:basedOn w:val="1"/>
    <w:qFormat/>
    <w:uiPriority w:val="1"/>
    <w:pPr>
      <w:ind w:left="120"/>
    </w:pPr>
    <w:rPr>
      <w:rFonts w:ascii="宋体" w:hAnsi="宋体" w:eastAsia="宋体" w:cs="宋体"/>
      <w:sz w:val="21"/>
      <w:szCs w:val="21"/>
      <w:lang w:val="zh-CN" w:eastAsia="zh-CN" w:bidi="zh-CN"/>
    </w:rPr>
  </w:style>
  <w:style w:type="paragraph" w:customStyle="1" w:styleId="31">
    <w:name w:val="Char"/>
    <w:basedOn w:val="1"/>
    <w:qFormat/>
    <w:uiPriority w:val="0"/>
    <w:pPr>
      <w:tabs>
        <w:tab w:val="left" w:pos="360"/>
      </w:tabs>
      <w:ind w:firstLine="200" w:firstLineChars="200"/>
    </w:pPr>
    <w:rPr>
      <w:sz w:val="28"/>
      <w:szCs w:val="30"/>
    </w:rPr>
  </w:style>
  <w:style w:type="paragraph" w:customStyle="1" w:styleId="32">
    <w:name w:val="正文文本1"/>
    <w:basedOn w:val="1"/>
    <w:next w:val="1"/>
    <w:semiHidden/>
    <w:qFormat/>
    <w:uiPriority w:val="0"/>
    <w:rPr>
      <w:rFonts w:ascii="Arial" w:hAnsi="Arial" w:eastAsia="Arial" w:cs="Arial"/>
      <w:sz w:val="21"/>
      <w:szCs w:val="21"/>
      <w:lang w:val="en-US" w:eastAsia="en-US" w:bidi="ar-SA"/>
    </w:rPr>
  </w:style>
  <w:style w:type="paragraph" w:customStyle="1" w:styleId="33">
    <w:name w:val="Table Paragraph"/>
    <w:basedOn w:val="1"/>
    <w:unhideWhenUsed/>
    <w:qFormat/>
    <w:uiPriority w:val="1"/>
    <w:pPr>
      <w:spacing w:beforeLines="0" w:afterLines="0"/>
    </w:pPr>
    <w:rPr>
      <w:rFonts w:hint="eastAsia"/>
      <w:sz w:val="24"/>
      <w:szCs w:val="24"/>
    </w:rPr>
  </w:style>
  <w:style w:type="paragraph" w:customStyle="1" w:styleId="34">
    <w:name w:val="首行缩进"/>
    <w:basedOn w:val="1"/>
    <w:qFormat/>
    <w:uiPriority w:val="0"/>
    <w:pPr>
      <w:spacing w:line="360" w:lineRule="auto"/>
      <w:ind w:firstLine="420" w:firstLineChars="200"/>
    </w:pPr>
    <w:rPr>
      <w:kern w:val="0"/>
      <w:sz w:val="20"/>
    </w:rPr>
  </w:style>
  <w:style w:type="paragraph" w:customStyle="1" w:styleId="35">
    <w:name w:val="表格正文"/>
    <w:qFormat/>
    <w:uiPriority w:val="0"/>
    <w:pPr>
      <w:jc w:val="center"/>
    </w:pPr>
    <w:rPr>
      <w:rFonts w:ascii="Calibri" w:hAnsi="Calibri" w:eastAsia="宋体" w:cs="Times New Roman"/>
      <w:bCs/>
      <w:kern w:val="44"/>
      <w:sz w:val="21"/>
      <w:szCs w:val="32"/>
      <w:lang w:val="en-US" w:eastAsia="zh-CN" w:bidi="ar-SA"/>
    </w:rPr>
  </w:style>
  <w:style w:type="character" w:customStyle="1" w:styleId="36">
    <w:name w:val="rvts12"/>
    <w:qFormat/>
    <w:uiPriority w:val="0"/>
    <w:rPr>
      <w:rFonts w:hint="default" w:ascii="KNLe" w:hAnsi="KNLe"/>
      <w:color w:val="000000"/>
      <w:sz w:val="24"/>
      <w:szCs w:val="24"/>
    </w:rPr>
  </w:style>
  <w:style w:type="character" w:customStyle="1" w:styleId="37">
    <w:name w:val="rvts15"/>
    <w:qFormat/>
    <w:uiPriority w:val="0"/>
    <w:rPr>
      <w:rFonts w:hint="default" w:ascii="KNLe" w:hAnsi="KNLe"/>
      <w:b/>
      <w:bCs/>
      <w:color w:val="000000"/>
      <w:sz w:val="24"/>
      <w:szCs w:val="24"/>
    </w:rPr>
  </w:style>
  <w:style w:type="paragraph" w:customStyle="1" w:styleId="38">
    <w:name w:val="宋正文"/>
    <w:basedOn w:val="39"/>
    <w:qFormat/>
    <w:uiPriority w:val="0"/>
    <w:pPr>
      <w:spacing w:after="0" w:line="520" w:lineRule="exact"/>
      <w:ind w:firstLine="200" w:firstLineChars="200"/>
    </w:pPr>
    <w:rPr>
      <w:sz w:val="24"/>
    </w:rPr>
  </w:style>
  <w:style w:type="paragraph" w:customStyle="1" w:styleId="39">
    <w:name w:val="Body text|1"/>
    <w:basedOn w:val="1"/>
    <w:qFormat/>
    <w:uiPriority w:val="0"/>
    <w:pPr>
      <w:spacing w:after="260" w:line="403" w:lineRule="auto"/>
      <w:ind w:firstLine="400"/>
    </w:pPr>
    <w:rPr>
      <w:rFonts w:ascii="宋体" w:hAnsi="宋体" w:eastAsia="宋体" w:cs="宋体"/>
      <w:sz w:val="20"/>
      <w:szCs w:val="20"/>
      <w:lang w:val="zh-TW" w:eastAsia="zh-TW" w:bidi="zh-TW"/>
    </w:rPr>
  </w:style>
  <w:style w:type="table" w:customStyle="1" w:styleId="40">
    <w:name w:val="网格型12"/>
    <w:qFormat/>
    <w:uiPriority w:val="59"/>
    <w:rPr>
      <w:lang w:val="en-US" w:eastAsia="zh-CN" w:bidi="ar-SA"/>
    </w:rPr>
  </w:style>
  <w:style w:type="table" w:customStyle="1" w:styleId="41">
    <w:name w:val="Table Normal"/>
    <w:qFormat/>
    <w:uiPriority w:val="0"/>
  </w:style>
  <w:style w:type="character" w:customStyle="1" w:styleId="42">
    <w:name w:val="标题 2 字符"/>
    <w:link w:val="3"/>
    <w:qFormat/>
    <w:uiPriority w:val="0"/>
    <w:rPr>
      <w:rFonts w:ascii="Arial" w:hAnsi="Arial" w:eastAsia="幼圆" w:cs="Arial"/>
      <w:b/>
      <w:bCs/>
      <w:sz w:val="44"/>
      <w:szCs w:val="44"/>
    </w:rPr>
  </w:style>
  <w:style w:type="paragraph" w:customStyle="1" w:styleId="43">
    <w:name w:val="标题 31"/>
    <w:basedOn w:val="1"/>
    <w:qFormat/>
    <w:uiPriority w:val="0"/>
    <w:pPr>
      <w:keepNext/>
      <w:keepLines/>
      <w:spacing w:before="260" w:after="260" w:line="416" w:lineRule="auto"/>
      <w:outlineLvl w:val="2"/>
    </w:pPr>
    <w:rPr>
      <w:rFonts w:ascii="Times New Roman" w:hAnsi="Times New Roman"/>
      <w:b/>
      <w:bCs/>
      <w:sz w:val="32"/>
      <w:szCs w:val="32"/>
    </w:rPr>
  </w:style>
  <w:style w:type="character" w:customStyle="1" w:styleId="44">
    <w:name w:val="NormalCharacter"/>
    <w:link w:val="45"/>
    <w:semiHidden/>
    <w:qFormat/>
    <w:uiPriority w:val="0"/>
    <w:rPr>
      <w:rFonts w:ascii="Wingdings 2" w:hAnsi="Wingdings 2"/>
    </w:rPr>
  </w:style>
  <w:style w:type="paragraph" w:customStyle="1" w:styleId="45">
    <w:name w:val="UserStyle_0"/>
    <w:basedOn w:val="1"/>
    <w:link w:val="44"/>
    <w:qFormat/>
    <w:uiPriority w:val="0"/>
    <w:rPr>
      <w:rFonts w:ascii="Wingdings 2" w:hAnsi="Wingdings 2"/>
    </w:rPr>
  </w:style>
  <w:style w:type="paragraph" w:customStyle="1" w:styleId="46">
    <w:name w:val="HTML 预设格式1"/>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sz w:val="24"/>
      <w:szCs w:val="24"/>
    </w:rPr>
  </w:style>
  <w:style w:type="paragraph" w:customStyle="1" w:styleId="47">
    <w:name w:val="格式10"/>
    <w:basedOn w:val="1"/>
    <w:qFormat/>
    <w:uiPriority w:val="0"/>
    <w:pPr>
      <w:spacing w:line="360" w:lineRule="exact"/>
      <w:ind w:left="480"/>
    </w:pPr>
    <w:rPr>
      <w:sz w:val="24"/>
    </w:rPr>
  </w:style>
  <w:style w:type="paragraph" w:customStyle="1" w:styleId="4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10238</Words>
  <Characters>11222</Characters>
  <Lines>0</Lines>
  <Paragraphs>0</Paragraphs>
  <TotalTime>3</TotalTime>
  <ScaleCrop>false</ScaleCrop>
  <LinksUpToDate>false</LinksUpToDate>
  <CharactersWithSpaces>11426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2025-03-13T01:44:00Z</dcterms:created>
  <dc:creator>LINGZ</dc:creator>
  <cp:lastModifiedBy>LINGZ</cp:lastModifiedBy>
  <dcterms:modified xsi:type="dcterms:W3CDTF">2026-05-13T01:32:11Z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EFF92AB3F7C94CE983C5236D5015FAA5_13</vt:lpwstr>
  </property>
  <property fmtid="{D5CDD505-2E9C-101B-9397-08002B2CF9AE}" pid="4" name="KSOTemplateDocerSaveRecord">
    <vt:lpwstr>eyJoZGlkIjoiMzBhMzBlYTgzYTA5NDVlZGU4ZDZkOTVlOGFjOTM5YmQiLCJ1c2VySWQiOiI1MzgzMTU2MzQifQ==</vt:lpwstr>
  </property>
</Properties>
</file>