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6A6A" w14:textId="77777777" w:rsidR="00AD2F3D" w:rsidRPr="0036054A" w:rsidRDefault="00AD2F3D">
      <w:pPr>
        <w:widowControl w:val="0"/>
        <w:kinsoku w:val="0"/>
        <w:rPr>
          <w:lang w:eastAsia="zh-CN"/>
        </w:rPr>
      </w:pPr>
    </w:p>
    <w:p w14:paraId="2C641630" w14:textId="77777777" w:rsidR="00AD2F3D" w:rsidRPr="0036054A" w:rsidRDefault="00AD2F3D">
      <w:pPr>
        <w:widowControl w:val="0"/>
        <w:kinsoku w:val="0"/>
        <w:jc w:val="center"/>
        <w:rPr>
          <w:rFonts w:ascii="华文新魏" w:eastAsia="华文新魏" w:hAnsi="华文新魏" w:cs="华文新魏"/>
          <w:b/>
          <w:bCs/>
          <w:sz w:val="84"/>
          <w:szCs w:val="84"/>
          <w:lang w:eastAsia="zh-CN"/>
        </w:rPr>
      </w:pPr>
    </w:p>
    <w:p w14:paraId="16B3F353" w14:textId="77777777" w:rsidR="00AD2F3D" w:rsidRPr="0036054A" w:rsidRDefault="00FF0966">
      <w:pPr>
        <w:widowControl w:val="0"/>
        <w:kinsoku w:val="0"/>
        <w:jc w:val="center"/>
        <w:rPr>
          <w:sz w:val="84"/>
          <w:szCs w:val="84"/>
          <w:lang w:eastAsia="zh-CN"/>
        </w:rPr>
      </w:pPr>
      <w:r w:rsidRPr="0036054A">
        <w:rPr>
          <w:rFonts w:ascii="华文新魏" w:eastAsia="华文新魏" w:hAnsi="华文新魏" w:cs="华文新魏"/>
          <w:b/>
          <w:bCs/>
          <w:sz w:val="84"/>
          <w:szCs w:val="84"/>
          <w:lang w:eastAsia="zh-CN"/>
        </w:rPr>
        <w:t>南京市中西医结合医院</w:t>
      </w:r>
    </w:p>
    <w:p w14:paraId="108A805C" w14:textId="77777777" w:rsidR="00AD2F3D" w:rsidRPr="0036054A" w:rsidRDefault="00AD2F3D">
      <w:pPr>
        <w:widowControl w:val="0"/>
        <w:kinsoku w:val="0"/>
        <w:jc w:val="center"/>
        <w:rPr>
          <w:sz w:val="52"/>
          <w:szCs w:val="52"/>
          <w:lang w:eastAsia="zh-CN"/>
        </w:rPr>
      </w:pPr>
    </w:p>
    <w:p w14:paraId="2C6B0EA8" w14:textId="77777777" w:rsidR="00AD2F3D" w:rsidRPr="0036054A" w:rsidRDefault="00AD2F3D">
      <w:pPr>
        <w:widowControl w:val="0"/>
        <w:kinsoku w:val="0"/>
        <w:jc w:val="center"/>
        <w:rPr>
          <w:sz w:val="52"/>
          <w:szCs w:val="52"/>
          <w:lang w:eastAsia="zh-CN"/>
        </w:rPr>
      </w:pPr>
    </w:p>
    <w:p w14:paraId="221E1694" w14:textId="77777777" w:rsidR="00AD2F3D" w:rsidRPr="0036054A" w:rsidRDefault="00AD2F3D">
      <w:pPr>
        <w:widowControl w:val="0"/>
        <w:kinsoku w:val="0"/>
        <w:jc w:val="center"/>
        <w:rPr>
          <w:sz w:val="52"/>
          <w:szCs w:val="52"/>
          <w:lang w:eastAsia="zh-CN"/>
        </w:rPr>
      </w:pPr>
    </w:p>
    <w:p w14:paraId="7754F38B" w14:textId="5134C01A" w:rsidR="00AD2F3D" w:rsidRPr="0036054A" w:rsidRDefault="007B123A">
      <w:pPr>
        <w:widowControl w:val="0"/>
        <w:kinsoku w:val="0"/>
        <w:jc w:val="center"/>
        <w:rPr>
          <w:rFonts w:ascii="华文新魏" w:eastAsia="华文新魏" w:hAnsi="华文新魏" w:cs="华文新魏"/>
          <w:b/>
          <w:bCs/>
          <w:sz w:val="84"/>
          <w:szCs w:val="84"/>
          <w:lang w:eastAsia="zh-CN"/>
        </w:rPr>
      </w:pPr>
      <w:r w:rsidRPr="0036054A">
        <w:rPr>
          <w:rFonts w:ascii="华文新魏" w:eastAsia="华文新魏" w:hAnsi="华文新魏" w:cs="华文新魏" w:hint="eastAsia"/>
          <w:b/>
          <w:bCs/>
          <w:sz w:val="84"/>
          <w:szCs w:val="84"/>
          <w:lang w:eastAsia="zh-CN"/>
        </w:rPr>
        <w:t>病床一批项目</w:t>
      </w:r>
    </w:p>
    <w:p w14:paraId="11101C27" w14:textId="77777777" w:rsidR="00AD2F3D" w:rsidRPr="0036054A" w:rsidRDefault="00AD2F3D">
      <w:pPr>
        <w:widowControl w:val="0"/>
        <w:kinsoku w:val="0"/>
        <w:rPr>
          <w:sz w:val="84"/>
          <w:szCs w:val="84"/>
          <w:lang w:eastAsia="zh-CN"/>
        </w:rPr>
      </w:pPr>
    </w:p>
    <w:p w14:paraId="3214B300" w14:textId="77777777" w:rsidR="00AD2F3D" w:rsidRPr="0036054A" w:rsidRDefault="00FF0966">
      <w:pPr>
        <w:widowControl w:val="0"/>
        <w:kinsoku w:val="0"/>
        <w:jc w:val="center"/>
        <w:rPr>
          <w:sz w:val="84"/>
          <w:szCs w:val="84"/>
          <w:lang w:eastAsia="zh-CN"/>
        </w:rPr>
      </w:pPr>
      <w:r w:rsidRPr="0036054A">
        <w:rPr>
          <w:rFonts w:ascii="宋体" w:eastAsia="宋体" w:hAnsi="宋体" w:cs="宋体"/>
          <w:b/>
          <w:bCs/>
          <w:position w:val="-10"/>
          <w:sz w:val="84"/>
          <w:szCs w:val="84"/>
          <w:lang w:eastAsia="zh-CN"/>
        </w:rPr>
        <w:t>招标文件</w:t>
      </w:r>
    </w:p>
    <w:p w14:paraId="5F23CEA1" w14:textId="77777777" w:rsidR="00AD2F3D" w:rsidRPr="0036054A" w:rsidRDefault="00AD2F3D">
      <w:pPr>
        <w:widowControl w:val="0"/>
        <w:kinsoku w:val="0"/>
        <w:rPr>
          <w:sz w:val="84"/>
          <w:szCs w:val="84"/>
          <w:lang w:eastAsia="zh-CN"/>
        </w:rPr>
      </w:pPr>
    </w:p>
    <w:p w14:paraId="7BBAE933" w14:textId="77777777" w:rsidR="00AD2F3D" w:rsidRPr="0036054A" w:rsidRDefault="00AD2F3D">
      <w:pPr>
        <w:widowControl w:val="0"/>
        <w:kinsoku w:val="0"/>
        <w:rPr>
          <w:sz w:val="84"/>
          <w:szCs w:val="84"/>
          <w:lang w:eastAsia="zh-CN"/>
        </w:rPr>
      </w:pPr>
    </w:p>
    <w:p w14:paraId="4C914D40" w14:textId="2A121E4B"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项目编号：</w:t>
      </w:r>
      <w:r w:rsidR="00D5749E">
        <w:rPr>
          <w:rFonts w:ascii="宋体" w:eastAsia="宋体" w:hAnsi="宋体" w:cs="宋体"/>
          <w:b/>
          <w:bCs/>
          <w:position w:val="-10"/>
          <w:sz w:val="32"/>
          <w:szCs w:val="32"/>
          <w:lang w:eastAsia="zh-CN"/>
        </w:rPr>
        <w:t>JSZC-320100-HWZX-G2026-0135</w:t>
      </w:r>
    </w:p>
    <w:p w14:paraId="7D4D76AC" w14:textId="284D391A"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项目代理编号：</w:t>
      </w:r>
      <w:r w:rsidR="009975B7">
        <w:rPr>
          <w:rFonts w:ascii="宋体" w:eastAsia="宋体" w:hAnsi="宋体" w:cs="宋体"/>
          <w:b/>
          <w:bCs/>
          <w:position w:val="-10"/>
          <w:sz w:val="32"/>
          <w:szCs w:val="32"/>
          <w:lang w:eastAsia="zh-CN"/>
        </w:rPr>
        <w:t>0675-266JOC003067</w:t>
      </w:r>
    </w:p>
    <w:p w14:paraId="1FCEB04E" w14:textId="77777777" w:rsidR="00AD2F3D" w:rsidRPr="0036054A" w:rsidRDefault="00FF0966">
      <w:pPr>
        <w:widowControl w:val="0"/>
        <w:kinsoku w:val="0"/>
        <w:rPr>
          <w:sz w:val="32"/>
          <w:szCs w:val="32"/>
          <w:lang w:eastAsia="zh-CN"/>
        </w:rPr>
      </w:pPr>
      <w:r w:rsidRPr="0036054A">
        <w:rPr>
          <w:rFonts w:ascii="宋体" w:eastAsia="宋体" w:hAnsi="宋体" w:cs="宋体"/>
          <w:b/>
          <w:bCs/>
          <w:position w:val="-10"/>
          <w:sz w:val="32"/>
          <w:szCs w:val="32"/>
          <w:lang w:eastAsia="zh-CN"/>
        </w:rPr>
        <w:t xml:space="preserve">           采购人：南京市中西医结合医院</w:t>
      </w:r>
    </w:p>
    <w:p w14:paraId="574E51B6" w14:textId="77777777"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采购代理机构：江苏海外集团国际工程咨询有限公司</w:t>
      </w:r>
    </w:p>
    <w:p w14:paraId="72A1A7DA" w14:textId="77777777"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日期：2026年</w:t>
      </w:r>
      <w:r w:rsidRPr="0036054A">
        <w:rPr>
          <w:rFonts w:ascii="宋体" w:eastAsia="宋体" w:hAnsi="宋体" w:cs="宋体" w:hint="eastAsia"/>
          <w:b/>
          <w:bCs/>
          <w:position w:val="-10"/>
          <w:sz w:val="32"/>
          <w:szCs w:val="32"/>
          <w:lang w:eastAsia="zh-CN"/>
        </w:rPr>
        <w:t>3</w:t>
      </w:r>
      <w:r w:rsidRPr="0036054A">
        <w:rPr>
          <w:rFonts w:ascii="宋体" w:eastAsia="宋体" w:hAnsi="宋体" w:cs="宋体"/>
          <w:b/>
          <w:bCs/>
          <w:position w:val="-10"/>
          <w:sz w:val="32"/>
          <w:szCs w:val="32"/>
          <w:lang w:eastAsia="zh-CN"/>
        </w:rPr>
        <w:t>月</w:t>
      </w:r>
    </w:p>
    <w:p w14:paraId="3EB15640" w14:textId="77777777" w:rsidR="00AD2F3D" w:rsidRPr="0036054A" w:rsidRDefault="00FF0966">
      <w:pPr>
        <w:widowControl w:val="0"/>
        <w:kinsoku w:val="0"/>
        <w:rPr>
          <w:sz w:val="28"/>
          <w:szCs w:val="28"/>
          <w:lang w:eastAsia="zh-CN"/>
        </w:rPr>
      </w:pPr>
      <w:r w:rsidRPr="0036054A">
        <w:rPr>
          <w:sz w:val="28"/>
          <w:szCs w:val="28"/>
          <w:lang w:eastAsia="zh-CN"/>
        </w:rPr>
        <w:t> </w:t>
      </w:r>
    </w:p>
    <w:p w14:paraId="34469910"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lastRenderedPageBreak/>
        <w:t>第一章  招标公告</w:t>
      </w:r>
    </w:p>
    <w:p w14:paraId="136ABD0D" w14:textId="77777777" w:rsidR="00AD2F3D" w:rsidRPr="0036054A" w:rsidRDefault="00FF096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6054A">
        <w:rPr>
          <w:rFonts w:ascii="宋体" w:eastAsia="宋体" w:hAnsi="宋体" w:cs="宋体"/>
          <w:lang w:eastAsia="zh-CN"/>
        </w:rPr>
        <w:t>项目概况</w:t>
      </w:r>
    </w:p>
    <w:p w14:paraId="00E36515" w14:textId="193BD283" w:rsidR="00AD2F3D" w:rsidRPr="0036054A" w:rsidRDefault="00FF096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823611">
        <w:rPr>
          <w:rFonts w:ascii="宋体" w:eastAsia="宋体" w:hAnsi="宋体" w:cs="宋体"/>
          <w:lang w:eastAsia="zh-CN"/>
        </w:rPr>
        <w:t>南京市中西医结合医院</w:t>
      </w:r>
      <w:r w:rsidR="007B123A" w:rsidRPr="00823611">
        <w:rPr>
          <w:rFonts w:ascii="宋体" w:eastAsia="宋体" w:hAnsi="宋体" w:cs="宋体" w:hint="eastAsia"/>
          <w:u w:val="single"/>
          <w:lang w:eastAsia="zh-CN"/>
        </w:rPr>
        <w:t>病床一批项目</w:t>
      </w:r>
      <w:bookmarkEnd w:id="0"/>
      <w:r w:rsidRPr="00823611">
        <w:rPr>
          <w:rFonts w:ascii="宋体" w:eastAsia="宋体" w:hAnsi="宋体" w:cs="宋体"/>
          <w:lang w:eastAsia="zh-CN"/>
        </w:rPr>
        <w:t>的潜在投标人</w:t>
      </w:r>
      <w:r w:rsidR="00823611" w:rsidRPr="00823611">
        <w:rPr>
          <w:rFonts w:ascii="宋体" w:eastAsia="宋体" w:hAnsi="宋体" w:cs="宋体" w:hint="eastAsia"/>
          <w:lang w:eastAsia="zh-CN"/>
        </w:rPr>
        <w:t>应在苏采云系统注册登记成功后系统内免费下载</w:t>
      </w:r>
      <w:r w:rsidRPr="00823611">
        <w:rPr>
          <w:rFonts w:ascii="宋体" w:eastAsia="宋体" w:hAnsi="宋体" w:cs="宋体"/>
          <w:lang w:eastAsia="zh-CN"/>
        </w:rPr>
        <w:t>，并于</w:t>
      </w:r>
      <w:r w:rsidR="000C705E">
        <w:rPr>
          <w:rFonts w:ascii="宋体" w:eastAsia="宋体" w:hAnsi="宋体" w:cs="宋体"/>
          <w:lang w:eastAsia="zh-CN"/>
        </w:rPr>
        <w:t>2026年4月24日9时</w:t>
      </w:r>
      <w:r w:rsidR="00823611">
        <w:rPr>
          <w:rFonts w:ascii="宋体" w:eastAsia="宋体" w:hAnsi="宋体" w:cs="宋体"/>
          <w:lang w:eastAsia="zh-CN"/>
        </w:rPr>
        <w:t>00</w:t>
      </w:r>
      <w:r w:rsidRPr="0036054A">
        <w:rPr>
          <w:rFonts w:ascii="宋体" w:eastAsia="宋体" w:hAnsi="宋体" w:cs="宋体"/>
          <w:lang w:eastAsia="zh-CN"/>
        </w:rPr>
        <w:t>分（北京时间）前提交投标文件。</w:t>
      </w:r>
    </w:p>
    <w:p w14:paraId="2EA98370" w14:textId="77777777" w:rsidR="00AD2F3D" w:rsidRPr="0036054A" w:rsidRDefault="00FF0966">
      <w:pPr>
        <w:keepNext/>
        <w:keepLines/>
        <w:widowControl w:val="0"/>
        <w:kinsoku w:val="0"/>
        <w:rPr>
          <w:lang w:eastAsia="zh-CN"/>
        </w:rPr>
      </w:pPr>
      <w:r w:rsidRPr="0036054A">
        <w:rPr>
          <w:rFonts w:ascii="宋体" w:eastAsia="宋体" w:hAnsi="宋体" w:cs="宋体"/>
          <w:b/>
          <w:bCs/>
          <w:position w:val="-10"/>
          <w:lang w:eastAsia="zh-CN"/>
        </w:rPr>
        <w:t>一、项目基本情况</w:t>
      </w:r>
    </w:p>
    <w:p w14:paraId="38242AFE" w14:textId="54165180" w:rsidR="00AD2F3D" w:rsidRPr="0036054A" w:rsidRDefault="00FF0966">
      <w:pPr>
        <w:widowControl w:val="0"/>
        <w:kinsoku w:val="0"/>
        <w:rPr>
          <w:lang w:eastAsia="zh-CN"/>
        </w:rPr>
      </w:pPr>
      <w:r w:rsidRPr="0036054A">
        <w:rPr>
          <w:rFonts w:ascii="宋体" w:eastAsia="宋体" w:hAnsi="宋体" w:cs="宋体"/>
          <w:lang w:eastAsia="zh-CN"/>
        </w:rPr>
        <w:t>1、项目编号：</w:t>
      </w:r>
      <w:r w:rsidR="00D5749E">
        <w:rPr>
          <w:rFonts w:ascii="宋体" w:eastAsia="宋体" w:hAnsi="宋体" w:cs="宋体"/>
          <w:lang w:eastAsia="zh-CN"/>
        </w:rPr>
        <w:t>JSZC-320100-HWZX-G2026-0135</w:t>
      </w:r>
      <w:r w:rsidRPr="0036054A">
        <w:rPr>
          <w:rFonts w:ascii="宋体" w:eastAsia="宋体" w:hAnsi="宋体" w:cs="宋体"/>
          <w:lang w:eastAsia="zh-CN"/>
        </w:rPr>
        <w:t>，项目代理编号：</w:t>
      </w:r>
      <w:r w:rsidR="009975B7">
        <w:rPr>
          <w:rFonts w:ascii="宋体" w:eastAsia="宋体" w:hAnsi="宋体" w:cs="宋体"/>
          <w:lang w:eastAsia="zh-CN"/>
        </w:rPr>
        <w:t>0675-266JOC003067</w:t>
      </w:r>
    </w:p>
    <w:p w14:paraId="5E92264E" w14:textId="10C69503" w:rsidR="00AD2F3D" w:rsidRPr="0036054A" w:rsidRDefault="00FF0966">
      <w:pPr>
        <w:widowControl w:val="0"/>
        <w:kinsoku w:val="0"/>
        <w:rPr>
          <w:lang w:eastAsia="zh-CN"/>
        </w:rPr>
      </w:pPr>
      <w:r w:rsidRPr="0036054A">
        <w:rPr>
          <w:rFonts w:ascii="宋体" w:eastAsia="宋体" w:hAnsi="宋体" w:cs="宋体"/>
          <w:lang w:eastAsia="zh-CN"/>
        </w:rPr>
        <w:t>2、项目名称：</w:t>
      </w:r>
      <w:r w:rsidR="00823611" w:rsidRPr="00823611">
        <w:rPr>
          <w:rFonts w:ascii="宋体" w:eastAsia="宋体" w:hAnsi="宋体" w:cs="宋体"/>
          <w:lang w:eastAsia="zh-CN"/>
        </w:rPr>
        <w:t>南京市中西医结合医院</w:t>
      </w:r>
      <w:r w:rsidR="00823611" w:rsidRPr="00823611">
        <w:rPr>
          <w:rFonts w:ascii="宋体" w:eastAsia="宋体" w:hAnsi="宋体" w:cs="宋体" w:hint="eastAsia"/>
          <w:lang w:eastAsia="zh-CN"/>
        </w:rPr>
        <w:t>病床一批项目</w:t>
      </w:r>
    </w:p>
    <w:p w14:paraId="27D46032" w14:textId="2BD4A00D" w:rsidR="00AD2F3D" w:rsidRPr="0036054A" w:rsidRDefault="00FF0966">
      <w:pPr>
        <w:widowControl w:val="0"/>
        <w:kinsoku w:val="0"/>
        <w:rPr>
          <w:lang w:eastAsia="zh-CN"/>
        </w:rPr>
      </w:pPr>
      <w:r w:rsidRPr="0036054A">
        <w:rPr>
          <w:rFonts w:ascii="宋体" w:eastAsia="宋体" w:hAnsi="宋体" w:cs="宋体"/>
          <w:lang w:eastAsia="zh-CN"/>
        </w:rPr>
        <w:t>3、项目预算金额：</w:t>
      </w:r>
      <w:r w:rsidRPr="0036054A">
        <w:rPr>
          <w:rFonts w:ascii="宋体" w:eastAsia="宋体" w:hAnsi="宋体" w:cs="宋体"/>
          <w:b/>
          <w:bCs/>
          <w:lang w:eastAsia="zh-CN"/>
        </w:rPr>
        <w:t>人民币</w:t>
      </w:r>
      <w:r w:rsidR="00EA0DB2" w:rsidRPr="0036054A">
        <w:rPr>
          <w:rFonts w:ascii="宋体" w:eastAsia="宋体" w:hAnsi="宋体" w:cs="宋体" w:hint="eastAsia"/>
          <w:b/>
          <w:bCs/>
          <w:lang w:eastAsia="zh-CN"/>
        </w:rPr>
        <w:t>146</w:t>
      </w:r>
      <w:r w:rsidRPr="0036054A">
        <w:rPr>
          <w:rFonts w:ascii="宋体" w:eastAsia="宋体" w:hAnsi="宋体" w:cs="宋体"/>
          <w:b/>
          <w:bCs/>
          <w:lang w:eastAsia="zh-CN"/>
        </w:rPr>
        <w:t>万元</w:t>
      </w:r>
    </w:p>
    <w:p w14:paraId="197B1A2F" w14:textId="77777777" w:rsidR="00AD2F3D" w:rsidRPr="0036054A" w:rsidRDefault="00FF0966">
      <w:pPr>
        <w:widowControl w:val="0"/>
        <w:kinsoku w:val="0"/>
        <w:rPr>
          <w:lang w:eastAsia="zh-CN"/>
        </w:rPr>
      </w:pPr>
      <w:r w:rsidRPr="0036054A">
        <w:rPr>
          <w:rFonts w:ascii="宋体" w:eastAsia="宋体" w:hAnsi="宋体" w:cs="宋体"/>
          <w:lang w:eastAsia="zh-CN"/>
        </w:rPr>
        <w:t>4、最高限价：（</w:t>
      </w:r>
      <w:r w:rsidRPr="0036054A">
        <w:rPr>
          <w:rFonts w:ascii="宋体" w:eastAsia="宋体" w:hAnsi="宋体" w:cs="宋体" w:hint="eastAsia"/>
          <w:lang w:eastAsia="zh-CN"/>
        </w:rPr>
        <w:t>详见采购需求，</w:t>
      </w:r>
      <w:r w:rsidRPr="0036054A">
        <w:rPr>
          <w:rFonts w:ascii="宋体" w:eastAsia="宋体" w:hAnsi="宋体" w:cs="宋体"/>
          <w:lang w:eastAsia="zh-CN"/>
        </w:rPr>
        <w:t>投标人投标报价不得超过上述限价金额，否则将作无效标处理）。</w:t>
      </w:r>
    </w:p>
    <w:p w14:paraId="22A84382" w14:textId="77777777" w:rsidR="00AD2F3D" w:rsidRPr="0036054A" w:rsidRDefault="00FF0966">
      <w:pPr>
        <w:widowControl w:val="0"/>
        <w:kinsoku w:val="0"/>
      </w:pPr>
      <w:r w:rsidRPr="0036054A">
        <w:rPr>
          <w:rFonts w:ascii="宋体" w:eastAsia="宋体" w:hAnsi="宋体" w:cs="宋体"/>
        </w:rPr>
        <w:t>5、采购需求：</w:t>
      </w:r>
    </w:p>
    <w:tbl>
      <w:tblPr>
        <w:tblStyle w:val="table"/>
        <w:tblW w:w="4992"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747"/>
        <w:gridCol w:w="4677"/>
        <w:gridCol w:w="2268"/>
        <w:gridCol w:w="1572"/>
      </w:tblGrid>
      <w:tr w:rsidR="0036054A" w:rsidRPr="0036054A" w14:paraId="509E92DE" w14:textId="77777777">
        <w:trPr>
          <w:trHeight w:val="20"/>
        </w:trPr>
        <w:tc>
          <w:tcPr>
            <w:tcW w:w="747" w:type="dxa"/>
            <w:tcBorders>
              <w:bottom w:val="single" w:sz="8" w:space="0" w:color="000000"/>
              <w:right w:val="single" w:sz="8" w:space="0" w:color="000000"/>
            </w:tcBorders>
            <w:tcMar>
              <w:top w:w="10" w:type="dxa"/>
              <w:left w:w="108" w:type="dxa"/>
              <w:bottom w:w="10" w:type="dxa"/>
              <w:right w:w="108" w:type="dxa"/>
            </w:tcMar>
            <w:vAlign w:val="center"/>
          </w:tcPr>
          <w:p w14:paraId="2C32A22D" w14:textId="77777777" w:rsidR="00AD2F3D" w:rsidRPr="0036054A" w:rsidRDefault="00FF0966">
            <w:pPr>
              <w:widowControl w:val="0"/>
              <w:kinsoku w:val="0"/>
              <w:rPr>
                <w:b/>
                <w:bCs/>
              </w:rPr>
            </w:pPr>
            <w:proofErr w:type="spellStart"/>
            <w:r w:rsidRPr="0036054A">
              <w:rPr>
                <w:rFonts w:ascii="宋体" w:eastAsia="宋体" w:hAnsi="宋体" w:cs="宋体"/>
                <w:b/>
                <w:bCs/>
              </w:rPr>
              <w:t>包号</w:t>
            </w:r>
            <w:proofErr w:type="spellEnd"/>
          </w:p>
        </w:tc>
        <w:tc>
          <w:tcPr>
            <w:tcW w:w="467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D846AEC" w14:textId="77777777" w:rsidR="00AD2F3D" w:rsidRPr="0036054A" w:rsidRDefault="00FF0966">
            <w:pPr>
              <w:widowControl w:val="0"/>
              <w:kinsoku w:val="0"/>
              <w:jc w:val="center"/>
              <w:rPr>
                <w:b/>
                <w:bCs/>
              </w:rPr>
            </w:pPr>
            <w:r w:rsidRPr="0036054A">
              <w:rPr>
                <w:rFonts w:ascii="宋体" w:eastAsia="宋体" w:hAnsi="宋体" w:cs="宋体" w:hint="eastAsia"/>
                <w:b/>
                <w:bCs/>
                <w:lang w:eastAsia="zh-CN"/>
              </w:rPr>
              <w:t>项目内容</w:t>
            </w:r>
          </w:p>
        </w:tc>
        <w:tc>
          <w:tcPr>
            <w:tcW w:w="226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C0699A7"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b/>
                <w:bCs/>
                <w:lang w:eastAsia="zh-CN"/>
              </w:rPr>
              <w:t>最高限价</w:t>
            </w:r>
          </w:p>
        </w:tc>
        <w:tc>
          <w:tcPr>
            <w:tcW w:w="1572" w:type="dxa"/>
            <w:tcBorders>
              <w:left w:val="single" w:sz="8" w:space="0" w:color="000000"/>
              <w:bottom w:val="single" w:sz="8" w:space="0" w:color="000000"/>
            </w:tcBorders>
            <w:vAlign w:val="center"/>
          </w:tcPr>
          <w:p w14:paraId="3441852B"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是否接受进口</w:t>
            </w:r>
          </w:p>
        </w:tc>
      </w:tr>
      <w:tr w:rsidR="0036054A" w:rsidRPr="0036054A" w14:paraId="04726C1E" w14:textId="77777777">
        <w:trPr>
          <w:trHeight w:val="20"/>
        </w:trPr>
        <w:tc>
          <w:tcPr>
            <w:tcW w:w="747" w:type="dxa"/>
            <w:vMerge w:val="restart"/>
            <w:tcBorders>
              <w:right w:val="single" w:sz="8" w:space="0" w:color="000000"/>
            </w:tcBorders>
            <w:tcMar>
              <w:top w:w="10" w:type="dxa"/>
              <w:left w:w="108" w:type="dxa"/>
              <w:bottom w:w="10" w:type="dxa"/>
              <w:right w:w="108" w:type="dxa"/>
            </w:tcMar>
            <w:vAlign w:val="center"/>
          </w:tcPr>
          <w:p w14:paraId="6E753D17" w14:textId="77777777" w:rsidR="00AD2F3D" w:rsidRPr="0036054A" w:rsidRDefault="00FF0966">
            <w:pPr>
              <w:widowControl w:val="0"/>
              <w:kinsoku w:val="0"/>
              <w:rPr>
                <w:rFonts w:ascii="宋体" w:eastAsia="宋体" w:hAnsi="宋体" w:cs="宋体"/>
                <w:lang w:eastAsia="zh-CN"/>
              </w:rPr>
            </w:pPr>
            <w:r w:rsidRPr="0036054A">
              <w:rPr>
                <w:rFonts w:ascii="宋体" w:eastAsia="宋体" w:hAnsi="宋体" w:cs="宋体" w:hint="eastAsia"/>
                <w:lang w:eastAsia="zh-CN"/>
              </w:rPr>
              <w:t>1</w:t>
            </w:r>
          </w:p>
        </w:tc>
        <w:tc>
          <w:tcPr>
            <w:tcW w:w="4677" w:type="dxa"/>
            <w:tcBorders>
              <w:top w:val="single" w:sz="8" w:space="0" w:color="000000"/>
              <w:left w:val="single" w:sz="8" w:space="0" w:color="000000"/>
              <w:bottom w:val="single" w:sz="4" w:space="0" w:color="auto"/>
              <w:right w:val="single" w:sz="8" w:space="0" w:color="000000"/>
            </w:tcBorders>
            <w:tcMar>
              <w:top w:w="10" w:type="dxa"/>
              <w:left w:w="108" w:type="dxa"/>
              <w:bottom w:w="10" w:type="dxa"/>
              <w:right w:w="108" w:type="dxa"/>
            </w:tcMar>
            <w:vAlign w:val="center"/>
          </w:tcPr>
          <w:p w14:paraId="22B59185"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成人床 284套 （核心产品）</w:t>
            </w:r>
          </w:p>
        </w:tc>
        <w:tc>
          <w:tcPr>
            <w:tcW w:w="2268" w:type="dxa"/>
            <w:vMerge w:val="restart"/>
            <w:tcBorders>
              <w:top w:val="single" w:sz="4" w:space="0" w:color="auto"/>
              <w:left w:val="single" w:sz="8" w:space="0" w:color="000000"/>
              <w:right w:val="single" w:sz="8" w:space="0" w:color="000000"/>
            </w:tcBorders>
            <w:tcMar>
              <w:top w:w="10" w:type="dxa"/>
              <w:left w:w="108" w:type="dxa"/>
              <w:bottom w:w="10" w:type="dxa"/>
              <w:right w:w="108" w:type="dxa"/>
            </w:tcMar>
            <w:vAlign w:val="center"/>
          </w:tcPr>
          <w:p w14:paraId="2A9C6007"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b/>
                <w:bCs/>
                <w:lang w:eastAsia="zh-CN"/>
              </w:rPr>
              <w:t>人民币</w:t>
            </w:r>
            <w:r w:rsidRPr="0036054A">
              <w:rPr>
                <w:rFonts w:ascii="宋体" w:eastAsia="宋体" w:hAnsi="宋体" w:cs="宋体" w:hint="eastAsia"/>
                <w:b/>
                <w:bCs/>
                <w:lang w:eastAsia="zh-CN"/>
              </w:rPr>
              <w:t>123</w:t>
            </w:r>
            <w:r w:rsidRPr="0036054A">
              <w:rPr>
                <w:rFonts w:ascii="宋体" w:eastAsia="宋体" w:hAnsi="宋体" w:cs="宋体"/>
                <w:b/>
                <w:bCs/>
                <w:lang w:eastAsia="zh-CN"/>
              </w:rPr>
              <w:t>万元</w:t>
            </w:r>
          </w:p>
        </w:tc>
        <w:tc>
          <w:tcPr>
            <w:tcW w:w="1572" w:type="dxa"/>
            <w:vMerge w:val="restart"/>
            <w:tcBorders>
              <w:top w:val="single" w:sz="8" w:space="0" w:color="000000"/>
              <w:left w:val="single" w:sz="8" w:space="0" w:color="000000"/>
            </w:tcBorders>
            <w:vAlign w:val="center"/>
          </w:tcPr>
          <w:p w14:paraId="4C1CB5AC"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否</w:t>
            </w:r>
          </w:p>
        </w:tc>
      </w:tr>
      <w:tr w:rsidR="0036054A" w:rsidRPr="0036054A" w14:paraId="6DA8A55F" w14:textId="77777777">
        <w:trPr>
          <w:trHeight w:val="20"/>
        </w:trPr>
        <w:tc>
          <w:tcPr>
            <w:tcW w:w="747" w:type="dxa"/>
            <w:vMerge/>
            <w:tcBorders>
              <w:right w:val="single" w:sz="8" w:space="0" w:color="000000"/>
            </w:tcBorders>
            <w:tcMar>
              <w:top w:w="10" w:type="dxa"/>
              <w:left w:w="108" w:type="dxa"/>
              <w:bottom w:w="10" w:type="dxa"/>
              <w:right w:w="108" w:type="dxa"/>
            </w:tcMar>
            <w:vAlign w:val="center"/>
          </w:tcPr>
          <w:p w14:paraId="34AA6C34"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4" w:space="0" w:color="auto"/>
              <w:right w:val="single" w:sz="8" w:space="0" w:color="000000"/>
            </w:tcBorders>
            <w:tcMar>
              <w:top w:w="10" w:type="dxa"/>
              <w:left w:w="108" w:type="dxa"/>
              <w:bottom w:w="10" w:type="dxa"/>
              <w:right w:w="108" w:type="dxa"/>
            </w:tcMar>
            <w:vAlign w:val="center"/>
          </w:tcPr>
          <w:p w14:paraId="0905CE4D"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儿童床（成人款） 42套</w:t>
            </w:r>
          </w:p>
        </w:tc>
        <w:tc>
          <w:tcPr>
            <w:tcW w:w="2268" w:type="dxa"/>
            <w:vMerge/>
            <w:tcBorders>
              <w:left w:val="single" w:sz="8" w:space="0" w:color="000000"/>
              <w:right w:val="single" w:sz="8" w:space="0" w:color="000000"/>
            </w:tcBorders>
            <w:tcMar>
              <w:top w:w="10" w:type="dxa"/>
              <w:left w:w="108" w:type="dxa"/>
              <w:bottom w:w="10" w:type="dxa"/>
              <w:right w:w="108" w:type="dxa"/>
            </w:tcMar>
            <w:vAlign w:val="center"/>
          </w:tcPr>
          <w:p w14:paraId="3EC8176C"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tcBorders>
            <w:vAlign w:val="center"/>
          </w:tcPr>
          <w:p w14:paraId="1D374D99" w14:textId="77777777" w:rsidR="00AD2F3D" w:rsidRPr="0036054A" w:rsidRDefault="00AD2F3D">
            <w:pPr>
              <w:widowControl w:val="0"/>
              <w:kinsoku w:val="0"/>
              <w:jc w:val="center"/>
              <w:rPr>
                <w:rFonts w:ascii="宋体" w:eastAsia="宋体" w:hAnsi="宋体" w:cs="宋体"/>
                <w:b/>
                <w:bCs/>
                <w:lang w:eastAsia="zh-CN"/>
              </w:rPr>
            </w:pPr>
          </w:p>
        </w:tc>
      </w:tr>
      <w:tr w:rsidR="0036054A" w:rsidRPr="0036054A" w14:paraId="5EABC9DB" w14:textId="77777777">
        <w:trPr>
          <w:trHeight w:val="20"/>
        </w:trPr>
        <w:tc>
          <w:tcPr>
            <w:tcW w:w="747" w:type="dxa"/>
            <w:vMerge/>
            <w:tcBorders>
              <w:right w:val="single" w:sz="8" w:space="0" w:color="000000"/>
            </w:tcBorders>
            <w:tcMar>
              <w:top w:w="10" w:type="dxa"/>
              <w:left w:w="108" w:type="dxa"/>
              <w:bottom w:w="10" w:type="dxa"/>
              <w:right w:w="108" w:type="dxa"/>
            </w:tcMar>
            <w:vAlign w:val="center"/>
          </w:tcPr>
          <w:p w14:paraId="79DD0F97"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4" w:space="0" w:color="auto"/>
              <w:right w:val="single" w:sz="8" w:space="0" w:color="000000"/>
            </w:tcBorders>
            <w:tcMar>
              <w:top w:w="10" w:type="dxa"/>
              <w:left w:w="108" w:type="dxa"/>
              <w:bottom w:w="10" w:type="dxa"/>
              <w:right w:w="108" w:type="dxa"/>
            </w:tcMar>
            <w:vAlign w:val="center"/>
          </w:tcPr>
          <w:p w14:paraId="30AC0B38"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儿童床 6套</w:t>
            </w:r>
          </w:p>
        </w:tc>
        <w:tc>
          <w:tcPr>
            <w:tcW w:w="2268" w:type="dxa"/>
            <w:vMerge/>
            <w:tcBorders>
              <w:left w:val="single" w:sz="8" w:space="0" w:color="000000"/>
              <w:right w:val="single" w:sz="8" w:space="0" w:color="000000"/>
            </w:tcBorders>
            <w:tcMar>
              <w:top w:w="10" w:type="dxa"/>
              <w:left w:w="108" w:type="dxa"/>
              <w:bottom w:w="10" w:type="dxa"/>
              <w:right w:w="108" w:type="dxa"/>
            </w:tcMar>
            <w:vAlign w:val="center"/>
          </w:tcPr>
          <w:p w14:paraId="53372475"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tcBorders>
            <w:vAlign w:val="center"/>
          </w:tcPr>
          <w:p w14:paraId="057E706D" w14:textId="77777777" w:rsidR="00AD2F3D" w:rsidRPr="0036054A" w:rsidRDefault="00AD2F3D">
            <w:pPr>
              <w:widowControl w:val="0"/>
              <w:kinsoku w:val="0"/>
              <w:jc w:val="center"/>
              <w:rPr>
                <w:rFonts w:ascii="宋体" w:eastAsia="宋体" w:hAnsi="宋体" w:cs="宋体"/>
                <w:b/>
                <w:bCs/>
                <w:lang w:eastAsia="zh-CN"/>
              </w:rPr>
            </w:pPr>
          </w:p>
        </w:tc>
      </w:tr>
      <w:tr w:rsidR="0036054A" w:rsidRPr="0036054A" w14:paraId="03EB3488" w14:textId="77777777">
        <w:trPr>
          <w:trHeight w:val="20"/>
        </w:trPr>
        <w:tc>
          <w:tcPr>
            <w:tcW w:w="747" w:type="dxa"/>
            <w:vMerge/>
            <w:tcBorders>
              <w:bottom w:val="single" w:sz="8" w:space="0" w:color="000000"/>
              <w:right w:val="single" w:sz="8" w:space="0" w:color="000000"/>
            </w:tcBorders>
            <w:tcMar>
              <w:top w:w="10" w:type="dxa"/>
              <w:left w:w="108" w:type="dxa"/>
              <w:bottom w:w="10" w:type="dxa"/>
              <w:right w:w="108" w:type="dxa"/>
            </w:tcMar>
            <w:vAlign w:val="center"/>
          </w:tcPr>
          <w:p w14:paraId="7F6BC29A"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4158B4C"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床垫 42张</w:t>
            </w:r>
          </w:p>
        </w:tc>
        <w:tc>
          <w:tcPr>
            <w:tcW w:w="2268" w:type="dxa"/>
            <w:vMerge/>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98DDE78"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bottom w:val="single" w:sz="8" w:space="0" w:color="000000"/>
            </w:tcBorders>
            <w:vAlign w:val="center"/>
          </w:tcPr>
          <w:p w14:paraId="429C5EBC" w14:textId="77777777" w:rsidR="00AD2F3D" w:rsidRPr="0036054A" w:rsidRDefault="00AD2F3D">
            <w:pPr>
              <w:widowControl w:val="0"/>
              <w:kinsoku w:val="0"/>
              <w:jc w:val="center"/>
              <w:rPr>
                <w:rFonts w:ascii="宋体" w:eastAsia="宋体" w:hAnsi="宋体" w:cs="宋体"/>
                <w:b/>
                <w:bCs/>
                <w:lang w:eastAsia="zh-CN"/>
              </w:rPr>
            </w:pPr>
          </w:p>
        </w:tc>
      </w:tr>
    </w:tbl>
    <w:p w14:paraId="714AFDE6" w14:textId="77777777" w:rsidR="00AD2F3D" w:rsidRPr="0036054A" w:rsidRDefault="00FF0966">
      <w:pPr>
        <w:keepNext/>
        <w:keepLines/>
        <w:widowControl w:val="0"/>
        <w:kinsoku w:val="0"/>
        <w:rPr>
          <w:rFonts w:ascii="宋体" w:eastAsia="宋体" w:hAnsi="宋体" w:cs="宋体"/>
          <w:b/>
          <w:bCs/>
          <w:lang w:eastAsia="zh-CN"/>
        </w:rPr>
      </w:pPr>
      <w:r w:rsidRPr="0036054A">
        <w:rPr>
          <w:rFonts w:ascii="宋体" w:eastAsia="宋体" w:hAnsi="宋体" w:cs="宋体" w:hint="eastAsia"/>
          <w:b/>
          <w:bCs/>
          <w:lang w:eastAsia="zh-CN"/>
        </w:rPr>
        <w:t xml:space="preserve">  </w:t>
      </w:r>
    </w:p>
    <w:p w14:paraId="64FB5F1B" w14:textId="77777777" w:rsidR="00AD2F3D" w:rsidRPr="0036054A" w:rsidRDefault="00FF0966">
      <w:pPr>
        <w:keepNext/>
        <w:keepLines/>
        <w:widowControl w:val="0"/>
        <w:kinsoku w:val="0"/>
        <w:rPr>
          <w:lang w:eastAsia="zh-CN"/>
        </w:rPr>
      </w:pPr>
      <w:r w:rsidRPr="0036054A">
        <w:rPr>
          <w:rFonts w:ascii="宋体" w:eastAsia="宋体" w:hAnsi="宋体" w:cs="宋体"/>
          <w:b/>
          <w:bCs/>
          <w:lang w:eastAsia="zh-CN"/>
        </w:rPr>
        <w:t>二、申请人的资格要求：</w:t>
      </w:r>
    </w:p>
    <w:p w14:paraId="1A7C8712" w14:textId="77777777" w:rsidR="00AD2F3D" w:rsidRPr="0036054A" w:rsidRDefault="00FF0966">
      <w:pPr>
        <w:widowControl w:val="0"/>
        <w:kinsoku w:val="0"/>
        <w:rPr>
          <w:lang w:eastAsia="zh-CN"/>
        </w:rPr>
      </w:pPr>
      <w:r w:rsidRPr="0036054A">
        <w:rPr>
          <w:rFonts w:ascii="宋体" w:eastAsia="宋体" w:hAnsi="宋体" w:cs="宋体"/>
          <w:b/>
          <w:bCs/>
          <w:lang w:eastAsia="zh-CN"/>
        </w:rPr>
        <w:t>（一）通用资格要求</w:t>
      </w:r>
    </w:p>
    <w:p w14:paraId="36568579" w14:textId="77777777" w:rsidR="00AD2F3D" w:rsidRPr="0036054A" w:rsidRDefault="00FF0966">
      <w:pPr>
        <w:widowControl w:val="0"/>
        <w:kinsoku w:val="0"/>
        <w:rPr>
          <w:lang w:eastAsia="zh-CN"/>
        </w:rPr>
      </w:pPr>
      <w:r w:rsidRPr="0036054A">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4B34D2" w14:textId="77777777" w:rsidR="00AD2F3D" w:rsidRPr="0036054A" w:rsidRDefault="00FF0966">
      <w:pPr>
        <w:widowControl w:val="0"/>
        <w:kinsoku w:val="0"/>
        <w:rPr>
          <w:lang w:eastAsia="zh-CN"/>
        </w:rPr>
      </w:pPr>
      <w:r w:rsidRPr="0036054A">
        <w:rPr>
          <w:rFonts w:ascii="宋体" w:eastAsia="宋体" w:hAnsi="宋体" w:cs="宋体"/>
          <w:lang w:eastAsia="zh-CN"/>
        </w:rPr>
        <w:t>其中不适用信用承诺的情形：</w:t>
      </w:r>
    </w:p>
    <w:p w14:paraId="5036292A" w14:textId="77777777" w:rsidR="00AD2F3D" w:rsidRPr="0036054A" w:rsidRDefault="00FF0966">
      <w:pPr>
        <w:widowControl w:val="0"/>
        <w:kinsoku w:val="0"/>
        <w:rPr>
          <w:lang w:eastAsia="zh-CN"/>
        </w:rPr>
      </w:pPr>
      <w:r w:rsidRPr="0036054A">
        <w:rPr>
          <w:rFonts w:ascii="宋体" w:eastAsia="宋体" w:hAnsi="宋体" w:cs="宋体"/>
          <w:lang w:eastAsia="zh-CN"/>
        </w:rPr>
        <w:t>（一）供应商被列入严重失信主体名单：</w:t>
      </w:r>
    </w:p>
    <w:p w14:paraId="48D61809" w14:textId="77777777" w:rsidR="00AD2F3D" w:rsidRPr="0036054A" w:rsidRDefault="00FF0966">
      <w:pPr>
        <w:widowControl w:val="0"/>
        <w:kinsoku w:val="0"/>
        <w:rPr>
          <w:lang w:eastAsia="zh-CN"/>
        </w:rPr>
      </w:pPr>
      <w:r w:rsidRPr="0036054A">
        <w:rPr>
          <w:rFonts w:ascii="宋体" w:eastAsia="宋体" w:hAnsi="宋体" w:cs="宋体"/>
          <w:lang w:eastAsia="zh-CN"/>
        </w:rPr>
        <w:t>（二）被相关监督部门作出行政处罚且尚处在处罚有效期内：</w:t>
      </w:r>
    </w:p>
    <w:p w14:paraId="5864DAB3" w14:textId="77777777" w:rsidR="00AD2F3D" w:rsidRPr="0036054A" w:rsidRDefault="00FF0966">
      <w:pPr>
        <w:widowControl w:val="0"/>
        <w:kinsoku w:val="0"/>
        <w:rPr>
          <w:lang w:eastAsia="zh-CN"/>
        </w:rPr>
      </w:pPr>
      <w:r w:rsidRPr="0036054A">
        <w:rPr>
          <w:rFonts w:ascii="宋体" w:eastAsia="宋体" w:hAnsi="宋体" w:cs="宋体"/>
          <w:lang w:eastAsia="zh-CN"/>
        </w:rPr>
        <w:t>（三）其他法律、行政法规规定的不适用信用承诺的情形</w:t>
      </w:r>
    </w:p>
    <w:p w14:paraId="3026DF2B" w14:textId="77777777" w:rsidR="00AD2F3D" w:rsidRPr="0036054A" w:rsidRDefault="00FF0966">
      <w:pPr>
        <w:widowControl w:val="0"/>
        <w:kinsoku w:val="0"/>
        <w:rPr>
          <w:lang w:eastAsia="zh-CN"/>
        </w:rPr>
      </w:pPr>
      <w:r w:rsidRPr="0036054A">
        <w:rPr>
          <w:rFonts w:ascii="宋体" w:eastAsia="宋体" w:hAnsi="宋体" w:cs="宋体"/>
          <w:lang w:eastAsia="zh-CN"/>
        </w:rPr>
        <w:t>2、投标人提供在有效经营期内的营业执照（复印件）。</w:t>
      </w:r>
    </w:p>
    <w:p w14:paraId="5E4C3BCD" w14:textId="77777777" w:rsidR="00AD2F3D" w:rsidRPr="0036054A" w:rsidRDefault="00FF0966">
      <w:pPr>
        <w:widowControl w:val="0"/>
        <w:kinsoku w:val="0"/>
      </w:pPr>
      <w:r w:rsidRPr="0036054A">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2D9F16BE" w14:textId="77777777" w:rsidR="00AD2F3D" w:rsidRPr="0036054A" w:rsidRDefault="00FF0966">
      <w:pPr>
        <w:widowControl w:val="0"/>
        <w:kinsoku w:val="0"/>
        <w:rPr>
          <w:rFonts w:ascii="宋体" w:eastAsia="宋体" w:hAnsi="宋体" w:cs="宋体"/>
          <w:lang w:eastAsia="zh-CN"/>
        </w:rPr>
      </w:pPr>
      <w:r w:rsidRPr="0036054A">
        <w:rPr>
          <w:rFonts w:ascii="宋体" w:eastAsia="宋体" w:hAnsi="宋体" w:cs="宋体"/>
          <w:lang w:eastAsia="zh-CN"/>
        </w:rPr>
        <w:t>4、本项目不接受联合体投标。</w:t>
      </w:r>
    </w:p>
    <w:p w14:paraId="4B3846BF" w14:textId="77777777" w:rsidR="00AD2F3D" w:rsidRPr="0036054A" w:rsidRDefault="00AD2F3D">
      <w:pPr>
        <w:widowControl w:val="0"/>
        <w:kinsoku w:val="0"/>
        <w:rPr>
          <w:lang w:eastAsia="zh-CN"/>
        </w:rPr>
      </w:pPr>
    </w:p>
    <w:p w14:paraId="48FEF16A" w14:textId="77777777" w:rsidR="00AD2F3D" w:rsidRPr="0036054A" w:rsidRDefault="00FF0966">
      <w:pPr>
        <w:widowControl w:val="0"/>
        <w:kinsoku w:val="0"/>
        <w:rPr>
          <w:lang w:eastAsia="zh-CN"/>
        </w:rPr>
      </w:pPr>
      <w:r w:rsidRPr="0036054A">
        <w:rPr>
          <w:rFonts w:ascii="宋体" w:eastAsia="宋体" w:hAnsi="宋体" w:cs="宋体"/>
          <w:b/>
          <w:bCs/>
          <w:lang w:eastAsia="zh-CN"/>
        </w:rPr>
        <w:t>(二)特殊资格要求</w:t>
      </w:r>
    </w:p>
    <w:p w14:paraId="77805C27" w14:textId="77777777" w:rsidR="00AD2F3D" w:rsidRPr="0036054A" w:rsidRDefault="00FF0966">
      <w:pPr>
        <w:widowControl w:val="0"/>
        <w:kinsoku w:val="0"/>
        <w:rPr>
          <w:lang w:eastAsia="zh-CN"/>
        </w:rPr>
      </w:pPr>
      <w:r w:rsidRPr="0036054A">
        <w:rPr>
          <w:rFonts w:ascii="宋体" w:eastAsia="宋体" w:hAnsi="宋体" w:cs="宋体"/>
          <w:lang w:eastAsia="zh-CN"/>
        </w:rPr>
        <w:t>1、</w:t>
      </w:r>
      <w:bookmarkStart w:id="1" w:name="OLE_LINK2"/>
      <w:r w:rsidRPr="0036054A">
        <w:rPr>
          <w:rFonts w:ascii="宋体" w:eastAsia="宋体" w:hAnsi="宋体" w:cs="宋体"/>
          <w:lang w:eastAsia="zh-CN"/>
        </w:rPr>
        <w:t>投标产品</w:t>
      </w:r>
      <w:r w:rsidRPr="0036054A">
        <w:rPr>
          <w:rFonts w:ascii="宋体" w:eastAsia="宋体" w:hAnsi="宋体" w:cs="宋体" w:hint="eastAsia"/>
          <w:lang w:eastAsia="zh-CN"/>
        </w:rPr>
        <w:t>（</w:t>
      </w:r>
      <w:r w:rsidRPr="0036054A">
        <w:rPr>
          <w:rFonts w:ascii="宋体" w:eastAsia="宋体" w:hAnsi="宋体" w:cs="宋体" w:hint="eastAsia"/>
          <w:b/>
          <w:bCs/>
          <w:u w:val="single"/>
          <w:lang w:eastAsia="zh-CN"/>
        </w:rPr>
        <w:t>病床</w:t>
      </w:r>
      <w:r w:rsidRPr="0036054A">
        <w:rPr>
          <w:rFonts w:ascii="宋体" w:eastAsia="宋体" w:hAnsi="宋体" w:cs="宋体" w:hint="eastAsia"/>
          <w:lang w:eastAsia="zh-CN"/>
        </w:rPr>
        <w:t>）</w:t>
      </w:r>
      <w:r w:rsidRPr="0036054A">
        <w:rPr>
          <w:rFonts w:ascii="宋体" w:eastAsia="宋体" w:hAnsi="宋体" w:cs="宋体"/>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bookmarkEnd w:id="1"/>
      <w:r w:rsidRPr="0036054A">
        <w:rPr>
          <w:rFonts w:ascii="宋体" w:eastAsia="宋体" w:hAnsi="宋体" w:cs="宋体"/>
          <w:lang w:eastAsia="zh-CN"/>
        </w:rPr>
        <w:t>。</w:t>
      </w:r>
    </w:p>
    <w:p w14:paraId="125C2C8C" w14:textId="77777777" w:rsidR="00AD2F3D" w:rsidRPr="0036054A" w:rsidRDefault="00AD2F3D">
      <w:pPr>
        <w:widowControl w:val="0"/>
        <w:kinsoku w:val="0"/>
        <w:rPr>
          <w:lang w:eastAsia="zh-CN"/>
        </w:rPr>
      </w:pPr>
    </w:p>
    <w:p w14:paraId="7525AB62" w14:textId="77777777" w:rsidR="00AD2F3D" w:rsidRPr="0036054A" w:rsidRDefault="00FF0966">
      <w:pPr>
        <w:outlineLvl w:val="1"/>
        <w:rPr>
          <w:rFonts w:ascii="宋体" w:eastAsia="宋体" w:hAnsi="宋体" w:cs="宋体"/>
          <w:b/>
          <w:bCs/>
          <w:lang w:eastAsia="zh-CN"/>
        </w:rPr>
      </w:pPr>
      <w:r w:rsidRPr="0036054A">
        <w:rPr>
          <w:rFonts w:ascii="宋体" w:eastAsia="宋体" w:hAnsi="宋体" w:cs="宋体" w:hint="eastAsia"/>
          <w:b/>
          <w:bCs/>
          <w:lang w:eastAsia="zh-CN"/>
        </w:rPr>
        <w:t>三、获取招标文件</w:t>
      </w:r>
    </w:p>
    <w:p w14:paraId="412CB51B" w14:textId="2048F272" w:rsidR="00AD2F3D" w:rsidRPr="0036054A" w:rsidRDefault="00FF0966">
      <w:pPr>
        <w:rPr>
          <w:rFonts w:ascii="宋体" w:eastAsia="宋体" w:hAnsi="宋体" w:cs="宋体"/>
          <w:lang w:eastAsia="zh-CN"/>
        </w:rPr>
      </w:pPr>
      <w:bookmarkStart w:id="2" w:name="_Toc28359082"/>
      <w:bookmarkStart w:id="3" w:name="_Toc28359005"/>
      <w:bookmarkStart w:id="4" w:name="_Toc35393793"/>
      <w:bookmarkStart w:id="5" w:name="_Toc35393624"/>
      <w:r w:rsidRPr="0036054A">
        <w:rPr>
          <w:rFonts w:ascii="宋体" w:eastAsia="宋体" w:hAnsi="宋体" w:cs="宋体" w:hint="eastAsia"/>
          <w:lang w:eastAsia="zh-CN"/>
        </w:rPr>
        <w:t>1.项目报名时间：2026年</w:t>
      </w:r>
      <w:r w:rsidRPr="0036054A">
        <w:rPr>
          <w:rFonts w:ascii="宋体" w:eastAsia="宋体" w:hAnsi="宋体" w:cs="宋体"/>
          <w:lang w:eastAsia="zh-CN"/>
        </w:rPr>
        <w:t>3</w:t>
      </w:r>
      <w:r w:rsidRPr="0036054A">
        <w:rPr>
          <w:rFonts w:ascii="宋体" w:eastAsia="宋体" w:hAnsi="宋体" w:cs="宋体" w:hint="eastAsia"/>
          <w:lang w:eastAsia="zh-CN"/>
        </w:rPr>
        <w:t>月</w:t>
      </w:r>
      <w:r w:rsidR="00823611">
        <w:rPr>
          <w:rFonts w:ascii="宋体" w:eastAsia="宋体" w:hAnsi="宋体" w:cs="宋体"/>
          <w:lang w:eastAsia="zh-CN"/>
        </w:rPr>
        <w:t>19</w:t>
      </w:r>
      <w:r w:rsidRPr="0036054A">
        <w:rPr>
          <w:rFonts w:ascii="宋体" w:eastAsia="宋体" w:hAnsi="宋体" w:cs="宋体" w:hint="eastAsia"/>
          <w:lang w:eastAsia="zh-CN"/>
        </w:rPr>
        <w:t>日0:</w:t>
      </w:r>
      <w:r w:rsidRPr="0036054A">
        <w:rPr>
          <w:rFonts w:ascii="宋体" w:eastAsia="宋体" w:hAnsi="宋体" w:cs="宋体"/>
          <w:lang w:eastAsia="zh-CN"/>
        </w:rPr>
        <w:t>00</w:t>
      </w:r>
      <w:r w:rsidRPr="0036054A">
        <w:rPr>
          <w:rFonts w:ascii="宋体" w:eastAsia="宋体" w:hAnsi="宋体" w:cs="宋体" w:hint="eastAsia"/>
          <w:lang w:eastAsia="zh-CN"/>
        </w:rPr>
        <w:t>至2026年</w:t>
      </w:r>
      <w:r w:rsidRPr="0036054A">
        <w:rPr>
          <w:rFonts w:ascii="宋体" w:eastAsia="宋体" w:hAnsi="宋体" w:cs="宋体"/>
          <w:lang w:eastAsia="zh-CN"/>
        </w:rPr>
        <w:t>3</w:t>
      </w:r>
      <w:r w:rsidRPr="0036054A">
        <w:rPr>
          <w:rFonts w:ascii="宋体" w:eastAsia="宋体" w:hAnsi="宋体" w:cs="宋体" w:hint="eastAsia"/>
          <w:lang w:eastAsia="zh-CN"/>
        </w:rPr>
        <w:t>月</w:t>
      </w:r>
      <w:r w:rsidR="00823611">
        <w:rPr>
          <w:rFonts w:ascii="宋体" w:eastAsia="宋体" w:hAnsi="宋体" w:cs="宋体"/>
          <w:lang w:eastAsia="zh-CN"/>
        </w:rPr>
        <w:t>26</w:t>
      </w:r>
      <w:r w:rsidRPr="0036054A">
        <w:rPr>
          <w:rFonts w:ascii="宋体" w:eastAsia="宋体" w:hAnsi="宋体" w:cs="宋体" w:hint="eastAsia"/>
          <w:lang w:eastAsia="zh-CN"/>
        </w:rPr>
        <w:t>日2</w:t>
      </w:r>
      <w:r w:rsidRPr="0036054A">
        <w:rPr>
          <w:rFonts w:ascii="宋体" w:eastAsia="宋体" w:hAnsi="宋体" w:cs="宋体"/>
          <w:lang w:eastAsia="zh-CN"/>
        </w:rPr>
        <w:t>3</w:t>
      </w:r>
      <w:r w:rsidRPr="0036054A">
        <w:rPr>
          <w:rFonts w:ascii="宋体" w:eastAsia="宋体" w:hAnsi="宋体" w:cs="宋体" w:hint="eastAsia"/>
          <w:lang w:eastAsia="zh-CN"/>
        </w:rPr>
        <w:t>:</w:t>
      </w:r>
      <w:r w:rsidRPr="0036054A">
        <w:rPr>
          <w:rFonts w:ascii="宋体" w:eastAsia="宋体" w:hAnsi="宋体" w:cs="宋体"/>
          <w:lang w:eastAsia="zh-CN"/>
        </w:rPr>
        <w:t>59</w:t>
      </w:r>
      <w:r w:rsidRPr="0036054A">
        <w:rPr>
          <w:rFonts w:ascii="宋体" w:eastAsia="宋体" w:hAnsi="宋体" w:cs="宋体" w:hint="eastAsia"/>
          <w:lang w:eastAsia="zh-CN"/>
        </w:rPr>
        <w:t>（北京时间，法定节假日除外）</w:t>
      </w:r>
    </w:p>
    <w:p w14:paraId="6B2C92DD"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2.地点：网上注册登记成功后系统内免费下载</w:t>
      </w:r>
    </w:p>
    <w:p w14:paraId="280B221F"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3.获取方式：本项目采用网上注册登记方式。</w:t>
      </w:r>
    </w:p>
    <w:p w14:paraId="4E28C039"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3.1潜在供应商访问电子招标响应交易平台的网络地址和方法：</w:t>
      </w:r>
    </w:p>
    <w:p w14:paraId="0C63370F"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“苏采云”系统用户注册--获取“CA数字证书”--CA绑定与登录--网上报名--下载采购文件（后缀名为“.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”）--将后缀名为“.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”的采购文件导入政府采购客户端工</w:t>
      </w:r>
      <w:r w:rsidRPr="0036054A">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5543E096" w14:textId="77777777" w:rsidR="00AD2F3D" w:rsidRPr="0036054A" w:rsidRDefault="00FF0966">
      <w:pPr>
        <w:rPr>
          <w:rFonts w:ascii="宋体" w:eastAsia="宋体" w:hAnsi="宋体" w:cs="宋体"/>
        </w:rPr>
      </w:pPr>
      <w:r w:rsidRPr="0036054A">
        <w:rPr>
          <w:rFonts w:ascii="宋体" w:eastAsia="宋体" w:hAnsi="宋体" w:cs="宋体" w:hint="eastAsia"/>
        </w:rPr>
        <w:t>3.2潜在供应商访问“苏采云”系统的网络地址和方法：“苏采云”系统的网址：http://jszfcg.jsczt.cn/。</w:t>
      </w:r>
    </w:p>
    <w:p w14:paraId="280BC5CB"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3.3“CA数字证书”的获取：</w:t>
      </w:r>
    </w:p>
    <w:p w14:paraId="66AFB46A"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响应供应商需办理“CA 数字证书”，CA办理指南及“苏采云”操作手册可至江苏省政府采购网―办事指南-资料下载中心下载。</w:t>
      </w:r>
    </w:p>
    <w:p w14:paraId="7DA94522" w14:textId="77777777" w:rsidR="00AD2F3D" w:rsidRPr="0036054A" w:rsidRDefault="00FF0966">
      <w:pPr>
        <w:rPr>
          <w:rFonts w:ascii="宋体" w:eastAsia="宋体" w:hAnsi="宋体" w:cs="宋体"/>
        </w:rPr>
      </w:pPr>
      <w:r w:rsidRPr="0036054A">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61CE2881"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3.4采购文件（后缀名为“.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”）、供应商操作手册及政府采购客户端工具可通过“苏采云”系统--已报名项目--报名详情页面内相应链接进行下载。</w:t>
      </w:r>
    </w:p>
    <w:p w14:paraId="3CF4C025"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3.5采购人或采购代理机构将数据电文形式的采购文件加载至“苏采云”系统，供潜在供应商下载或者查阅。</w:t>
      </w:r>
    </w:p>
    <w:p w14:paraId="147C18C5"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77CF026C"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注：如潜在供应商未按上述要求操作，将自行承担所产生的风险。</w:t>
      </w:r>
    </w:p>
    <w:p w14:paraId="5B9CE6AA" w14:textId="77777777" w:rsidR="00AD2F3D" w:rsidRPr="0036054A" w:rsidRDefault="00AD2F3D">
      <w:pPr>
        <w:pStyle w:val="a5"/>
        <w:rPr>
          <w:rFonts w:cs="宋体"/>
          <w:b w:val="0"/>
          <w:color w:val="auto"/>
          <w:position w:val="0"/>
          <w:lang w:val="en-US"/>
        </w:rPr>
      </w:pPr>
    </w:p>
    <w:p w14:paraId="2D49E44C" w14:textId="77777777" w:rsidR="00AD2F3D" w:rsidRPr="0036054A" w:rsidRDefault="00FF0966">
      <w:pPr>
        <w:outlineLvl w:val="1"/>
        <w:rPr>
          <w:rFonts w:ascii="宋体" w:eastAsia="宋体" w:hAnsi="宋体" w:cs="宋体"/>
          <w:b/>
          <w:bCs/>
          <w:lang w:eastAsia="zh-CN"/>
        </w:rPr>
      </w:pPr>
      <w:r w:rsidRPr="0036054A">
        <w:rPr>
          <w:rFonts w:ascii="宋体" w:eastAsia="宋体" w:hAnsi="宋体" w:cs="宋体" w:hint="eastAsia"/>
          <w:b/>
          <w:bCs/>
          <w:lang w:eastAsia="zh-CN"/>
        </w:rPr>
        <w:t>四、提交投标文件</w:t>
      </w:r>
      <w:bookmarkEnd w:id="2"/>
      <w:bookmarkEnd w:id="3"/>
      <w:r w:rsidRPr="0036054A">
        <w:rPr>
          <w:rFonts w:ascii="宋体" w:eastAsia="宋体" w:hAnsi="宋体" w:cs="宋体" w:hint="eastAsia"/>
          <w:b/>
          <w:bCs/>
          <w:lang w:eastAsia="zh-CN"/>
        </w:rPr>
        <w:t>截止时间、开标时间和地点</w:t>
      </w:r>
      <w:bookmarkEnd w:id="4"/>
      <w:bookmarkEnd w:id="5"/>
    </w:p>
    <w:p w14:paraId="06C7F79A" w14:textId="6CEF2401" w:rsidR="00AD2F3D" w:rsidRPr="0036054A" w:rsidRDefault="00FF0966">
      <w:pPr>
        <w:rPr>
          <w:rFonts w:ascii="宋体" w:eastAsia="宋体" w:hAnsi="宋体" w:cs="宋体"/>
          <w:lang w:eastAsia="zh-CN"/>
        </w:rPr>
      </w:pPr>
      <w:bookmarkStart w:id="6" w:name="_Toc28359084"/>
      <w:bookmarkStart w:id="7" w:name="_Toc35393794"/>
      <w:bookmarkStart w:id="8" w:name="_Toc35393625"/>
      <w:bookmarkStart w:id="9" w:name="_Toc28359007"/>
      <w:r w:rsidRPr="0036054A">
        <w:rPr>
          <w:rFonts w:ascii="宋体" w:eastAsia="宋体" w:hAnsi="宋体" w:cs="宋体" w:hint="eastAsia"/>
          <w:lang w:eastAsia="zh-CN"/>
        </w:rPr>
        <w:t>1.提交投标文件截止时间、开标时间：</w:t>
      </w:r>
      <w:r w:rsidR="000C705E">
        <w:rPr>
          <w:rFonts w:ascii="宋体" w:eastAsia="宋体" w:hAnsi="宋体" w:cs="宋体" w:hint="eastAsia"/>
          <w:lang w:eastAsia="zh-CN"/>
        </w:rPr>
        <w:t>2026年4月24日</w:t>
      </w:r>
      <w:r w:rsidR="000C705E">
        <w:rPr>
          <w:rFonts w:ascii="宋体" w:eastAsia="宋体" w:hAnsi="宋体" w:cs="宋体"/>
          <w:lang w:eastAsia="zh-CN"/>
        </w:rPr>
        <w:t>9时</w:t>
      </w:r>
      <w:r w:rsidR="00823611">
        <w:rPr>
          <w:rFonts w:ascii="宋体" w:eastAsia="宋体" w:hAnsi="宋体" w:cs="宋体"/>
          <w:lang w:eastAsia="zh-CN"/>
        </w:rPr>
        <w:t>00</w:t>
      </w:r>
      <w:r w:rsidRPr="0036054A">
        <w:rPr>
          <w:rFonts w:ascii="宋体" w:eastAsia="宋体" w:hAnsi="宋体" w:cs="宋体" w:hint="eastAsia"/>
          <w:lang w:eastAsia="zh-CN"/>
        </w:rPr>
        <w:t>分（北京时间）。</w:t>
      </w:r>
    </w:p>
    <w:p w14:paraId="40728711" w14:textId="77777777" w:rsidR="00AD2F3D" w:rsidRPr="0036054A" w:rsidRDefault="00FF0966">
      <w:pPr>
        <w:rPr>
          <w:rFonts w:ascii="宋体" w:eastAsia="宋体" w:hAnsi="宋体" w:cs="宋体"/>
        </w:rPr>
      </w:pPr>
      <w:r w:rsidRPr="0036054A">
        <w:rPr>
          <w:rFonts w:ascii="宋体" w:eastAsia="宋体" w:hAnsi="宋体" w:cs="宋体" w:hint="eastAsia"/>
        </w:rPr>
        <w:t>2.地点：“苏采云”系统（网址：http://jszfcg.jsczt.cn/）“</w:t>
      </w:r>
      <w:proofErr w:type="spellStart"/>
      <w:r w:rsidRPr="0036054A">
        <w:rPr>
          <w:rFonts w:ascii="宋体" w:eastAsia="宋体" w:hAnsi="宋体" w:cs="宋体" w:hint="eastAsia"/>
        </w:rPr>
        <w:t>开标大厅</w:t>
      </w:r>
      <w:proofErr w:type="spellEnd"/>
      <w:r w:rsidRPr="0036054A">
        <w:rPr>
          <w:rFonts w:ascii="宋体" w:eastAsia="宋体" w:hAnsi="宋体" w:cs="宋体" w:hint="eastAsia"/>
        </w:rPr>
        <w:t>”</w:t>
      </w:r>
    </w:p>
    <w:p w14:paraId="04B472E4"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9A854E5" w14:textId="77777777" w:rsidR="00AD2F3D" w:rsidRPr="0036054A" w:rsidRDefault="00AD2F3D">
      <w:pPr>
        <w:pStyle w:val="a5"/>
        <w:rPr>
          <w:rFonts w:cs="宋体"/>
          <w:b w:val="0"/>
          <w:color w:val="auto"/>
          <w:position w:val="0"/>
          <w:lang w:val="en-US"/>
        </w:rPr>
      </w:pPr>
    </w:p>
    <w:p w14:paraId="69CD9447" w14:textId="77777777" w:rsidR="00AD2F3D" w:rsidRPr="0036054A" w:rsidRDefault="00FF0966">
      <w:pPr>
        <w:keepNext/>
        <w:keepLines/>
        <w:outlineLvl w:val="1"/>
        <w:rPr>
          <w:rFonts w:ascii="宋体" w:eastAsia="宋体" w:hAnsi="宋体" w:cs="宋体"/>
          <w:lang w:eastAsia="zh-CN"/>
        </w:rPr>
      </w:pPr>
      <w:r w:rsidRPr="0036054A">
        <w:rPr>
          <w:rFonts w:ascii="宋体" w:eastAsia="宋体" w:hAnsi="宋体" w:cs="宋体" w:hint="eastAsia"/>
          <w:lang w:eastAsia="zh-CN"/>
        </w:rPr>
        <w:t>五、公告期限</w:t>
      </w:r>
      <w:bookmarkEnd w:id="6"/>
      <w:bookmarkEnd w:id="7"/>
      <w:bookmarkEnd w:id="8"/>
      <w:bookmarkEnd w:id="9"/>
    </w:p>
    <w:p w14:paraId="0EBE65C0"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招标公告及招标文件公告期限为自本公告发布之日起5个工作日。</w:t>
      </w:r>
    </w:p>
    <w:p w14:paraId="39523730" w14:textId="77777777" w:rsidR="00AD2F3D" w:rsidRPr="0036054A" w:rsidRDefault="00AD2F3D">
      <w:pPr>
        <w:pStyle w:val="a5"/>
        <w:rPr>
          <w:rFonts w:cs="宋体"/>
          <w:b w:val="0"/>
          <w:color w:val="auto"/>
          <w:position w:val="0"/>
          <w:lang w:val="en-US"/>
        </w:rPr>
      </w:pPr>
    </w:p>
    <w:p w14:paraId="221C0E5F" w14:textId="77777777" w:rsidR="00AD2F3D" w:rsidRPr="0036054A" w:rsidRDefault="00FF0966">
      <w:pPr>
        <w:keepNext/>
        <w:keepLines/>
        <w:outlineLvl w:val="1"/>
        <w:rPr>
          <w:rFonts w:ascii="宋体" w:eastAsia="宋体" w:hAnsi="宋体" w:cs="宋体"/>
          <w:lang w:eastAsia="zh-CN"/>
        </w:rPr>
      </w:pPr>
      <w:bookmarkStart w:id="10" w:name="_Toc35393795"/>
      <w:bookmarkStart w:id="11" w:name="_Toc35393626"/>
      <w:r w:rsidRPr="0036054A">
        <w:rPr>
          <w:rFonts w:ascii="宋体" w:eastAsia="宋体" w:hAnsi="宋体" w:cs="宋体" w:hint="eastAsia"/>
          <w:lang w:eastAsia="zh-CN"/>
        </w:rPr>
        <w:t>六、其他补充事宜</w:t>
      </w:r>
      <w:bookmarkEnd w:id="10"/>
      <w:bookmarkEnd w:id="11"/>
    </w:p>
    <w:p w14:paraId="29601580" w14:textId="77777777" w:rsidR="00AD2F3D" w:rsidRPr="0036054A" w:rsidRDefault="00FF0966">
      <w:pPr>
        <w:ind w:firstLine="480"/>
        <w:rPr>
          <w:rFonts w:ascii="宋体" w:eastAsia="宋体" w:hAnsi="宋体" w:cs="宋体"/>
          <w:lang w:eastAsia="zh-CN"/>
        </w:rPr>
      </w:pPr>
      <w:bookmarkStart w:id="12" w:name="_Toc35393796"/>
      <w:bookmarkStart w:id="13" w:name="_Toc28359085"/>
      <w:bookmarkStart w:id="14" w:name="_Toc28359008"/>
      <w:bookmarkStart w:id="15" w:name="_Toc35393627"/>
      <w:r w:rsidRPr="0036054A">
        <w:rPr>
          <w:rFonts w:ascii="宋体" w:eastAsia="宋体" w:hAnsi="宋体" w:cs="宋体" w:hint="eastAsia"/>
          <w:lang w:eastAsia="zh-CN"/>
        </w:rPr>
        <w:t>1、本项目不收取投标保证金；</w:t>
      </w:r>
    </w:p>
    <w:p w14:paraId="662591C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2、项目开标活动模式：不见面远程开标模式，供应商在各自地点通过不见面交易系统参加开标会。</w:t>
      </w:r>
    </w:p>
    <w:p w14:paraId="4A57A8E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3、本项目落实的政府采购政策：</w:t>
      </w:r>
    </w:p>
    <w:p w14:paraId="1FF6DB84"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1）政府采购促进中小企业发展</w:t>
      </w:r>
    </w:p>
    <w:p w14:paraId="5C5022A1" w14:textId="77777777" w:rsidR="00AD2F3D" w:rsidRPr="0036054A" w:rsidRDefault="00FF0966">
      <w:pPr>
        <w:ind w:left="960" w:hanging="480"/>
        <w:rPr>
          <w:rFonts w:ascii="宋体" w:eastAsia="宋体" w:hAnsi="宋体" w:cs="宋体"/>
          <w:lang w:eastAsia="zh-CN"/>
        </w:rPr>
      </w:pPr>
      <w:r w:rsidRPr="0036054A">
        <w:rPr>
          <w:rFonts w:ascii="宋体" w:eastAsia="宋体" w:hAnsi="宋体" w:cs="宋体"/>
          <w:lang w:eastAsia="zh-CN"/>
        </w:rPr>
        <w:t>本项目属于</w:t>
      </w:r>
      <w:r w:rsidRPr="0036054A">
        <w:rPr>
          <w:rFonts w:ascii="宋体" w:eastAsia="宋体" w:hAnsi="宋体" w:cs="宋体" w:hint="eastAsia"/>
          <w:lang w:eastAsia="zh-CN"/>
        </w:rPr>
        <w:t xml:space="preserve"> </w:t>
      </w:r>
      <w:r w:rsidRPr="0036054A">
        <w:rPr>
          <w:rFonts w:ascii="宋体" w:eastAsia="宋体" w:hAnsi="宋体" w:cs="宋体" w:hint="eastAsia"/>
          <w:b/>
          <w:bCs/>
          <w:u w:val="single"/>
          <w:lang w:eastAsia="zh-CN"/>
        </w:rPr>
        <w:t xml:space="preserve"> 货物</w:t>
      </w:r>
      <w:r w:rsidRPr="0036054A">
        <w:rPr>
          <w:rFonts w:ascii="宋体" w:eastAsia="宋体" w:hAnsi="宋体" w:cs="宋体"/>
          <w:b/>
          <w:bCs/>
          <w:u w:val="single"/>
          <w:lang w:eastAsia="zh-CN"/>
        </w:rPr>
        <w:t>类</w:t>
      </w:r>
      <w:r w:rsidRPr="0036054A">
        <w:rPr>
          <w:rFonts w:ascii="宋体" w:eastAsia="宋体" w:hAnsi="宋体" w:cs="宋体" w:hint="eastAsia"/>
          <w:b/>
          <w:bCs/>
          <w:u w:val="single"/>
          <w:lang w:eastAsia="zh-CN"/>
        </w:rPr>
        <w:t xml:space="preserve">  </w:t>
      </w:r>
      <w:r w:rsidRPr="0036054A">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36054A">
        <w:rPr>
          <w:rFonts w:ascii="宋体" w:eastAsia="宋体" w:hAnsi="宋体" w:cs="宋体" w:hint="eastAsia"/>
          <w:lang w:eastAsia="zh-CN"/>
        </w:rPr>
        <w:t>价格扣除优惠</w:t>
      </w:r>
      <w:r w:rsidRPr="0036054A">
        <w:rPr>
          <w:rFonts w:ascii="宋体" w:eastAsia="宋体" w:hAnsi="宋体" w:cs="宋体"/>
          <w:lang w:eastAsia="zh-CN"/>
        </w:rPr>
        <w:t>政策。中小微企业划型标准请对照《关于印发中小企业划型标准规定的通知》（工信部联企业〔2011〕300号）（详见</w:t>
      </w:r>
      <w:r w:rsidRPr="0036054A">
        <w:rPr>
          <w:rFonts w:ascii="宋体" w:eastAsia="宋体" w:hAnsi="宋体" w:cs="宋体" w:hint="eastAsia"/>
          <w:lang w:eastAsia="zh-CN"/>
        </w:rPr>
        <w:t>格式</w:t>
      </w:r>
      <w:r w:rsidRPr="0036054A">
        <w:rPr>
          <w:rFonts w:ascii="宋体" w:eastAsia="宋体" w:hAnsi="宋体" w:cs="宋体"/>
          <w:lang w:eastAsia="zh-CN"/>
        </w:rPr>
        <w:t>）。</w:t>
      </w:r>
    </w:p>
    <w:p w14:paraId="094D65DD"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2）政府采购支持监狱企业发展</w:t>
      </w:r>
    </w:p>
    <w:p w14:paraId="79498DEC"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lastRenderedPageBreak/>
        <w:t>3）政府采购促进残疾人就业</w:t>
      </w:r>
    </w:p>
    <w:p w14:paraId="15D6913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4）政府采购鼓励采购节能环保产品</w:t>
      </w:r>
    </w:p>
    <w:p w14:paraId="638ED0C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w:t>
      </w:r>
    </w:p>
    <w:p w14:paraId="78EBAF7D"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5.1本项目对采购本国产品给予政策支持，具体内容见招标文件“第五章 评标方法与评标标准”。</w:t>
      </w:r>
    </w:p>
    <w:p w14:paraId="04B848C6"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CC78D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B45CB8B" w14:textId="77777777" w:rsidR="00AD2F3D" w:rsidRPr="0036054A" w:rsidRDefault="00AD2F3D">
      <w:pPr>
        <w:ind w:firstLine="480"/>
        <w:rPr>
          <w:rFonts w:ascii="宋体" w:eastAsia="宋体" w:hAnsi="宋体" w:cs="宋体"/>
          <w:lang w:eastAsia="zh-CN"/>
        </w:rPr>
      </w:pPr>
    </w:p>
    <w:p w14:paraId="7F9E66BD" w14:textId="77777777" w:rsidR="00AD2F3D" w:rsidRPr="0036054A" w:rsidRDefault="00FF0966">
      <w:pPr>
        <w:keepNext/>
        <w:keepLines/>
        <w:outlineLvl w:val="1"/>
        <w:rPr>
          <w:rFonts w:ascii="宋体" w:eastAsia="宋体" w:hAnsi="宋体" w:cs="宋体"/>
          <w:lang w:eastAsia="zh-CN"/>
        </w:rPr>
      </w:pPr>
      <w:r w:rsidRPr="0036054A">
        <w:rPr>
          <w:rFonts w:ascii="宋体" w:eastAsia="宋体" w:hAnsi="宋体" w:cs="宋体" w:hint="eastAsia"/>
          <w:lang w:eastAsia="zh-CN"/>
        </w:rPr>
        <w:t>七、对本次招标提出询问，请按以下方式联系。</w:t>
      </w:r>
      <w:bookmarkEnd w:id="12"/>
      <w:bookmarkEnd w:id="13"/>
      <w:bookmarkEnd w:id="14"/>
      <w:bookmarkEnd w:id="15"/>
    </w:p>
    <w:p w14:paraId="7AD8594B" w14:textId="77777777" w:rsidR="00AD2F3D" w:rsidRPr="0036054A" w:rsidRDefault="00FF0966">
      <w:pPr>
        <w:ind w:firstLine="480"/>
        <w:rPr>
          <w:rFonts w:ascii="宋体" w:eastAsia="宋体" w:hAnsi="宋体" w:cs="宋体"/>
        </w:rPr>
      </w:pPr>
      <w:r w:rsidRPr="0036054A">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6054A" w:rsidRPr="0036054A" w14:paraId="1D5CBC41" w14:textId="77777777">
        <w:trPr>
          <w:tblCellSpacing w:w="15" w:type="dxa"/>
        </w:trPr>
        <w:tc>
          <w:tcPr>
            <w:tcW w:w="9100" w:type="dxa"/>
          </w:tcPr>
          <w:p w14:paraId="58E67D2B" w14:textId="77777777" w:rsidR="00AD2F3D" w:rsidRPr="0036054A" w:rsidRDefault="00FF0966">
            <w:pPr>
              <w:ind w:left="480"/>
              <w:rPr>
                <w:rFonts w:ascii="宋体" w:eastAsia="宋体" w:hAnsi="宋体" w:cs="宋体"/>
              </w:rPr>
            </w:pPr>
            <w:bookmarkStart w:id="16" w:name="_Toc28359086"/>
            <w:bookmarkStart w:id="17" w:name="_Toc28359009"/>
            <w:proofErr w:type="spellStart"/>
            <w:r w:rsidRPr="0036054A">
              <w:rPr>
                <w:rFonts w:ascii="宋体" w:eastAsia="宋体" w:hAnsi="宋体" w:cs="宋体" w:hint="eastAsia"/>
              </w:rPr>
              <w:t>采购人联系方式</w:t>
            </w:r>
            <w:proofErr w:type="spellEnd"/>
          </w:p>
        </w:tc>
      </w:tr>
      <w:tr w:rsidR="0036054A" w:rsidRPr="0036054A" w14:paraId="723B86FD" w14:textId="77777777">
        <w:trPr>
          <w:tblCellSpacing w:w="15" w:type="dxa"/>
        </w:trPr>
        <w:tc>
          <w:tcPr>
            <w:tcW w:w="9100" w:type="dxa"/>
          </w:tcPr>
          <w:p w14:paraId="09AED718" w14:textId="77777777" w:rsidR="00AD2F3D" w:rsidRPr="0036054A" w:rsidRDefault="00FF0966">
            <w:pPr>
              <w:widowControl w:val="0"/>
              <w:ind w:firstLineChars="200" w:firstLine="480"/>
              <w:rPr>
                <w:rFonts w:ascii="宋体" w:eastAsia="宋体" w:hAnsi="宋体" w:cs="宋体"/>
                <w:kern w:val="2"/>
                <w:lang w:eastAsia="zh-CN"/>
              </w:rPr>
            </w:pPr>
            <w:r w:rsidRPr="0036054A">
              <w:rPr>
                <w:rFonts w:ascii="宋体" w:eastAsia="宋体" w:hAnsi="宋体" w:cs="宋体" w:hint="eastAsia"/>
                <w:kern w:val="2"/>
                <w:lang w:eastAsia="zh-CN"/>
              </w:rPr>
              <w:t>地址：南京市玄武区孝陵卫179号</w:t>
            </w:r>
          </w:p>
          <w:p w14:paraId="137E6027" w14:textId="315C8C19" w:rsidR="00AD2F3D" w:rsidRPr="0036054A" w:rsidRDefault="00FF0966">
            <w:pPr>
              <w:ind w:right="141" w:firstLineChars="200" w:firstLine="480"/>
              <w:rPr>
                <w:rFonts w:ascii="宋体" w:eastAsia="宋体" w:hAnsi="宋体" w:cs="宋体"/>
                <w:lang w:eastAsia="zh-CN"/>
              </w:rPr>
            </w:pPr>
            <w:r w:rsidRPr="0036054A">
              <w:rPr>
                <w:rFonts w:ascii="宋体" w:eastAsia="宋体" w:hAnsi="宋体" w:cs="宋体" w:hint="eastAsia"/>
                <w:kern w:val="2"/>
                <w:lang w:eastAsia="zh-CN"/>
              </w:rPr>
              <w:t>联系方式：</w:t>
            </w:r>
            <w:r w:rsidR="005D2B6D" w:rsidRPr="0036054A">
              <w:rPr>
                <w:rFonts w:ascii="宋体" w:eastAsia="宋体" w:hAnsi="宋体" w:cs="宋体" w:hint="eastAsia"/>
                <w:kern w:val="2"/>
                <w:lang w:eastAsia="zh-CN"/>
              </w:rPr>
              <w:t>张老师 025-85370802</w:t>
            </w:r>
            <w:r w:rsidRPr="0036054A">
              <w:rPr>
                <w:rFonts w:ascii="宋体" w:eastAsia="宋体" w:hAnsi="宋体" w:cs="宋体" w:hint="eastAsia"/>
                <w:kern w:val="2"/>
                <w:lang w:eastAsia="zh-CN"/>
              </w:rPr>
              <w:t xml:space="preserve"> </w:t>
            </w:r>
          </w:p>
        </w:tc>
      </w:tr>
    </w:tbl>
    <w:p w14:paraId="70B69B68" w14:textId="77777777" w:rsidR="00AD2F3D" w:rsidRPr="0036054A" w:rsidRDefault="00FF0966">
      <w:pPr>
        <w:ind w:left="480"/>
        <w:rPr>
          <w:rFonts w:ascii="宋体" w:eastAsia="宋体" w:hAnsi="宋体" w:cs="宋体"/>
          <w:lang w:eastAsia="zh-CN"/>
        </w:rPr>
      </w:pPr>
      <w:r w:rsidRPr="0036054A">
        <w:rPr>
          <w:rFonts w:ascii="宋体" w:eastAsia="宋体" w:hAnsi="宋体" w:cs="宋体" w:hint="eastAsia"/>
          <w:lang w:eastAsia="zh-CN"/>
        </w:rPr>
        <w:t>2.采购代理机构信息</w:t>
      </w:r>
      <w:bookmarkEnd w:id="16"/>
      <w:bookmarkEnd w:id="17"/>
    </w:p>
    <w:p w14:paraId="2874DC98"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名 称：江苏海外集团国际工程咨询有限公司</w:t>
      </w:r>
    </w:p>
    <w:p w14:paraId="263F77C8"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地　址：南京市建邺区云龙山路56号大唐科技大厦A座高区15楼</w:t>
      </w:r>
    </w:p>
    <w:p w14:paraId="6BE2EED9"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联系方式：</w:t>
      </w:r>
      <w:bookmarkStart w:id="18" w:name="_Toc28359010"/>
      <w:bookmarkStart w:id="19" w:name="_Toc28359087"/>
      <w:r w:rsidRPr="0036054A">
        <w:rPr>
          <w:rFonts w:ascii="宋体" w:eastAsia="宋体" w:hAnsi="宋体" w:cs="宋体" w:hint="eastAsia"/>
          <w:lang w:eastAsia="zh-CN"/>
        </w:rPr>
        <w:t>025-84795965</w:t>
      </w:r>
    </w:p>
    <w:p w14:paraId="7BF1E7B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3.项目联系方式</w:t>
      </w:r>
      <w:bookmarkEnd w:id="18"/>
      <w:bookmarkEnd w:id="19"/>
    </w:p>
    <w:p w14:paraId="0A52BB6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项目联系人：金昕、谢影</w:t>
      </w:r>
    </w:p>
    <w:p w14:paraId="22EB7419"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电话：025-84795965</w:t>
      </w:r>
    </w:p>
    <w:p w14:paraId="3DD1A039" w14:textId="77777777" w:rsidR="00AD2F3D" w:rsidRPr="0036054A" w:rsidRDefault="00FF0966">
      <w:pPr>
        <w:spacing w:line="360" w:lineRule="auto"/>
        <w:ind w:firstLine="600"/>
        <w:jc w:val="right"/>
        <w:rPr>
          <w:rFonts w:hAnsi="宋体" w:cs="宋体"/>
          <w:b/>
          <w:bCs/>
          <w:lang w:eastAsia="zh-CN"/>
        </w:rPr>
      </w:pPr>
      <w:r w:rsidRPr="0036054A">
        <w:rPr>
          <w:rFonts w:hAnsi="宋体" w:cs="宋体" w:hint="eastAsia"/>
          <w:bCs/>
          <w:sz w:val="30"/>
          <w:szCs w:val="30"/>
          <w:lang w:eastAsia="zh-CN"/>
        </w:rPr>
        <w:br w:type="page" w:clear="all"/>
      </w:r>
    </w:p>
    <w:p w14:paraId="2DFC8CF0" w14:textId="77777777" w:rsidR="00AD2F3D" w:rsidRPr="0036054A" w:rsidRDefault="00FF0966">
      <w:pPr>
        <w:pStyle w:val="1"/>
        <w:rPr>
          <w:rFonts w:ascii="宋体" w:eastAsia="宋体" w:hAnsi="宋体" w:cs="宋体"/>
          <w:b/>
          <w:bCs/>
          <w:sz w:val="44"/>
        </w:rPr>
      </w:pPr>
      <w:bookmarkStart w:id="20" w:name="_Toc15713"/>
      <w:bookmarkStart w:id="21" w:name="_Toc20823314"/>
      <w:bookmarkStart w:id="22" w:name="_Toc16938558"/>
      <w:bookmarkStart w:id="23" w:name="_Toc120614221"/>
      <w:bookmarkStart w:id="24" w:name="_Toc479757207"/>
      <w:bookmarkStart w:id="25" w:name="_Toc513029242"/>
      <w:r w:rsidRPr="0036054A">
        <w:rPr>
          <w:rFonts w:ascii="宋体" w:eastAsia="宋体" w:hAnsi="宋体" w:cs="宋体" w:hint="eastAsia"/>
          <w:b/>
          <w:bCs/>
          <w:sz w:val="44"/>
        </w:rPr>
        <w:lastRenderedPageBreak/>
        <w:t xml:space="preserve">第二章  </w:t>
      </w:r>
      <w:bookmarkStart w:id="26" w:name="_Toc16938518"/>
      <w:bookmarkStart w:id="27" w:name="_Toc20823274"/>
      <w:bookmarkStart w:id="28" w:name="_Toc120614213"/>
      <w:bookmarkStart w:id="29" w:name="_Toc513029202"/>
      <w:r w:rsidRPr="0036054A">
        <w:rPr>
          <w:rFonts w:ascii="宋体" w:eastAsia="宋体" w:hAnsi="宋体" w:cs="宋体" w:hint="eastAsia"/>
          <w:b/>
          <w:bCs/>
          <w:sz w:val="44"/>
        </w:rPr>
        <w:t>投标人须知</w:t>
      </w:r>
      <w:bookmarkEnd w:id="20"/>
      <w:bookmarkEnd w:id="26"/>
      <w:bookmarkEnd w:id="27"/>
      <w:bookmarkEnd w:id="28"/>
      <w:bookmarkEnd w:id="29"/>
    </w:p>
    <w:p w14:paraId="4CB7B20C" w14:textId="77777777" w:rsidR="00AD2F3D" w:rsidRPr="0036054A" w:rsidRDefault="00FF0966">
      <w:pPr>
        <w:pStyle w:val="3"/>
        <w:spacing w:before="0" w:after="0" w:line="240" w:lineRule="auto"/>
        <w:ind w:firstLine="436"/>
        <w:rPr>
          <w:rStyle w:val="2Char"/>
          <w:rFonts w:ascii="宋体" w:hAnsi="宋体" w:cs="宋体"/>
        </w:rPr>
      </w:pPr>
      <w:bookmarkStart w:id="30" w:name="_Toc20823275"/>
      <w:bookmarkStart w:id="31" w:name="_Toc16938519"/>
      <w:bookmarkStart w:id="32" w:name="_Toc120614214"/>
      <w:bookmarkStart w:id="33" w:name="_Toc513029203"/>
      <w:bookmarkStart w:id="34" w:name="_Toc12175"/>
      <w:r w:rsidRPr="0036054A">
        <w:rPr>
          <w:rStyle w:val="2Char"/>
          <w:rFonts w:ascii="宋体" w:hAnsi="宋体" w:cs="宋体" w:hint="eastAsia"/>
        </w:rPr>
        <w:t>一、总则</w:t>
      </w:r>
      <w:bookmarkEnd w:id="30"/>
      <w:bookmarkEnd w:id="31"/>
      <w:bookmarkEnd w:id="32"/>
      <w:bookmarkEnd w:id="33"/>
      <w:bookmarkEnd w:id="34"/>
    </w:p>
    <w:p w14:paraId="3E364E8D" w14:textId="77777777" w:rsidR="00AD2F3D" w:rsidRPr="0036054A" w:rsidRDefault="00FF0966">
      <w:pPr>
        <w:pStyle w:val="4"/>
        <w:spacing w:before="0" w:after="0" w:line="240" w:lineRule="auto"/>
        <w:ind w:firstLine="478"/>
        <w:rPr>
          <w:rFonts w:ascii="宋体" w:eastAsia="宋体" w:hAnsi="宋体" w:cs="宋体"/>
        </w:rPr>
      </w:pPr>
      <w:bookmarkStart w:id="35" w:name="_Hlt16619475"/>
      <w:bookmarkStart w:id="36" w:name="_Toc458694821"/>
      <w:bookmarkStart w:id="37" w:name="_Toc20823276"/>
      <w:bookmarkStart w:id="38" w:name="_Toc513029204"/>
      <w:bookmarkStart w:id="39" w:name="_Toc16938520"/>
      <w:bookmarkEnd w:id="35"/>
      <w:r w:rsidRPr="0036054A">
        <w:rPr>
          <w:rFonts w:ascii="宋体" w:eastAsia="宋体" w:hAnsi="宋体" w:cs="宋体" w:hint="eastAsia"/>
        </w:rPr>
        <w:t>1</w:t>
      </w:r>
      <w:bookmarkEnd w:id="36"/>
      <w:r w:rsidRPr="0036054A">
        <w:rPr>
          <w:rFonts w:ascii="宋体" w:eastAsia="宋体" w:hAnsi="宋体" w:cs="宋体" w:hint="eastAsia"/>
        </w:rPr>
        <w:t>、招标方式</w:t>
      </w:r>
      <w:bookmarkEnd w:id="37"/>
      <w:bookmarkEnd w:id="38"/>
      <w:bookmarkEnd w:id="39"/>
    </w:p>
    <w:p w14:paraId="4470490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 本次招标采取公开招标方式，本招标文件仅适用于招标公告中所述项目。</w:t>
      </w:r>
    </w:p>
    <w:p w14:paraId="22AF1253" w14:textId="77777777" w:rsidR="00AD2F3D" w:rsidRPr="0036054A" w:rsidRDefault="00FF0966">
      <w:pPr>
        <w:pStyle w:val="4"/>
        <w:spacing w:before="0" w:after="0" w:line="240" w:lineRule="auto"/>
        <w:ind w:firstLine="478"/>
        <w:rPr>
          <w:rFonts w:ascii="宋体" w:eastAsia="宋体" w:hAnsi="宋体" w:cs="宋体"/>
        </w:rPr>
      </w:pPr>
      <w:bookmarkStart w:id="40" w:name="_Toc16938521"/>
      <w:bookmarkStart w:id="41" w:name="_Toc20823277"/>
      <w:bookmarkStart w:id="42" w:name="_Toc513029205"/>
      <w:r w:rsidRPr="0036054A">
        <w:rPr>
          <w:rFonts w:ascii="宋体" w:eastAsia="宋体" w:hAnsi="宋体" w:cs="宋体" w:hint="eastAsia"/>
        </w:rPr>
        <w:t>2、合格的</w:t>
      </w:r>
      <w:bookmarkEnd w:id="40"/>
      <w:bookmarkEnd w:id="41"/>
      <w:bookmarkEnd w:id="42"/>
      <w:r w:rsidRPr="0036054A">
        <w:rPr>
          <w:rFonts w:ascii="宋体" w:eastAsia="宋体" w:hAnsi="宋体" w:cs="宋体" w:hint="eastAsia"/>
        </w:rPr>
        <w:t>投标人</w:t>
      </w:r>
    </w:p>
    <w:p w14:paraId="315EC02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2.1满足招标公告中投标人的资格要求的规定。</w:t>
      </w:r>
    </w:p>
    <w:p w14:paraId="1AFDCB38" w14:textId="77777777" w:rsidR="00AD2F3D" w:rsidRPr="0036054A" w:rsidRDefault="00FF0966">
      <w:pPr>
        <w:ind w:firstLine="480"/>
        <w:rPr>
          <w:rFonts w:ascii="宋体" w:eastAsia="宋体" w:hAnsi="宋体" w:cs="宋体"/>
          <w:b/>
          <w:bCs/>
          <w:sz w:val="28"/>
          <w:szCs w:val="28"/>
          <w:lang w:eastAsia="zh-CN"/>
        </w:rPr>
      </w:pPr>
      <w:r w:rsidRPr="0036054A">
        <w:rPr>
          <w:rFonts w:ascii="宋体" w:eastAsia="宋体" w:hAnsi="宋体" w:cs="宋体" w:hint="eastAsia"/>
          <w:bCs/>
          <w:lang w:eastAsia="zh-CN"/>
        </w:rPr>
        <w:t>2.2 满足本文件实质性条款的规定。</w:t>
      </w:r>
    </w:p>
    <w:p w14:paraId="1569E848" w14:textId="77777777" w:rsidR="00AD2F3D" w:rsidRPr="0036054A" w:rsidRDefault="00FF0966">
      <w:pPr>
        <w:pStyle w:val="4"/>
        <w:spacing w:before="0" w:after="0" w:line="240" w:lineRule="auto"/>
        <w:ind w:firstLine="478"/>
        <w:rPr>
          <w:rFonts w:ascii="宋体" w:eastAsia="宋体" w:hAnsi="宋体" w:cs="宋体"/>
        </w:rPr>
      </w:pPr>
      <w:bookmarkStart w:id="43" w:name="_Toc513029206"/>
      <w:bookmarkStart w:id="44" w:name="_Toc20823278"/>
      <w:bookmarkStart w:id="45" w:name="_Toc16938522"/>
      <w:r w:rsidRPr="0036054A">
        <w:rPr>
          <w:rFonts w:ascii="宋体" w:eastAsia="宋体" w:hAnsi="宋体" w:cs="宋体" w:hint="eastAsia"/>
        </w:rPr>
        <w:t>3、适用法律</w:t>
      </w:r>
      <w:bookmarkEnd w:id="43"/>
      <w:bookmarkEnd w:id="44"/>
      <w:bookmarkEnd w:id="45"/>
    </w:p>
    <w:p w14:paraId="1B00C9D5"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3.1 本次招标及由此产生的合同受中华人民共和国政府采购有关的法律法规制约和保护。</w:t>
      </w:r>
    </w:p>
    <w:p w14:paraId="084BA249" w14:textId="77777777" w:rsidR="00AD2F3D" w:rsidRPr="0036054A" w:rsidRDefault="00FF0966">
      <w:pPr>
        <w:pStyle w:val="4"/>
        <w:spacing w:before="0" w:after="0" w:line="240" w:lineRule="auto"/>
        <w:ind w:firstLine="478"/>
        <w:rPr>
          <w:rFonts w:ascii="宋体" w:eastAsia="宋体" w:hAnsi="宋体" w:cs="宋体"/>
        </w:rPr>
      </w:pPr>
      <w:bookmarkStart w:id="46" w:name="_Toc513029207"/>
      <w:bookmarkStart w:id="47" w:name="_Toc462564067"/>
      <w:bookmarkStart w:id="48" w:name="_Toc16938523"/>
      <w:bookmarkStart w:id="49" w:name="_Toc20823279"/>
      <w:r w:rsidRPr="0036054A">
        <w:rPr>
          <w:rFonts w:ascii="宋体" w:eastAsia="宋体" w:hAnsi="宋体" w:cs="宋体" w:hint="eastAsia"/>
        </w:rPr>
        <w:t>4、投标费用</w:t>
      </w:r>
      <w:bookmarkEnd w:id="46"/>
      <w:bookmarkEnd w:id="47"/>
      <w:bookmarkEnd w:id="48"/>
      <w:bookmarkEnd w:id="49"/>
    </w:p>
    <w:p w14:paraId="589D7CF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CCF331F"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5、招标文件的约束力</w:t>
      </w:r>
    </w:p>
    <w:p w14:paraId="23E8F29F"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5.1 投标人一旦获取了本招标文件并决定参加投标，即被认为接受了本招标文件的规定和约束。</w:t>
      </w:r>
    </w:p>
    <w:p w14:paraId="3AB086BE" w14:textId="77777777" w:rsidR="00AD2F3D" w:rsidRPr="0036054A" w:rsidRDefault="00FF0966">
      <w:pPr>
        <w:pStyle w:val="3"/>
        <w:spacing w:before="0" w:after="0" w:line="240" w:lineRule="auto"/>
        <w:ind w:firstLine="436"/>
        <w:rPr>
          <w:rStyle w:val="2Char"/>
          <w:rFonts w:ascii="宋体" w:hAnsi="宋体" w:cs="宋体"/>
        </w:rPr>
      </w:pPr>
      <w:bookmarkStart w:id="50" w:name="_Toc16938525"/>
      <w:bookmarkStart w:id="51" w:name="_Toc120614215"/>
      <w:bookmarkStart w:id="52" w:name="_Toc513029209"/>
      <w:bookmarkStart w:id="53" w:name="_Toc20823281"/>
      <w:bookmarkStart w:id="54" w:name="_Toc27798"/>
      <w:r w:rsidRPr="0036054A">
        <w:rPr>
          <w:rStyle w:val="2Char"/>
          <w:rFonts w:ascii="宋体" w:hAnsi="宋体" w:cs="宋体" w:hint="eastAsia"/>
        </w:rPr>
        <w:t>二、</w:t>
      </w:r>
      <w:bookmarkEnd w:id="50"/>
      <w:bookmarkEnd w:id="51"/>
      <w:bookmarkEnd w:id="52"/>
      <w:bookmarkEnd w:id="53"/>
      <w:bookmarkEnd w:id="54"/>
      <w:r w:rsidRPr="0036054A">
        <w:rPr>
          <w:rStyle w:val="2Char"/>
          <w:rFonts w:ascii="宋体" w:hAnsi="宋体" w:cs="宋体" w:hint="eastAsia"/>
        </w:rPr>
        <w:t>招标文件</w:t>
      </w:r>
    </w:p>
    <w:p w14:paraId="212DFDB8" w14:textId="77777777" w:rsidR="00AD2F3D" w:rsidRPr="0036054A" w:rsidRDefault="00FF0966">
      <w:pPr>
        <w:pStyle w:val="4"/>
        <w:spacing w:before="0" w:after="0" w:line="240" w:lineRule="auto"/>
        <w:ind w:firstLine="478"/>
        <w:rPr>
          <w:rFonts w:ascii="宋体" w:eastAsia="宋体" w:hAnsi="宋体" w:cs="宋体"/>
        </w:rPr>
      </w:pPr>
      <w:bookmarkStart w:id="55" w:name="_Toc16938526"/>
      <w:bookmarkStart w:id="56" w:name="_Toc513029210"/>
      <w:bookmarkStart w:id="57" w:name="_Toc20823282"/>
      <w:r w:rsidRPr="0036054A">
        <w:rPr>
          <w:rFonts w:ascii="宋体" w:eastAsia="宋体" w:hAnsi="宋体" w:cs="宋体" w:hint="eastAsia"/>
        </w:rPr>
        <w:t>6、招标文件构成</w:t>
      </w:r>
      <w:bookmarkEnd w:id="55"/>
      <w:bookmarkEnd w:id="56"/>
      <w:bookmarkEnd w:id="57"/>
    </w:p>
    <w:p w14:paraId="7C6B356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6.1 招标文件由以下部分组成：</w:t>
      </w:r>
    </w:p>
    <w:p w14:paraId="37EC03FD"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（1）招标公告</w:t>
      </w:r>
    </w:p>
    <w:p w14:paraId="7461BF79"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（2）投标人须知</w:t>
      </w:r>
    </w:p>
    <w:p w14:paraId="64FB787F"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（3）合同文本</w:t>
      </w:r>
    </w:p>
    <w:p w14:paraId="1E4A7D93"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（4）项目需求</w:t>
      </w:r>
    </w:p>
    <w:p w14:paraId="2AC03749"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（5）评标方法与评标标准</w:t>
      </w:r>
    </w:p>
    <w:p w14:paraId="2B15BEEB"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（6）投标文件格式</w:t>
      </w:r>
    </w:p>
    <w:p w14:paraId="7C49F73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请仔细检查招标文件是否齐全，如有缺漏请立即与采购代理机构联系解决。</w:t>
      </w:r>
    </w:p>
    <w:p w14:paraId="3C9DDB8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EFB050A" w14:textId="77777777" w:rsidR="00AD2F3D" w:rsidRPr="0036054A" w:rsidRDefault="00FF0966">
      <w:pPr>
        <w:ind w:firstLine="482"/>
        <w:rPr>
          <w:rFonts w:ascii="宋体" w:eastAsia="宋体" w:hAnsi="宋体" w:cs="宋体"/>
          <w:lang w:eastAsia="zh-CN"/>
        </w:rPr>
      </w:pPr>
      <w:r w:rsidRPr="0036054A">
        <w:rPr>
          <w:rFonts w:ascii="宋体" w:eastAsia="宋体" w:hAnsi="宋体" w:cs="宋体" w:hint="eastAsia"/>
          <w:bCs/>
          <w:szCs w:val="22"/>
          <w:lang w:eastAsia="zh-CN"/>
        </w:rPr>
        <w:t>6.3 本项目招标文件如包括多个合同包，则除非特别说明，招标文件所列各项要求均为各合同包通用要求。</w:t>
      </w:r>
    </w:p>
    <w:p w14:paraId="4EFCF8F2" w14:textId="77777777" w:rsidR="00AD2F3D" w:rsidRPr="0036054A" w:rsidRDefault="00FF0966">
      <w:pPr>
        <w:pStyle w:val="4"/>
        <w:spacing w:before="0" w:after="0" w:line="240" w:lineRule="auto"/>
        <w:ind w:firstLine="478"/>
        <w:rPr>
          <w:rFonts w:ascii="宋体" w:eastAsia="宋体" w:hAnsi="宋体" w:cs="宋体"/>
        </w:rPr>
      </w:pPr>
      <w:bookmarkStart w:id="58" w:name="_Toc513029211"/>
      <w:bookmarkStart w:id="59" w:name="_Toc20823283"/>
      <w:bookmarkStart w:id="60" w:name="_Toc16938527"/>
      <w:bookmarkStart w:id="61" w:name="_Toc462564070"/>
      <w:r w:rsidRPr="0036054A">
        <w:rPr>
          <w:rFonts w:ascii="宋体" w:eastAsia="宋体" w:hAnsi="宋体" w:cs="宋体" w:hint="eastAsia"/>
        </w:rPr>
        <w:t>7、招标文件的澄清</w:t>
      </w:r>
      <w:bookmarkEnd w:id="58"/>
      <w:bookmarkEnd w:id="59"/>
      <w:bookmarkEnd w:id="60"/>
      <w:bookmarkEnd w:id="61"/>
    </w:p>
    <w:p w14:paraId="59E72B1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7.1 任何要求对招标文件进行澄清的投标人，均应根据相关法律</w:t>
      </w:r>
      <w:r w:rsidRPr="0036054A">
        <w:rPr>
          <w:rFonts w:ascii="宋体" w:eastAsia="宋体" w:hAnsi="宋体" w:cs="宋体"/>
          <w:bCs/>
          <w:lang w:eastAsia="zh-CN"/>
        </w:rPr>
        <w:t>法规</w:t>
      </w:r>
      <w:r w:rsidRPr="0036054A">
        <w:rPr>
          <w:rFonts w:ascii="宋体" w:eastAsia="宋体" w:hAnsi="宋体" w:cs="宋体" w:hint="eastAsia"/>
          <w:bCs/>
          <w:lang w:eastAsia="zh-CN"/>
        </w:rPr>
        <w:t>规定按招标公告中的通讯地址，以书面形式向采购代理机构提出，逾期不再受理。采购代理机构将对</w:t>
      </w:r>
      <w:r w:rsidRPr="0036054A">
        <w:rPr>
          <w:rFonts w:ascii="宋体" w:eastAsia="宋体" w:hAnsi="宋体" w:cs="宋体" w:hint="eastAsia"/>
          <w:bCs/>
          <w:lang w:eastAsia="zh-CN"/>
        </w:rPr>
        <w:lastRenderedPageBreak/>
        <w:t>收到的澄清要求予以答复，并在认为有必要时，</w:t>
      </w:r>
      <w:r w:rsidRPr="0036054A">
        <w:rPr>
          <w:rFonts w:ascii="宋体" w:eastAsia="宋体" w:hAnsi="宋体" w:cs="宋体"/>
          <w:bCs/>
          <w:lang w:eastAsia="zh-CN"/>
        </w:rPr>
        <w:t>将</w:t>
      </w:r>
      <w:r w:rsidRPr="0036054A">
        <w:rPr>
          <w:rFonts w:ascii="宋体" w:eastAsia="宋体" w:hAnsi="宋体" w:cs="宋体" w:hint="eastAsia"/>
          <w:bCs/>
          <w:lang w:eastAsia="zh-CN"/>
        </w:rPr>
        <w:t>澄清答复在</w:t>
      </w:r>
      <w:r w:rsidRPr="0036054A">
        <w:rPr>
          <w:rFonts w:ascii="宋体" w:eastAsia="宋体" w:hAnsi="宋体" w:hint="eastAsia"/>
          <w:lang w:eastAsia="zh-CN"/>
        </w:rPr>
        <w:t>原公告媒体</w:t>
      </w:r>
      <w:r w:rsidRPr="0036054A">
        <w:rPr>
          <w:rFonts w:ascii="宋体" w:eastAsia="宋体" w:hAnsi="宋体" w:cs="宋体" w:hint="eastAsia"/>
          <w:bCs/>
          <w:lang w:eastAsia="zh-CN"/>
        </w:rPr>
        <w:t>上予以公告，答复中包括所问问题（但不包括问题的来源）。</w:t>
      </w:r>
    </w:p>
    <w:p w14:paraId="146DD12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53FD81EF" w14:textId="77777777" w:rsidR="00AD2F3D" w:rsidRPr="0036054A" w:rsidRDefault="00FF0966">
      <w:pPr>
        <w:pStyle w:val="4"/>
        <w:spacing w:before="0" w:after="0" w:line="240" w:lineRule="auto"/>
        <w:ind w:firstLine="478"/>
        <w:rPr>
          <w:rFonts w:ascii="宋体" w:eastAsia="宋体" w:hAnsi="宋体" w:cs="宋体"/>
        </w:rPr>
      </w:pPr>
      <w:bookmarkStart w:id="62" w:name="_Toc513029212"/>
      <w:bookmarkStart w:id="63" w:name="_Toc16938528"/>
      <w:bookmarkStart w:id="64" w:name="_Toc462564071"/>
      <w:bookmarkStart w:id="65" w:name="_Toc20823284"/>
      <w:r w:rsidRPr="0036054A">
        <w:rPr>
          <w:rFonts w:ascii="宋体" w:eastAsia="宋体" w:hAnsi="宋体" w:cs="宋体" w:hint="eastAsia"/>
        </w:rPr>
        <w:t>8、招标文件的修改</w:t>
      </w:r>
      <w:bookmarkEnd w:id="62"/>
      <w:bookmarkEnd w:id="63"/>
      <w:bookmarkEnd w:id="64"/>
      <w:bookmarkEnd w:id="65"/>
    </w:p>
    <w:p w14:paraId="3F6E939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8.1采购人或采购代理机构可以对已发出的招标文件进行必要的修改。</w:t>
      </w:r>
    </w:p>
    <w:p w14:paraId="102061DF" w14:textId="77777777" w:rsidR="00AD2F3D" w:rsidRPr="0036054A" w:rsidRDefault="00FF0966">
      <w:pPr>
        <w:ind w:firstLine="480"/>
        <w:rPr>
          <w:rFonts w:ascii="宋体" w:eastAsia="宋体" w:hAnsi="宋体" w:cs="宋体"/>
          <w:b/>
          <w:bCs/>
          <w:sz w:val="28"/>
          <w:lang w:eastAsia="zh-CN"/>
        </w:rPr>
      </w:pPr>
      <w:r w:rsidRPr="0036054A">
        <w:rPr>
          <w:rFonts w:ascii="宋体" w:eastAsia="宋体" w:hAnsi="宋体" w:cs="宋体" w:hint="eastAsia"/>
          <w:bCs/>
          <w:lang w:eastAsia="zh-CN"/>
        </w:rPr>
        <w:t>8.2采购代理机构有权按照法定的要求推迟投标截止时间和开标时间。</w:t>
      </w:r>
    </w:p>
    <w:p w14:paraId="455757F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6054A">
        <w:rPr>
          <w:rFonts w:ascii="宋体" w:eastAsia="宋体" w:hAnsi="宋体" w:hint="eastAsia"/>
          <w:lang w:eastAsia="zh-CN"/>
        </w:rPr>
        <w:t>原公告媒体</w:t>
      </w:r>
      <w:r w:rsidRPr="0036054A">
        <w:rPr>
          <w:rFonts w:ascii="宋体" w:eastAsia="宋体" w:hAnsi="宋体" w:cs="宋体" w:hint="eastAsia"/>
          <w:bCs/>
          <w:lang w:eastAsia="zh-CN"/>
        </w:rPr>
        <w:t>公布。</w:t>
      </w:r>
    </w:p>
    <w:p w14:paraId="42D68229" w14:textId="77777777" w:rsidR="00AD2F3D" w:rsidRPr="0036054A" w:rsidRDefault="00FF0966">
      <w:pPr>
        <w:pStyle w:val="3"/>
        <w:spacing w:before="0" w:after="0" w:line="240" w:lineRule="auto"/>
        <w:ind w:firstLine="481"/>
        <w:rPr>
          <w:rStyle w:val="2Char"/>
          <w:rFonts w:ascii="宋体" w:hAnsi="宋体" w:cs="宋体"/>
        </w:rPr>
      </w:pPr>
      <w:bookmarkStart w:id="66" w:name="_Toc22457"/>
      <w:bookmarkStart w:id="67" w:name="_Toc16938529"/>
      <w:bookmarkStart w:id="68" w:name="_Toc513029213"/>
      <w:bookmarkStart w:id="69" w:name="_Toc20823285"/>
      <w:bookmarkStart w:id="70" w:name="_Toc462564072"/>
      <w:bookmarkStart w:id="71" w:name="_Toc120614216"/>
      <w:r w:rsidRPr="0036054A">
        <w:rPr>
          <w:rStyle w:val="2Char"/>
          <w:rFonts w:ascii="宋体" w:hAnsi="宋体" w:cs="宋体" w:hint="eastAsia"/>
        </w:rPr>
        <w:t>三、投标文件的编制</w:t>
      </w:r>
      <w:bookmarkEnd w:id="66"/>
      <w:bookmarkEnd w:id="67"/>
      <w:bookmarkEnd w:id="68"/>
      <w:bookmarkEnd w:id="69"/>
      <w:bookmarkEnd w:id="70"/>
      <w:bookmarkEnd w:id="71"/>
    </w:p>
    <w:p w14:paraId="3A4C3A28" w14:textId="77777777" w:rsidR="00AD2F3D" w:rsidRPr="0036054A" w:rsidRDefault="00FF0966">
      <w:pPr>
        <w:pStyle w:val="4"/>
        <w:spacing w:before="0" w:after="0" w:line="240" w:lineRule="auto"/>
        <w:ind w:firstLine="478"/>
        <w:rPr>
          <w:rFonts w:ascii="宋体" w:eastAsia="宋体" w:hAnsi="宋体" w:cs="宋体"/>
        </w:rPr>
      </w:pPr>
      <w:bookmarkStart w:id="72" w:name="_Toc513029214"/>
      <w:bookmarkStart w:id="73" w:name="_Toc16938530"/>
      <w:bookmarkStart w:id="74" w:name="_Toc462564073"/>
      <w:bookmarkStart w:id="75" w:name="_Toc20823286"/>
      <w:r w:rsidRPr="0036054A">
        <w:rPr>
          <w:rFonts w:ascii="宋体" w:eastAsia="宋体" w:hAnsi="宋体" w:cs="宋体" w:hint="eastAsia"/>
        </w:rPr>
        <w:t>9、投标文件的语言及度量衡单位</w:t>
      </w:r>
      <w:bookmarkEnd w:id="72"/>
      <w:bookmarkEnd w:id="73"/>
      <w:bookmarkEnd w:id="74"/>
      <w:bookmarkEnd w:id="75"/>
    </w:p>
    <w:p w14:paraId="195FF38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9.1 投标人提交的投标文件以及投标人与采购代理机构就有关投标的所有来往通知、函件和文件均应使用简体中文。</w:t>
      </w:r>
    </w:p>
    <w:p w14:paraId="110DC069"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9.2 除招标文件另有规定外，投标文件所使用的度量衡单位，均须采用国家法定计量单位。</w:t>
      </w:r>
    </w:p>
    <w:p w14:paraId="579B2B20" w14:textId="77777777" w:rsidR="00AD2F3D" w:rsidRPr="0036054A" w:rsidRDefault="00FF0966">
      <w:pPr>
        <w:pStyle w:val="4"/>
        <w:spacing w:before="0" w:after="0" w:line="240" w:lineRule="auto"/>
        <w:ind w:firstLine="478"/>
        <w:rPr>
          <w:rFonts w:ascii="宋体" w:eastAsia="宋体" w:hAnsi="宋体" w:cs="宋体"/>
        </w:rPr>
      </w:pPr>
      <w:bookmarkStart w:id="76" w:name="_Toc20823287"/>
      <w:bookmarkStart w:id="77" w:name="_Toc16938531"/>
      <w:bookmarkStart w:id="78" w:name="_Toc513029215"/>
      <w:bookmarkStart w:id="79" w:name="_Toc462564074"/>
      <w:r w:rsidRPr="0036054A">
        <w:rPr>
          <w:rFonts w:ascii="宋体" w:eastAsia="宋体" w:hAnsi="宋体" w:cs="宋体" w:hint="eastAsia"/>
        </w:rPr>
        <w:t>10、投标文件构成</w:t>
      </w:r>
      <w:bookmarkEnd w:id="76"/>
      <w:bookmarkEnd w:id="77"/>
      <w:bookmarkEnd w:id="78"/>
      <w:bookmarkEnd w:id="79"/>
    </w:p>
    <w:p w14:paraId="76D24031"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10.1 投标人编写的投标文件应包括</w:t>
      </w:r>
      <w:r w:rsidRPr="0036054A">
        <w:rPr>
          <w:rFonts w:ascii="宋体" w:eastAsia="宋体" w:hAnsi="宋体" w:cs="宋体" w:hint="eastAsia"/>
          <w:lang w:eastAsia="zh-CN"/>
        </w:rPr>
        <w:t>投标函、开标一览表（含分项报价表）、资格、</w:t>
      </w:r>
      <w:r w:rsidRPr="0036054A">
        <w:rPr>
          <w:rFonts w:ascii="宋体" w:eastAsia="宋体" w:hAnsi="宋体" w:cs="宋体" w:hint="eastAsia"/>
          <w:bCs/>
          <w:lang w:eastAsia="zh-CN"/>
        </w:rPr>
        <w:t>资信证明文件、技术偏离表、商务偏离表、需求响应描述等内容；</w:t>
      </w:r>
    </w:p>
    <w:p w14:paraId="7AF58245"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*10.2 投标人如同时参与多个合同包（如有）招标，则应按合同包分别制作投标文件，否则将视为无效投标文件。</w:t>
      </w:r>
    </w:p>
    <w:p w14:paraId="3793959E" w14:textId="77777777" w:rsidR="00AD2F3D" w:rsidRPr="0036054A" w:rsidRDefault="00FF0966">
      <w:pPr>
        <w:pStyle w:val="a5"/>
        <w:rPr>
          <w:color w:val="auto"/>
        </w:rPr>
      </w:pPr>
      <w:r w:rsidRPr="0036054A">
        <w:rPr>
          <w:rFonts w:hint="eastAsia"/>
          <w:color w:val="auto"/>
        </w:rPr>
        <w:t>*10.3如标书制作工具中格式和内容与“江苏政府采购网”发布的招标文件不一致，以“江苏政府采购网”发布的招标文件为准。</w:t>
      </w:r>
    </w:p>
    <w:p w14:paraId="33DF8E50" w14:textId="77777777" w:rsidR="00AD2F3D" w:rsidRPr="0036054A" w:rsidRDefault="00FF0966">
      <w:pPr>
        <w:pStyle w:val="4"/>
        <w:spacing w:before="0" w:after="0" w:line="240" w:lineRule="auto"/>
        <w:ind w:firstLine="478"/>
        <w:rPr>
          <w:rFonts w:ascii="宋体" w:eastAsia="宋体" w:hAnsi="宋体" w:cs="宋体"/>
        </w:rPr>
      </w:pPr>
      <w:bookmarkStart w:id="80" w:name="_Hlt26954838"/>
      <w:bookmarkStart w:id="81" w:name="_Hlt26668975"/>
      <w:bookmarkStart w:id="82" w:name="_Hlt26670360"/>
      <w:bookmarkStart w:id="83" w:name="_Toc49090509"/>
      <w:bookmarkStart w:id="84" w:name="_Toc14577357"/>
      <w:bookmarkStart w:id="85" w:name="_Toc513029219"/>
      <w:bookmarkStart w:id="86" w:name="_Toc49090507"/>
      <w:bookmarkStart w:id="87" w:name="_Toc14577354"/>
      <w:bookmarkStart w:id="88" w:name="_Toc513029216"/>
      <w:bookmarkEnd w:id="80"/>
      <w:bookmarkEnd w:id="81"/>
      <w:bookmarkEnd w:id="82"/>
      <w:r w:rsidRPr="0036054A">
        <w:rPr>
          <w:rFonts w:ascii="宋体" w:eastAsia="宋体" w:hAnsi="宋体" w:cs="宋体" w:hint="eastAsia"/>
        </w:rPr>
        <w:t>11、证明投标人资格及投标符合招标文件规定的其它文件</w:t>
      </w:r>
      <w:bookmarkEnd w:id="83"/>
      <w:bookmarkEnd w:id="84"/>
      <w:bookmarkEnd w:id="85"/>
    </w:p>
    <w:p w14:paraId="22636A95"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11.1</w:t>
      </w:r>
      <w:bookmarkStart w:id="89" w:name="_Hlt26668999"/>
      <w:bookmarkEnd w:id="89"/>
      <w:r w:rsidRPr="0036054A">
        <w:rPr>
          <w:rFonts w:ascii="宋体" w:eastAsia="宋体" w:hAnsi="宋体" w:cs="宋体" w:hint="eastAsia"/>
          <w:bCs/>
          <w:lang w:eastAsia="zh-CN"/>
        </w:rPr>
        <w:t>投标人应按要求提交资格证明文件及投标符合招标文件规定的其它文件。</w:t>
      </w:r>
    </w:p>
    <w:p w14:paraId="5AFC8F99"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11.2投标人应提交证明其有资格参加投标和中标后有能力独立履行合同的文件。</w:t>
      </w:r>
    </w:p>
    <w:p w14:paraId="261DC6A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11.3投标人除具有履行合同的能力外，还应具备相应的财务、技术方面的能力。</w:t>
      </w:r>
    </w:p>
    <w:p w14:paraId="5F5A1DD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11.4投标人应提交证明货物、服务质量合格以及符合招标文件规定的证明文件。</w:t>
      </w:r>
      <w:bookmarkEnd w:id="86"/>
      <w:bookmarkEnd w:id="87"/>
      <w:bookmarkEnd w:id="88"/>
    </w:p>
    <w:p w14:paraId="1F3713DA" w14:textId="77777777" w:rsidR="00AD2F3D" w:rsidRPr="0036054A" w:rsidRDefault="00FF0966">
      <w:pPr>
        <w:pStyle w:val="4"/>
        <w:spacing w:before="0" w:after="0" w:line="240" w:lineRule="auto"/>
        <w:ind w:firstLine="478"/>
        <w:rPr>
          <w:rFonts w:ascii="宋体" w:eastAsia="宋体" w:hAnsi="宋体" w:cs="宋体"/>
        </w:rPr>
      </w:pPr>
      <w:bookmarkStart w:id="90" w:name="_Toc14577355"/>
      <w:bookmarkStart w:id="91" w:name="_Toc49090508"/>
      <w:r w:rsidRPr="0036054A">
        <w:rPr>
          <w:rFonts w:ascii="宋体" w:eastAsia="宋体" w:hAnsi="宋体" w:cs="宋体" w:hint="eastAsia"/>
        </w:rPr>
        <w:t>12、开标一览表和分项报价</w:t>
      </w:r>
      <w:bookmarkStart w:id="92" w:name="_Hlt26670373"/>
      <w:bookmarkEnd w:id="90"/>
      <w:bookmarkEnd w:id="92"/>
      <w:r w:rsidRPr="0036054A">
        <w:rPr>
          <w:rFonts w:ascii="宋体" w:eastAsia="宋体" w:hAnsi="宋体" w:cs="宋体" w:hint="eastAsia"/>
        </w:rPr>
        <w:t>表</w:t>
      </w:r>
      <w:bookmarkEnd w:id="91"/>
    </w:p>
    <w:p w14:paraId="1F0150C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 xml:space="preserve">12.1 </w:t>
      </w:r>
      <w:r w:rsidRPr="0036054A">
        <w:rPr>
          <w:rFonts w:ascii="宋体" w:eastAsia="宋体" w:hAnsi="宋体" w:cs="宋体" w:hint="eastAsia"/>
          <w:lang w:eastAsia="zh-CN"/>
        </w:rPr>
        <w:t>投标人应按照招标文件规定格式填报开标一览表与分项报价表</w:t>
      </w:r>
      <w:bookmarkStart w:id="93" w:name="_Hlt26670399"/>
      <w:bookmarkEnd w:id="93"/>
      <w:r w:rsidRPr="0036054A">
        <w:rPr>
          <w:rFonts w:ascii="宋体" w:eastAsia="宋体" w:hAnsi="宋体" w:cs="宋体" w:hint="eastAsia"/>
          <w:lang w:eastAsia="zh-CN"/>
        </w:rPr>
        <w:t>。</w:t>
      </w:r>
      <w:r w:rsidRPr="0036054A">
        <w:rPr>
          <w:rFonts w:ascii="宋体" w:eastAsia="宋体" w:hAnsi="宋体" w:cs="宋体" w:hint="eastAsia"/>
          <w:u w:val="single"/>
          <w:lang w:eastAsia="zh-CN"/>
        </w:rPr>
        <w:t>*</w:t>
      </w:r>
      <w:r w:rsidRPr="0036054A">
        <w:rPr>
          <w:rFonts w:ascii="宋体" w:eastAsia="宋体" w:hAnsi="宋体" w:cs="宋体" w:hint="eastAsia"/>
          <w:bCs/>
          <w:u w:val="single"/>
          <w:lang w:eastAsia="zh-CN"/>
        </w:rPr>
        <w:t>每项货物、服务等只允许有一个报价，任何有选择的报价将不予接受，将作为无效投标文件处理</w:t>
      </w:r>
      <w:r w:rsidRPr="0036054A">
        <w:rPr>
          <w:rFonts w:ascii="宋体" w:eastAsia="宋体" w:hAnsi="宋体" w:cs="宋体" w:hint="eastAsia"/>
          <w:lang w:eastAsia="zh-CN"/>
        </w:rPr>
        <w:t>。</w:t>
      </w:r>
    </w:p>
    <w:p w14:paraId="10841605"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12.2 标的物</w:t>
      </w:r>
    </w:p>
    <w:p w14:paraId="364D74B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采购人需求的货物、服务等。</w:t>
      </w:r>
    </w:p>
    <w:p w14:paraId="548455F8" w14:textId="77777777" w:rsidR="00AD2F3D" w:rsidRPr="0036054A" w:rsidRDefault="00FF0966">
      <w:pPr>
        <w:ind w:firstLine="480"/>
        <w:rPr>
          <w:rFonts w:ascii="宋体" w:eastAsia="宋体" w:hAnsi="宋体" w:cs="宋体"/>
          <w:b/>
          <w:bCs/>
        </w:rPr>
      </w:pPr>
      <w:r w:rsidRPr="0036054A">
        <w:rPr>
          <w:rFonts w:ascii="宋体" w:eastAsia="宋体" w:hAnsi="宋体" w:cs="宋体" w:hint="eastAsia"/>
          <w:bCs/>
        </w:rPr>
        <w:t>12.3有关费用处理</w:t>
      </w:r>
    </w:p>
    <w:p w14:paraId="73E2E6BA" w14:textId="77777777" w:rsidR="00AD2F3D" w:rsidRPr="0036054A" w:rsidRDefault="00FF0966">
      <w:pPr>
        <w:widowControl w:val="0"/>
        <w:numPr>
          <w:ilvl w:val="0"/>
          <w:numId w:val="1"/>
        </w:numPr>
        <w:ind w:firstLine="480"/>
        <w:jc w:val="both"/>
        <w:rPr>
          <w:rFonts w:ascii="宋体" w:eastAsia="宋体" w:hAnsi="宋体" w:cs="宋体"/>
          <w:b/>
          <w:bCs/>
          <w:lang w:eastAsia="zh-CN"/>
        </w:rPr>
      </w:pPr>
      <w:r w:rsidRPr="0036054A">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2BA7364" w14:textId="77777777" w:rsidR="00AD2F3D" w:rsidRPr="0036054A" w:rsidRDefault="00FF0966">
      <w:pPr>
        <w:widowControl w:val="0"/>
        <w:numPr>
          <w:ilvl w:val="0"/>
          <w:numId w:val="1"/>
        </w:numPr>
        <w:ind w:firstLine="480"/>
        <w:jc w:val="both"/>
        <w:rPr>
          <w:rFonts w:ascii="宋体" w:eastAsia="宋体" w:hAnsi="宋体" w:cs="宋体"/>
          <w:b/>
          <w:bCs/>
          <w:lang w:eastAsia="zh-CN"/>
        </w:rPr>
      </w:pPr>
      <w:r w:rsidRPr="0036054A">
        <w:rPr>
          <w:rFonts w:ascii="宋体" w:eastAsia="宋体" w:hAnsi="宋体" w:cs="宋体" w:hint="eastAsia"/>
          <w:bCs/>
          <w:lang w:eastAsia="zh-CN"/>
        </w:rPr>
        <w:t>招标文件未列明，而投标人认为必需的费用也需列入报价。</w:t>
      </w:r>
    </w:p>
    <w:p w14:paraId="25E9AD0E" w14:textId="77777777" w:rsidR="00AD2F3D" w:rsidRPr="0036054A" w:rsidRDefault="00FF0966">
      <w:pPr>
        <w:widowControl w:val="0"/>
        <w:numPr>
          <w:ilvl w:val="0"/>
          <w:numId w:val="1"/>
        </w:numPr>
        <w:ind w:firstLine="480"/>
        <w:jc w:val="both"/>
        <w:rPr>
          <w:rFonts w:ascii="宋体" w:eastAsia="宋体" w:hAnsi="宋体" w:cs="宋体"/>
          <w:b/>
          <w:szCs w:val="22"/>
          <w:lang w:eastAsia="zh-CN"/>
        </w:rPr>
      </w:pPr>
      <w:r w:rsidRPr="0036054A">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0A0B0E1" w14:textId="77777777" w:rsidR="00AD2F3D" w:rsidRPr="0036054A" w:rsidRDefault="00FF0966">
      <w:pPr>
        <w:widowControl w:val="0"/>
        <w:numPr>
          <w:ilvl w:val="0"/>
          <w:numId w:val="1"/>
        </w:numPr>
        <w:ind w:firstLine="480"/>
        <w:jc w:val="both"/>
        <w:rPr>
          <w:rFonts w:ascii="宋体" w:eastAsia="宋体" w:hAnsi="宋体" w:cs="宋体"/>
          <w:b/>
          <w:szCs w:val="22"/>
          <w:lang w:eastAsia="zh-CN"/>
        </w:rPr>
      </w:pPr>
      <w:r w:rsidRPr="0036054A">
        <w:rPr>
          <w:rFonts w:ascii="宋体" w:eastAsia="宋体" w:hAnsi="宋体" w:cs="宋体" w:hint="eastAsia"/>
          <w:szCs w:val="22"/>
          <w:lang w:eastAsia="zh-CN"/>
        </w:rPr>
        <w:lastRenderedPageBreak/>
        <w:t>其它报价要求：本项目投标报价应包括为完成本项目发生的所有费用。</w:t>
      </w:r>
    </w:p>
    <w:p w14:paraId="7FAE637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12.4其它费用处理</w:t>
      </w:r>
    </w:p>
    <w:p w14:paraId="602A506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招标文件未列明，而投标人认为履行本项目合同所必需的费用也需列入报价。</w:t>
      </w:r>
    </w:p>
    <w:p w14:paraId="525C4608"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12.5投标货币</w:t>
      </w:r>
    </w:p>
    <w:p w14:paraId="38F771F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投标文件中的单价和总价无特殊规定的采用人民币报价。招标文件中另有规定的按规定执行。</w:t>
      </w:r>
    </w:p>
    <w:p w14:paraId="07DC7232" w14:textId="77777777" w:rsidR="00AD2F3D" w:rsidRPr="0036054A" w:rsidRDefault="00FF0966">
      <w:pPr>
        <w:ind w:firstLine="478"/>
        <w:rPr>
          <w:rFonts w:ascii="宋体" w:eastAsia="宋体" w:hAnsi="宋体" w:cs="宋体"/>
          <w:b/>
          <w:bCs/>
          <w:lang w:eastAsia="zh-CN"/>
        </w:rPr>
      </w:pPr>
      <w:bookmarkStart w:id="94" w:name="_Hlt26954731"/>
      <w:bookmarkStart w:id="95" w:name="_Hlt26954848"/>
      <w:bookmarkStart w:id="96" w:name="_Hlt26954846"/>
      <w:bookmarkStart w:id="97" w:name="_Hlt26670482"/>
      <w:bookmarkStart w:id="98" w:name="_Hlt26670486"/>
      <w:bookmarkEnd w:id="94"/>
      <w:bookmarkEnd w:id="95"/>
      <w:bookmarkEnd w:id="96"/>
      <w:bookmarkEnd w:id="97"/>
      <w:bookmarkEnd w:id="98"/>
      <w:r w:rsidRPr="0036054A">
        <w:rPr>
          <w:rFonts w:ascii="宋体" w:eastAsia="宋体" w:hAnsi="宋体" w:cs="宋体" w:hint="eastAsia"/>
          <w:bCs/>
          <w:sz w:val="28"/>
          <w:szCs w:val="28"/>
          <w:lang w:eastAsia="zh-CN"/>
        </w:rPr>
        <w:t>13</w:t>
      </w:r>
      <w:r w:rsidRPr="0036054A">
        <w:rPr>
          <w:rFonts w:ascii="宋体" w:eastAsia="宋体" w:hAnsi="宋体" w:cs="宋体" w:hint="eastAsia"/>
          <w:bCs/>
          <w:lang w:eastAsia="zh-CN"/>
        </w:rPr>
        <w:t>、</w:t>
      </w:r>
      <w:r w:rsidRPr="0036054A">
        <w:rPr>
          <w:rFonts w:ascii="宋体" w:eastAsia="宋体" w:hAnsi="宋体" w:cs="宋体" w:hint="eastAsia"/>
          <w:bCs/>
          <w:sz w:val="28"/>
          <w:szCs w:val="28"/>
          <w:lang w:eastAsia="zh-CN"/>
        </w:rPr>
        <w:t>技术偏离表、商务偏离表及投标说明</w:t>
      </w:r>
    </w:p>
    <w:p w14:paraId="2F158AA2"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13.1 对招标文件中的技术与商务条款要求的偏离项应逐项作出说明，并说明原因；</w:t>
      </w:r>
    </w:p>
    <w:p w14:paraId="6874319B"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13.2 提供本项目评分标准中要求的案例证明材料；</w:t>
      </w:r>
    </w:p>
    <w:p w14:paraId="4C9FEF75"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13.3 详细阐述项目实施方案和服务计划；</w:t>
      </w:r>
    </w:p>
    <w:p w14:paraId="2EB247C7"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w:t>
      </w:r>
      <w:r w:rsidRPr="0036054A">
        <w:rPr>
          <w:rFonts w:ascii="宋体" w:eastAsia="宋体" w:hAnsi="宋体" w:cs="宋体" w:hint="eastAsia"/>
          <w:bCs/>
          <w:lang w:eastAsia="zh-CN"/>
        </w:rPr>
        <w:t>4</w:t>
      </w:r>
      <w:r w:rsidRPr="0036054A">
        <w:rPr>
          <w:rFonts w:ascii="宋体" w:eastAsia="宋体" w:hAnsi="宋体" w:cs="宋体" w:hint="eastAsia"/>
          <w:bCs/>
          <w:lang w:val="zh-CN" w:eastAsia="zh-CN"/>
        </w:rPr>
        <w:t xml:space="preserve"> 投标人认为需要的其他技术文件或说明。</w:t>
      </w:r>
    </w:p>
    <w:p w14:paraId="087862D5"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14、服务承诺及服务机构、人员的情况介绍</w:t>
      </w:r>
    </w:p>
    <w:p w14:paraId="0D742813"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14.1投标人的服务承诺应不低于招标文件中商务要求的标准。</w:t>
      </w:r>
    </w:p>
    <w:p w14:paraId="3C321833"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68D73850"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hint="eastAsia"/>
          <w:lang w:eastAsia="zh-CN"/>
        </w:rPr>
        <w:t>14.</w:t>
      </w:r>
      <w:r w:rsidRPr="0036054A">
        <w:rPr>
          <w:rFonts w:ascii="宋体" w:eastAsia="宋体" w:hAnsi="宋体"/>
          <w:lang w:eastAsia="zh-CN"/>
        </w:rPr>
        <w:t>3</w:t>
      </w:r>
      <w:r w:rsidRPr="0036054A">
        <w:rPr>
          <w:rFonts w:ascii="宋体" w:eastAsia="宋体" w:hAnsi="宋体" w:hint="eastAsia"/>
          <w:lang w:eastAsia="zh-CN"/>
        </w:rPr>
        <w:t xml:space="preserve"> 投标人需根据招标文件要求提供培训计划。</w:t>
      </w:r>
    </w:p>
    <w:p w14:paraId="23984276"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hint="eastAsia"/>
          <w:lang w:eastAsia="zh-CN"/>
        </w:rPr>
        <w:t>14.</w:t>
      </w:r>
      <w:r w:rsidRPr="0036054A">
        <w:rPr>
          <w:rFonts w:ascii="宋体" w:eastAsia="宋体" w:hAnsi="宋体"/>
          <w:lang w:eastAsia="zh-CN"/>
        </w:rPr>
        <w:t xml:space="preserve">4 </w:t>
      </w:r>
      <w:r w:rsidRPr="0036054A">
        <w:rPr>
          <w:rFonts w:ascii="宋体" w:eastAsia="宋体" w:hAnsi="宋体" w:hint="eastAsia"/>
          <w:lang w:eastAsia="zh-CN"/>
        </w:rPr>
        <w:t>投标人需根据招标文件要求提供</w:t>
      </w:r>
      <w:r w:rsidRPr="0036054A">
        <w:rPr>
          <w:rFonts w:ascii="宋体" w:eastAsia="宋体" w:hAnsi="宋体" w:cs="宋体" w:hint="eastAsia"/>
          <w:szCs w:val="21"/>
          <w:lang w:val="zh-CN" w:eastAsia="zh-CN"/>
        </w:rPr>
        <w:t>所投标的的主要组成部分、功能设计、实现思路及关键技术等。</w:t>
      </w:r>
    </w:p>
    <w:p w14:paraId="233A63D6" w14:textId="77777777" w:rsidR="00AD2F3D" w:rsidRPr="0036054A" w:rsidRDefault="00FF0966">
      <w:pPr>
        <w:pStyle w:val="4"/>
        <w:spacing w:before="0" w:after="0" w:line="240" w:lineRule="auto"/>
        <w:ind w:firstLine="478"/>
        <w:rPr>
          <w:rFonts w:ascii="宋体" w:eastAsia="宋体" w:hAnsi="宋体" w:cs="宋体"/>
        </w:rPr>
      </w:pPr>
      <w:bookmarkStart w:id="99" w:name="_Toc49090510"/>
      <w:bookmarkStart w:id="100" w:name="_Toc14577359"/>
      <w:r w:rsidRPr="0036054A">
        <w:rPr>
          <w:rFonts w:ascii="宋体" w:eastAsia="宋体" w:hAnsi="宋体" w:cs="宋体" w:hint="eastAsia"/>
        </w:rPr>
        <w:t>15、投标函</w:t>
      </w:r>
    </w:p>
    <w:p w14:paraId="1214E0B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投标人应按照招标文件中提供的格式完整、正确填写投标函。</w:t>
      </w:r>
    </w:p>
    <w:p w14:paraId="45FD6309"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16、投标保证金</w:t>
      </w:r>
      <w:bookmarkEnd w:id="99"/>
      <w:bookmarkEnd w:id="100"/>
    </w:p>
    <w:p w14:paraId="24CD1D99" w14:textId="77777777" w:rsidR="00AD2F3D" w:rsidRPr="0036054A" w:rsidRDefault="00FF0966">
      <w:pPr>
        <w:ind w:firstLine="480"/>
        <w:rPr>
          <w:rFonts w:ascii="宋体" w:eastAsia="宋体" w:hAnsi="宋体" w:cs="宋体"/>
          <w:b/>
          <w:bCs/>
          <w:lang w:eastAsia="zh-CN"/>
        </w:rPr>
      </w:pPr>
      <w:bookmarkStart w:id="101" w:name="_Hlt26954734"/>
      <w:bookmarkStart w:id="102" w:name="_Hlt26670489"/>
      <w:bookmarkStart w:id="103" w:name="_Hlt26954850"/>
      <w:bookmarkStart w:id="104" w:name="_Toc14577360"/>
      <w:bookmarkStart w:id="105" w:name="_Toc49090511"/>
      <w:bookmarkEnd w:id="101"/>
      <w:bookmarkEnd w:id="102"/>
      <w:bookmarkEnd w:id="103"/>
      <w:r w:rsidRPr="0036054A">
        <w:rPr>
          <w:rFonts w:ascii="宋体" w:eastAsia="宋体" w:hAnsi="宋体" w:cs="宋体" w:hint="eastAsia"/>
          <w:bCs/>
          <w:lang w:eastAsia="zh-CN"/>
        </w:rPr>
        <w:t>本项目无需递交投标保证金。</w:t>
      </w:r>
    </w:p>
    <w:p w14:paraId="6BF53B70"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17、投标有效期</w:t>
      </w:r>
      <w:bookmarkEnd w:id="104"/>
      <w:bookmarkEnd w:id="105"/>
    </w:p>
    <w:p w14:paraId="39F6351E" w14:textId="77777777" w:rsidR="00AD2F3D" w:rsidRPr="0036054A" w:rsidRDefault="00FF0966">
      <w:pPr>
        <w:ind w:firstLine="480"/>
        <w:rPr>
          <w:rFonts w:ascii="宋体" w:eastAsia="宋体" w:hAnsi="宋体" w:cs="宋体"/>
          <w:u w:val="single"/>
          <w:lang w:eastAsia="zh-CN"/>
        </w:rPr>
      </w:pPr>
      <w:r w:rsidRPr="0036054A">
        <w:rPr>
          <w:rFonts w:ascii="宋体" w:eastAsia="宋体" w:hAnsi="宋体" w:cs="宋体" w:hint="eastAsia"/>
          <w:bCs/>
          <w:lang w:eastAsia="zh-CN"/>
        </w:rPr>
        <w:t xml:space="preserve">17.1 </w:t>
      </w:r>
      <w:r w:rsidRPr="0036054A">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5609C7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65E34AD" w14:textId="77777777" w:rsidR="00AD2F3D" w:rsidRPr="0036054A" w:rsidRDefault="00FF0966">
      <w:pPr>
        <w:pStyle w:val="4"/>
        <w:spacing w:before="0" w:after="0" w:line="240" w:lineRule="auto"/>
        <w:ind w:firstLine="478"/>
        <w:rPr>
          <w:rFonts w:ascii="宋体" w:eastAsia="宋体" w:hAnsi="宋体" w:cs="宋体"/>
        </w:rPr>
      </w:pPr>
      <w:bookmarkStart w:id="106" w:name="_Hlt26954852"/>
      <w:bookmarkStart w:id="107" w:name="_Hlt26954739"/>
      <w:bookmarkStart w:id="108" w:name="_Toc49090512"/>
      <w:bookmarkStart w:id="109" w:name="_Toc14577361"/>
      <w:bookmarkEnd w:id="106"/>
      <w:bookmarkEnd w:id="107"/>
      <w:r w:rsidRPr="0036054A">
        <w:rPr>
          <w:rFonts w:ascii="宋体" w:eastAsia="宋体" w:hAnsi="宋体" w:cs="宋体" w:hint="eastAsia"/>
        </w:rPr>
        <w:t>18、投标文件签署</w:t>
      </w:r>
      <w:bookmarkEnd w:id="108"/>
      <w:bookmarkEnd w:id="109"/>
    </w:p>
    <w:p w14:paraId="7717AF5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2AE2B97" w14:textId="77777777" w:rsidR="00AD2F3D" w:rsidRPr="0036054A" w:rsidRDefault="00FF0966">
      <w:pPr>
        <w:pStyle w:val="3"/>
        <w:spacing w:before="0" w:after="0" w:line="240" w:lineRule="auto"/>
        <w:ind w:firstLine="436"/>
        <w:rPr>
          <w:rStyle w:val="2Char"/>
          <w:rFonts w:ascii="宋体" w:hAnsi="宋体" w:cs="宋体"/>
        </w:rPr>
      </w:pPr>
      <w:bookmarkStart w:id="110" w:name="_Toc120614217"/>
      <w:bookmarkStart w:id="111" w:name="_Toc513029224"/>
      <w:bookmarkStart w:id="112" w:name="_Toc20823296"/>
      <w:bookmarkStart w:id="113" w:name="_Toc16938540"/>
      <w:bookmarkStart w:id="114" w:name="_Toc22743"/>
      <w:r w:rsidRPr="0036054A">
        <w:rPr>
          <w:rStyle w:val="2Char"/>
          <w:rFonts w:ascii="宋体" w:hAnsi="宋体" w:cs="宋体" w:hint="eastAsia"/>
        </w:rPr>
        <w:t>四、投标文件的递交</w:t>
      </w:r>
      <w:bookmarkEnd w:id="110"/>
      <w:bookmarkEnd w:id="111"/>
      <w:bookmarkEnd w:id="112"/>
      <w:bookmarkEnd w:id="113"/>
      <w:bookmarkEnd w:id="114"/>
    </w:p>
    <w:p w14:paraId="4ECB2648"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19.1 投标人应当按照《操作手册》规定，在招标公告规定的投标截止时间前制作并上传电子投标文件。</w:t>
      </w:r>
      <w:bookmarkStart w:id="115" w:name="_Toc513029226"/>
      <w:bookmarkStart w:id="116" w:name="_Toc16938542"/>
      <w:bookmarkStart w:id="117" w:name="_Toc20823298"/>
      <w:bookmarkEnd w:id="115"/>
      <w:bookmarkEnd w:id="116"/>
      <w:bookmarkEnd w:id="117"/>
    </w:p>
    <w:p w14:paraId="62887D9B" w14:textId="77777777" w:rsidR="00AD2F3D" w:rsidRPr="0036054A" w:rsidRDefault="00FF0966">
      <w:pPr>
        <w:ind w:firstLine="420"/>
        <w:rPr>
          <w:rFonts w:ascii="宋体" w:eastAsia="宋体" w:hAnsi="宋体"/>
          <w:bCs/>
          <w:szCs w:val="21"/>
          <w:lang w:val="zh-CN" w:eastAsia="zh-CN"/>
        </w:rPr>
      </w:pPr>
      <w:r w:rsidRPr="0036054A">
        <w:rPr>
          <w:rFonts w:ascii="宋体" w:eastAsia="宋体" w:hAnsi="宋体" w:hint="eastAsia"/>
          <w:bCs/>
          <w:szCs w:val="21"/>
          <w:lang w:val="zh-CN" w:eastAsia="zh-CN"/>
        </w:rPr>
        <w:t>1</w:t>
      </w:r>
      <w:r w:rsidRPr="0036054A">
        <w:rPr>
          <w:rFonts w:ascii="宋体" w:eastAsia="宋体" w:hAnsi="宋体" w:hint="eastAsia"/>
          <w:bCs/>
          <w:szCs w:val="21"/>
          <w:lang w:eastAsia="zh-CN"/>
        </w:rPr>
        <w:t>9</w:t>
      </w:r>
      <w:r w:rsidRPr="0036054A">
        <w:rPr>
          <w:rFonts w:ascii="宋体" w:eastAsia="宋体" w:hAnsi="宋体" w:hint="eastAsia"/>
          <w:bCs/>
          <w:szCs w:val="21"/>
          <w:lang w:val="zh-CN" w:eastAsia="zh-CN"/>
        </w:rPr>
        <w:t>.</w:t>
      </w:r>
      <w:r w:rsidRPr="0036054A">
        <w:rPr>
          <w:rFonts w:ascii="宋体" w:eastAsia="宋体" w:hAnsi="宋体" w:hint="eastAsia"/>
          <w:bCs/>
          <w:szCs w:val="21"/>
          <w:lang w:eastAsia="zh-CN"/>
        </w:rPr>
        <w:t>2</w:t>
      </w:r>
      <w:r w:rsidRPr="0036054A">
        <w:rPr>
          <w:rFonts w:ascii="宋体" w:eastAsia="宋体" w:hAnsi="宋体" w:hint="eastAsia"/>
          <w:bCs/>
          <w:szCs w:val="21"/>
          <w:lang w:val="zh-CN" w:eastAsia="zh-CN"/>
        </w:rPr>
        <w:t xml:space="preserve"> 投标人应充分考虑网络环境、网络带宽等因素</w:t>
      </w:r>
      <w:r w:rsidRPr="0036054A">
        <w:rPr>
          <w:rFonts w:ascii="宋体" w:eastAsia="宋体" w:hAnsi="宋体" w:hint="eastAsia"/>
          <w:bCs/>
          <w:szCs w:val="21"/>
          <w:lang w:eastAsia="zh-CN"/>
        </w:rPr>
        <w:t>可能对投标产生的影响</w:t>
      </w:r>
      <w:r w:rsidRPr="0036054A">
        <w:rPr>
          <w:rFonts w:ascii="宋体" w:eastAsia="宋体" w:hAnsi="宋体" w:hint="eastAsia"/>
          <w:bCs/>
          <w:szCs w:val="21"/>
          <w:lang w:val="zh-CN" w:eastAsia="zh-CN"/>
        </w:rPr>
        <w:t>，如因投标人自身原因造成的电子投标文件上传不成功的，按照做无效投标处理。</w:t>
      </w:r>
    </w:p>
    <w:p w14:paraId="2947A144"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1</w:t>
      </w:r>
      <w:r w:rsidRPr="0036054A">
        <w:rPr>
          <w:rFonts w:ascii="宋体" w:eastAsia="宋体" w:hAnsi="宋体" w:hint="eastAsia"/>
          <w:szCs w:val="21"/>
          <w:lang w:eastAsia="zh-CN"/>
        </w:rPr>
        <w:t>7</w:t>
      </w:r>
      <w:r w:rsidRPr="0036054A">
        <w:rPr>
          <w:rFonts w:ascii="宋体" w:eastAsia="宋体" w:hAnsi="宋体" w:hint="eastAsia"/>
          <w:szCs w:val="21"/>
          <w:lang w:val="zh-CN" w:eastAsia="zh-CN"/>
        </w:rPr>
        <w:t>.</w:t>
      </w:r>
      <w:r w:rsidRPr="0036054A">
        <w:rPr>
          <w:rFonts w:ascii="宋体" w:eastAsia="宋体" w:hAnsi="宋体" w:hint="eastAsia"/>
          <w:szCs w:val="21"/>
          <w:lang w:eastAsia="zh-CN"/>
        </w:rPr>
        <w:t>3</w:t>
      </w:r>
      <w:r w:rsidRPr="0036054A">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C026E24" w14:textId="77777777" w:rsidR="00AD2F3D" w:rsidRPr="0036054A" w:rsidRDefault="00FF0966">
      <w:pPr>
        <w:keepNext/>
        <w:keepLines/>
        <w:ind w:firstLine="390"/>
        <w:outlineLvl w:val="3"/>
        <w:rPr>
          <w:rStyle w:val="2Char"/>
          <w:rFonts w:ascii="宋体" w:hAnsi="宋体" w:cs="宋体"/>
        </w:rPr>
      </w:pPr>
      <w:bookmarkStart w:id="118" w:name="_Toc20823299"/>
      <w:bookmarkStart w:id="119" w:name="_Toc16938543"/>
      <w:bookmarkStart w:id="120" w:name="_Toc513029227"/>
      <w:r w:rsidRPr="0036054A">
        <w:rPr>
          <w:rStyle w:val="2Char"/>
          <w:rFonts w:ascii="宋体" w:hAnsi="宋体" w:cs="宋体" w:hint="eastAsia"/>
        </w:rPr>
        <w:lastRenderedPageBreak/>
        <w:t>20.投标文件</w:t>
      </w:r>
      <w:bookmarkEnd w:id="118"/>
      <w:bookmarkEnd w:id="119"/>
      <w:bookmarkEnd w:id="120"/>
      <w:r w:rsidRPr="0036054A">
        <w:rPr>
          <w:rStyle w:val="2Char"/>
          <w:rFonts w:ascii="宋体" w:hAnsi="宋体" w:cs="宋体" w:hint="eastAsia"/>
        </w:rPr>
        <w:t>的拒收</w:t>
      </w:r>
    </w:p>
    <w:p w14:paraId="44483D02"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20.1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代理机构拒绝接收投标截止时间后上传的任何投标文件。</w:t>
      </w:r>
    </w:p>
    <w:p w14:paraId="22595F14" w14:textId="77777777" w:rsidR="00AD2F3D" w:rsidRPr="0036054A" w:rsidRDefault="00FF0966">
      <w:pPr>
        <w:keepNext/>
        <w:keepLines/>
        <w:ind w:firstLine="390"/>
        <w:outlineLvl w:val="3"/>
        <w:rPr>
          <w:rStyle w:val="2Char"/>
          <w:rFonts w:ascii="宋体" w:hAnsi="宋体" w:cs="宋体"/>
          <w:bCs w:val="0"/>
        </w:rPr>
      </w:pPr>
      <w:bookmarkStart w:id="121" w:name="_Toc513029228"/>
      <w:bookmarkStart w:id="122" w:name="_Toc20823300"/>
      <w:bookmarkStart w:id="123" w:name="_Toc16938544"/>
      <w:r w:rsidRPr="0036054A">
        <w:rPr>
          <w:rStyle w:val="2Char"/>
          <w:rFonts w:ascii="宋体" w:hAnsi="宋体" w:cs="宋体" w:hint="eastAsia"/>
        </w:rPr>
        <w:t>21.投标文件的撤回和修改</w:t>
      </w:r>
      <w:bookmarkEnd w:id="121"/>
      <w:bookmarkEnd w:id="122"/>
      <w:bookmarkEnd w:id="123"/>
    </w:p>
    <w:p w14:paraId="59A14493"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 投标文件的撤回</w:t>
      </w:r>
    </w:p>
    <w:p w14:paraId="1AD0B217"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投标人可在投标截止时间前撤回其电子投标文件，具体操作方法见《操作手册》。</w:t>
      </w:r>
    </w:p>
    <w:p w14:paraId="534CEB67"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.1.2</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投标人撤回电子投标文件，则认为其不再参与本项目投标活动。</w:t>
      </w:r>
    </w:p>
    <w:p w14:paraId="48EFC075"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 投标文件的修改</w:t>
      </w:r>
    </w:p>
    <w:p w14:paraId="30B733E1"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投标人可在投标截止时间前对其电子投标文件进行修改，具体操作方法见《操作手册》。</w:t>
      </w:r>
    </w:p>
    <w:p w14:paraId="7F4DFD60"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.2.2</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投标截止时间之后，投标人不得对其电子投标文件作任何修改。</w:t>
      </w:r>
    </w:p>
    <w:p w14:paraId="6DFE4661" w14:textId="77777777" w:rsidR="00AD2F3D" w:rsidRPr="0036054A" w:rsidRDefault="00FF0966">
      <w:pPr>
        <w:ind w:firstLine="480"/>
        <w:rPr>
          <w:rFonts w:ascii="宋体" w:eastAsia="宋体" w:hAnsi="宋体"/>
          <w:lang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.3 在投标截止时间至招标文件中规定的投标有效期满之间的这段时间内，投标人不得撤回其投标。</w:t>
      </w:r>
    </w:p>
    <w:p w14:paraId="4EDEF6D7" w14:textId="77777777" w:rsidR="00AD2F3D" w:rsidRPr="0036054A" w:rsidRDefault="00AD2F3D">
      <w:pPr>
        <w:rPr>
          <w:rFonts w:ascii="宋体" w:eastAsia="宋体" w:hAnsi="宋体"/>
          <w:lang w:eastAsia="zh-CN"/>
        </w:rPr>
      </w:pPr>
    </w:p>
    <w:p w14:paraId="5AB07CD5" w14:textId="77777777" w:rsidR="00AD2F3D" w:rsidRPr="0036054A" w:rsidRDefault="00FF0966">
      <w:pPr>
        <w:pStyle w:val="3"/>
        <w:spacing w:before="0" w:after="0" w:line="240" w:lineRule="auto"/>
        <w:ind w:firstLine="436"/>
        <w:rPr>
          <w:rStyle w:val="2Char"/>
          <w:rFonts w:ascii="宋体" w:hAnsi="宋体" w:cs="宋体"/>
        </w:rPr>
      </w:pPr>
      <w:bookmarkStart w:id="124" w:name="_Toc21082"/>
      <w:bookmarkStart w:id="125" w:name="_Toc16938545"/>
      <w:bookmarkStart w:id="126" w:name="_Toc20823301"/>
      <w:bookmarkStart w:id="127" w:name="_Toc120614218"/>
      <w:bookmarkStart w:id="128" w:name="_Toc513029229"/>
      <w:r w:rsidRPr="0036054A">
        <w:rPr>
          <w:rStyle w:val="2Char"/>
          <w:rFonts w:ascii="宋体" w:hAnsi="宋体" w:cs="宋体" w:hint="eastAsia"/>
        </w:rPr>
        <w:t>五、开标与评标</w:t>
      </w:r>
      <w:bookmarkEnd w:id="124"/>
      <w:bookmarkEnd w:id="125"/>
      <w:bookmarkEnd w:id="126"/>
      <w:bookmarkEnd w:id="127"/>
      <w:bookmarkEnd w:id="128"/>
    </w:p>
    <w:p w14:paraId="3FB1D258"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22.开标</w:t>
      </w:r>
    </w:p>
    <w:p w14:paraId="23DF4114"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 xml:space="preserve">.1 </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46D05E34"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w:t>
      </w:r>
      <w:r w:rsidRPr="0036054A">
        <w:rPr>
          <w:rFonts w:ascii="宋体" w:eastAsia="宋体" w:hAnsi="宋体" w:hint="eastAsia"/>
          <w:lang w:eastAsia="zh-CN"/>
        </w:rPr>
        <w:t xml:space="preserve">2 </w:t>
      </w:r>
      <w:r w:rsidRPr="0036054A">
        <w:rPr>
          <w:rFonts w:ascii="宋体" w:eastAsia="宋体" w:hAnsi="宋体" w:hint="eastAsia"/>
          <w:lang w:val="zh-CN" w:eastAsia="zh-CN"/>
        </w:rPr>
        <w:t>投标人在开标过程中涉及到的投标文件解密、开标结果确认等工作，应按照《操作手册》规定执行。</w:t>
      </w:r>
    </w:p>
    <w:p w14:paraId="42BAC4BC" w14:textId="77777777" w:rsidR="00AD2F3D" w:rsidRPr="0036054A" w:rsidRDefault="00FF0966">
      <w:pPr>
        <w:ind w:firstLine="420"/>
        <w:rPr>
          <w:rFonts w:ascii="宋体" w:eastAsia="宋体" w:hAnsi="宋体"/>
          <w:bCs/>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w:t>
      </w:r>
      <w:r w:rsidRPr="0036054A">
        <w:rPr>
          <w:rFonts w:ascii="宋体" w:eastAsia="宋体" w:hAnsi="宋体" w:hint="eastAsia"/>
          <w:lang w:eastAsia="zh-CN"/>
        </w:rPr>
        <w:t xml:space="preserve">3 </w:t>
      </w:r>
      <w:r w:rsidRPr="0036054A">
        <w:rPr>
          <w:rFonts w:ascii="宋体" w:eastAsia="宋体" w:hAnsi="宋体" w:hint="eastAsia"/>
          <w:lang w:val="zh-CN" w:eastAsia="zh-CN"/>
        </w:rPr>
        <w:t>投标人如果对开标过程和开标结果有疑义，</w:t>
      </w:r>
      <w:r w:rsidRPr="0036054A">
        <w:rPr>
          <w:rFonts w:ascii="宋体" w:eastAsia="宋体" w:hAnsi="宋体" w:hint="eastAsia"/>
          <w:bCs/>
          <w:lang w:val="zh-CN" w:eastAsia="zh-CN"/>
        </w:rPr>
        <w:t>应当根据《操作手册》规定提出，苏采云系统中《开标记录表》公布后5分钟内未提出的，视同认可开标结果。</w:t>
      </w:r>
    </w:p>
    <w:p w14:paraId="121A43F4"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23.评标</w:t>
      </w:r>
    </w:p>
    <w:p w14:paraId="14ADB173"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 xml:space="preserve">.1 </w:t>
      </w:r>
      <w:r w:rsidRPr="0036054A">
        <w:rPr>
          <w:rFonts w:ascii="宋体" w:eastAsia="宋体" w:hAnsi="宋体" w:hint="eastAsia"/>
          <w:lang w:eastAsia="zh-CN"/>
        </w:rPr>
        <w:t>评标由</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组织评标委员会（以下简称“评委会”）进行。</w:t>
      </w:r>
    </w:p>
    <w:p w14:paraId="667D3907"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.2 评委会由采购人代表和有关技术、经济等方面的专家组成，且人员构成符合政府采购有关规定。</w:t>
      </w:r>
    </w:p>
    <w:p w14:paraId="6D01C0D8"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.3</w:t>
      </w:r>
      <w:r w:rsidRPr="0036054A">
        <w:rPr>
          <w:rFonts w:ascii="宋体" w:eastAsia="宋体" w:hAnsi="宋体" w:hint="eastAsia"/>
          <w:lang w:eastAsia="zh-CN"/>
        </w:rPr>
        <w:t xml:space="preserve"> </w:t>
      </w:r>
      <w:r w:rsidRPr="0036054A">
        <w:rPr>
          <w:rFonts w:ascii="宋体" w:eastAsia="宋体" w:hAnsi="宋体" w:hint="eastAsia"/>
          <w:lang w:val="zh-CN" w:eastAsia="zh-CN"/>
        </w:rPr>
        <w:t>评委会独立工作，负责评审所有投标文件并</w:t>
      </w:r>
      <w:r w:rsidRPr="0036054A">
        <w:rPr>
          <w:rFonts w:ascii="宋体" w:eastAsia="宋体" w:hAnsi="宋体" w:hint="eastAsia"/>
          <w:lang w:eastAsia="zh-CN"/>
        </w:rPr>
        <w:t>推荐</w:t>
      </w:r>
      <w:r w:rsidRPr="0036054A">
        <w:rPr>
          <w:rFonts w:ascii="宋体" w:eastAsia="宋体" w:hAnsi="宋体" w:hint="eastAsia"/>
          <w:lang w:val="zh-CN" w:eastAsia="zh-CN"/>
        </w:rPr>
        <w:t>中标</w:t>
      </w:r>
      <w:r w:rsidRPr="0036054A">
        <w:rPr>
          <w:rFonts w:ascii="宋体" w:eastAsia="宋体" w:hAnsi="宋体" w:hint="eastAsia"/>
          <w:lang w:eastAsia="zh-CN"/>
        </w:rPr>
        <w:t>候选</w:t>
      </w:r>
      <w:r w:rsidRPr="0036054A">
        <w:rPr>
          <w:rFonts w:ascii="宋体" w:eastAsia="宋体" w:hAnsi="宋体" w:hint="eastAsia"/>
          <w:lang w:val="zh-CN" w:eastAsia="zh-CN"/>
        </w:rPr>
        <w:t>人，</w:t>
      </w:r>
      <w:r w:rsidRPr="0036054A">
        <w:rPr>
          <w:rFonts w:ascii="宋体" w:eastAsia="宋体" w:hAnsi="宋体" w:hint="eastAsia"/>
          <w:lang w:eastAsia="zh-CN"/>
        </w:rPr>
        <w:t>或根据采购人授权直接确定中标人</w:t>
      </w:r>
      <w:r w:rsidRPr="0036054A">
        <w:rPr>
          <w:rFonts w:ascii="宋体" w:eastAsia="宋体" w:hAnsi="宋体" w:hint="eastAsia"/>
          <w:lang w:val="zh-CN" w:eastAsia="zh-CN"/>
        </w:rPr>
        <w:t>。</w:t>
      </w:r>
    </w:p>
    <w:p w14:paraId="77500F9C"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24.评标过程的保密与公正</w:t>
      </w:r>
    </w:p>
    <w:p w14:paraId="5573B84D"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.1</w:t>
      </w:r>
      <w:r w:rsidRPr="0036054A">
        <w:rPr>
          <w:rFonts w:ascii="宋体" w:eastAsia="宋体" w:hAnsi="宋体" w:hint="eastAsia"/>
          <w:lang w:eastAsia="zh-CN"/>
        </w:rPr>
        <w:t xml:space="preserve"> </w:t>
      </w:r>
      <w:r w:rsidRPr="0036054A">
        <w:rPr>
          <w:rFonts w:ascii="宋体" w:eastAsia="宋体" w:hAnsi="宋体" w:hint="eastAsia"/>
          <w:lang w:val="zh-CN" w:eastAsia="zh-CN"/>
        </w:rPr>
        <w:t>凡是与审查、澄清、评价和比较投标的有关资料以及授标建议等，采购人、评委、</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均不得向投标人或与评标无关的其他人员透露。</w:t>
      </w:r>
    </w:p>
    <w:p w14:paraId="537239B6"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.2</w:t>
      </w:r>
      <w:r w:rsidRPr="0036054A">
        <w:rPr>
          <w:rFonts w:ascii="宋体" w:eastAsia="宋体" w:hAnsi="宋体" w:hint="eastAsia"/>
          <w:lang w:eastAsia="zh-CN"/>
        </w:rPr>
        <w:t xml:space="preserve"> </w:t>
      </w:r>
      <w:r w:rsidRPr="0036054A">
        <w:rPr>
          <w:rFonts w:ascii="宋体" w:eastAsia="宋体" w:hAnsi="宋体" w:hint="eastAsia"/>
          <w:lang w:val="zh-CN" w:eastAsia="zh-CN"/>
        </w:rPr>
        <w:t>投标人不得以任何方式影响评标，否则其投标文件将被作为无效投标文件。</w:t>
      </w:r>
    </w:p>
    <w:p w14:paraId="601CEFDB"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 xml:space="preserve">.3 </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和评委会不向未中标的投标人解释未中标原因，也不公布评标过程中的相关细节。</w:t>
      </w:r>
    </w:p>
    <w:p w14:paraId="512A7E3F" w14:textId="77777777" w:rsidR="00AD2F3D" w:rsidRPr="0036054A" w:rsidRDefault="00FF0966">
      <w:pPr>
        <w:pStyle w:val="a0"/>
        <w:rPr>
          <w:rFonts w:ascii="宋体" w:hAnsi="宋体"/>
          <w:szCs w:val="24"/>
        </w:rPr>
      </w:pPr>
      <w:r w:rsidRPr="0036054A">
        <w:rPr>
          <w:rFonts w:ascii="宋体" w:hAnsi="宋体" w:hint="eastAsia"/>
          <w:b w:val="0"/>
          <w:position w:val="0"/>
          <w:szCs w:val="24"/>
          <w:lang w:val="zh-CN"/>
        </w:rPr>
        <w:t>2</w:t>
      </w:r>
      <w:r w:rsidRPr="0036054A">
        <w:rPr>
          <w:rFonts w:ascii="宋体" w:hAnsi="宋体" w:hint="eastAsia"/>
          <w:b w:val="0"/>
          <w:position w:val="0"/>
          <w:szCs w:val="24"/>
        </w:rPr>
        <w:t>4</w:t>
      </w:r>
      <w:r w:rsidRPr="0036054A">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663A20FC" w14:textId="77777777" w:rsidR="00AD2F3D" w:rsidRPr="0036054A" w:rsidRDefault="00AD2F3D">
      <w:pPr>
        <w:pStyle w:val="a0"/>
        <w:rPr>
          <w:rFonts w:ascii="宋体" w:hAnsi="宋体"/>
          <w:szCs w:val="24"/>
        </w:rPr>
      </w:pPr>
    </w:p>
    <w:p w14:paraId="5F10452D" w14:textId="77777777" w:rsidR="00AD2F3D" w:rsidRPr="0036054A" w:rsidRDefault="00FF0966">
      <w:pPr>
        <w:pStyle w:val="4"/>
        <w:spacing w:before="0" w:after="0" w:line="240" w:lineRule="auto"/>
        <w:ind w:firstLine="478"/>
        <w:rPr>
          <w:rFonts w:ascii="宋体" w:eastAsia="宋体" w:hAnsi="宋体" w:cs="宋体"/>
        </w:rPr>
      </w:pPr>
      <w:bookmarkStart w:id="129" w:name="_Toc20823304"/>
      <w:bookmarkStart w:id="130" w:name="_Toc513029232"/>
      <w:bookmarkStart w:id="131" w:name="_Toc16938548"/>
      <w:r w:rsidRPr="0036054A">
        <w:rPr>
          <w:rFonts w:ascii="宋体" w:eastAsia="宋体" w:hAnsi="宋体" w:cs="宋体" w:hint="eastAsia"/>
        </w:rPr>
        <w:lastRenderedPageBreak/>
        <w:t>25．投标的澄清</w:t>
      </w:r>
      <w:bookmarkEnd w:id="129"/>
      <w:bookmarkEnd w:id="130"/>
      <w:bookmarkEnd w:id="131"/>
    </w:p>
    <w:p w14:paraId="0E3AC331"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7F5EDB3B"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投标人的澄清、说明或者补正不得超出投标文件的范围或者改变投标文件的实质性内容。</w:t>
      </w:r>
    </w:p>
    <w:p w14:paraId="750D5B9E"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评委会并非对每个投标人都做澄清要求。</w:t>
      </w:r>
    </w:p>
    <w:p w14:paraId="1C80BFE6"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124EAC01"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25.3 接到评委会澄清、说明和补正要求的，投标人如未按规定作出澄清、说明和补正，其风险由投标人自行承担。</w:t>
      </w:r>
    </w:p>
    <w:p w14:paraId="6F2966D8" w14:textId="77777777" w:rsidR="00AD2F3D" w:rsidRPr="0036054A" w:rsidRDefault="00AD2F3D">
      <w:pPr>
        <w:pStyle w:val="a0"/>
        <w:rPr>
          <w:rFonts w:ascii="宋体" w:hAnsi="宋体"/>
        </w:rPr>
      </w:pPr>
    </w:p>
    <w:p w14:paraId="225B6D6C" w14:textId="77777777" w:rsidR="00AD2F3D" w:rsidRPr="0036054A" w:rsidRDefault="00FF0966">
      <w:pPr>
        <w:pStyle w:val="4"/>
        <w:spacing w:before="0" w:after="0" w:line="240" w:lineRule="auto"/>
        <w:ind w:firstLine="478"/>
        <w:rPr>
          <w:rFonts w:ascii="宋体" w:eastAsia="宋体" w:hAnsi="宋体" w:cs="宋体"/>
        </w:rPr>
      </w:pPr>
      <w:bookmarkStart w:id="132" w:name="_Toc20823305"/>
      <w:bookmarkStart w:id="133" w:name="_Toc16938549"/>
      <w:bookmarkStart w:id="134" w:name="_Toc513029233"/>
      <w:r w:rsidRPr="0036054A">
        <w:rPr>
          <w:rFonts w:ascii="宋体" w:eastAsia="宋体" w:hAnsi="宋体" w:cs="宋体" w:hint="eastAsia"/>
        </w:rPr>
        <w:t>26、对投标文件的初审</w:t>
      </w:r>
      <w:bookmarkEnd w:id="132"/>
      <w:bookmarkEnd w:id="133"/>
      <w:bookmarkEnd w:id="134"/>
    </w:p>
    <w:p w14:paraId="288192F1"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26.1投标文件初审分为资格性检查和符合性检查。</w:t>
      </w:r>
    </w:p>
    <w:p w14:paraId="0DEEDEB4"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bCs/>
          <w:lang w:eastAsia="zh-CN"/>
        </w:rPr>
        <w:t>资格性检查：依据法律法规和招标文件的规定，由采购人、代理机构对投标文件中的资格证明文件进行审查</w:t>
      </w:r>
      <w:r w:rsidRPr="0036054A">
        <w:rPr>
          <w:rFonts w:ascii="宋体" w:eastAsia="宋体" w:hAnsi="宋体" w:cs="宋体" w:hint="eastAsia"/>
          <w:lang w:eastAsia="zh-CN"/>
        </w:rPr>
        <w:t>，并将</w:t>
      </w:r>
      <w:r w:rsidRPr="0036054A">
        <w:rPr>
          <w:rFonts w:ascii="宋体" w:eastAsia="宋体" w:hAnsi="宋体" w:hint="eastAsia"/>
          <w:lang w:eastAsia="zh-CN"/>
        </w:rPr>
        <w:t>资格审查的结论向评委会进行反馈。</w:t>
      </w:r>
    </w:p>
    <w:p w14:paraId="1FE246E1"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6C5F50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35554A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6054A" w:rsidRPr="0036054A" w14:paraId="07B7E394" w14:textId="77777777">
        <w:tc>
          <w:tcPr>
            <w:tcW w:w="2500" w:type="pct"/>
            <w:tcBorders>
              <w:top w:val="single" w:sz="6" w:space="0" w:color="auto"/>
              <w:left w:val="single" w:sz="6" w:space="0" w:color="auto"/>
              <w:bottom w:val="single" w:sz="6" w:space="0" w:color="auto"/>
              <w:right w:val="single" w:sz="6" w:space="0" w:color="auto"/>
            </w:tcBorders>
            <w:vAlign w:val="center"/>
          </w:tcPr>
          <w:p w14:paraId="6B9E297E" w14:textId="77777777" w:rsidR="00AD2F3D" w:rsidRPr="0036054A" w:rsidRDefault="00FF0966">
            <w:pPr>
              <w:jc w:val="center"/>
              <w:rPr>
                <w:rFonts w:ascii="宋体" w:eastAsia="宋体" w:hAnsi="宋体"/>
                <w:b/>
              </w:rPr>
            </w:pPr>
            <w:proofErr w:type="spellStart"/>
            <w:r w:rsidRPr="0036054A">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2DAAACE7" w14:textId="77777777" w:rsidR="00AD2F3D" w:rsidRPr="0036054A" w:rsidRDefault="00FF0966">
            <w:pPr>
              <w:jc w:val="center"/>
              <w:rPr>
                <w:rFonts w:ascii="宋体" w:eastAsia="宋体" w:hAnsi="宋体"/>
                <w:b/>
              </w:rPr>
            </w:pPr>
            <w:proofErr w:type="spellStart"/>
            <w:r w:rsidRPr="0036054A">
              <w:rPr>
                <w:rFonts w:ascii="宋体" w:eastAsia="宋体" w:hAnsi="宋体"/>
              </w:rPr>
              <w:t>审查标准</w:t>
            </w:r>
            <w:proofErr w:type="spellEnd"/>
          </w:p>
        </w:tc>
      </w:tr>
      <w:tr w:rsidR="0036054A" w:rsidRPr="0036054A" w14:paraId="6BB6E297" w14:textId="77777777">
        <w:tc>
          <w:tcPr>
            <w:tcW w:w="0" w:type="auto"/>
            <w:tcBorders>
              <w:top w:val="single" w:sz="6" w:space="0" w:color="auto"/>
              <w:left w:val="single" w:sz="6" w:space="0" w:color="auto"/>
              <w:bottom w:val="single" w:sz="6" w:space="0" w:color="auto"/>
              <w:right w:val="single" w:sz="6" w:space="0" w:color="auto"/>
            </w:tcBorders>
            <w:vAlign w:val="center"/>
          </w:tcPr>
          <w:p w14:paraId="34A24715" w14:textId="77777777" w:rsidR="00AD2F3D" w:rsidRPr="0036054A" w:rsidRDefault="00FF0966">
            <w:pPr>
              <w:rPr>
                <w:rFonts w:ascii="宋体" w:eastAsia="宋体" w:hAnsi="宋体"/>
                <w:b/>
                <w:lang w:eastAsia="zh-CN"/>
              </w:rPr>
            </w:pPr>
            <w:r w:rsidRPr="0036054A">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08DD1CF"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r w:rsidR="0036054A" w:rsidRPr="0036054A" w14:paraId="452234B3" w14:textId="77777777">
        <w:tc>
          <w:tcPr>
            <w:tcW w:w="0" w:type="auto"/>
            <w:tcBorders>
              <w:top w:val="single" w:sz="6" w:space="0" w:color="auto"/>
              <w:left w:val="single" w:sz="6" w:space="0" w:color="auto"/>
              <w:bottom w:val="single" w:sz="6" w:space="0" w:color="auto"/>
              <w:right w:val="single" w:sz="6" w:space="0" w:color="auto"/>
            </w:tcBorders>
            <w:vAlign w:val="center"/>
          </w:tcPr>
          <w:p w14:paraId="621FA660" w14:textId="77777777" w:rsidR="00AD2F3D" w:rsidRPr="0036054A" w:rsidRDefault="00FF0966">
            <w:pPr>
              <w:rPr>
                <w:rFonts w:ascii="宋体" w:eastAsia="宋体" w:hAnsi="宋体"/>
                <w:b/>
                <w:lang w:eastAsia="zh-CN"/>
              </w:rPr>
            </w:pPr>
            <w:r w:rsidRPr="0036054A">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33EA3E3" w14:textId="77777777" w:rsidR="00AD2F3D" w:rsidRPr="0036054A" w:rsidRDefault="00FF0966">
            <w:pPr>
              <w:rPr>
                <w:rFonts w:ascii="宋体" w:eastAsia="宋体" w:hAnsi="宋体"/>
                <w:b/>
              </w:rPr>
            </w:pPr>
            <w:proofErr w:type="spellStart"/>
            <w:r w:rsidRPr="0036054A">
              <w:rPr>
                <w:rFonts w:ascii="宋体" w:eastAsia="宋体" w:hAnsi="宋体"/>
              </w:rPr>
              <w:t>符合招标文件</w:t>
            </w:r>
            <w:r w:rsidRPr="0036054A">
              <w:rPr>
                <w:rFonts w:ascii="宋体" w:eastAsia="宋体" w:hAnsi="宋体" w:hint="eastAsia"/>
              </w:rPr>
              <w:t>要求</w:t>
            </w:r>
            <w:proofErr w:type="spellEnd"/>
          </w:p>
        </w:tc>
      </w:tr>
      <w:tr w:rsidR="0036054A" w:rsidRPr="0036054A" w14:paraId="4A3AAEDD" w14:textId="77777777">
        <w:tc>
          <w:tcPr>
            <w:tcW w:w="0" w:type="auto"/>
            <w:tcBorders>
              <w:top w:val="single" w:sz="6" w:space="0" w:color="auto"/>
              <w:left w:val="single" w:sz="6" w:space="0" w:color="auto"/>
              <w:bottom w:val="single" w:sz="6" w:space="0" w:color="auto"/>
              <w:right w:val="single" w:sz="6" w:space="0" w:color="auto"/>
            </w:tcBorders>
            <w:vAlign w:val="center"/>
          </w:tcPr>
          <w:p w14:paraId="4C4C8CF8" w14:textId="77777777" w:rsidR="00AD2F3D" w:rsidRPr="0036054A" w:rsidRDefault="00FF0966">
            <w:pPr>
              <w:rPr>
                <w:rFonts w:ascii="宋体" w:eastAsia="宋体" w:hAnsi="宋体"/>
                <w:b/>
              </w:rPr>
            </w:pPr>
            <w:proofErr w:type="spellStart"/>
            <w:r w:rsidRPr="0036054A">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2FC8ED0C" w14:textId="77777777" w:rsidR="00AD2F3D" w:rsidRPr="0036054A" w:rsidRDefault="00FF0966">
            <w:pPr>
              <w:rPr>
                <w:rFonts w:ascii="宋体" w:eastAsia="宋体" w:hAnsi="宋体"/>
                <w:b/>
              </w:rPr>
            </w:pPr>
            <w:proofErr w:type="spellStart"/>
            <w:r w:rsidRPr="0036054A">
              <w:rPr>
                <w:rFonts w:ascii="宋体" w:eastAsia="宋体" w:hAnsi="宋体"/>
              </w:rPr>
              <w:t>符合招标文件</w:t>
            </w:r>
            <w:r w:rsidRPr="0036054A">
              <w:rPr>
                <w:rFonts w:ascii="宋体" w:eastAsia="宋体" w:hAnsi="宋体" w:hint="eastAsia"/>
              </w:rPr>
              <w:t>要求</w:t>
            </w:r>
            <w:proofErr w:type="spellEnd"/>
          </w:p>
        </w:tc>
      </w:tr>
      <w:tr w:rsidR="0036054A" w:rsidRPr="0036054A" w14:paraId="5ABF8364" w14:textId="77777777">
        <w:tc>
          <w:tcPr>
            <w:tcW w:w="0" w:type="auto"/>
            <w:tcBorders>
              <w:top w:val="single" w:sz="6" w:space="0" w:color="auto"/>
              <w:left w:val="single" w:sz="6" w:space="0" w:color="auto"/>
              <w:bottom w:val="single" w:sz="6" w:space="0" w:color="auto"/>
              <w:right w:val="single" w:sz="6" w:space="0" w:color="auto"/>
            </w:tcBorders>
            <w:vAlign w:val="center"/>
          </w:tcPr>
          <w:p w14:paraId="48533564" w14:textId="77777777" w:rsidR="00AD2F3D" w:rsidRPr="0036054A" w:rsidRDefault="00FF0966">
            <w:pPr>
              <w:rPr>
                <w:rFonts w:ascii="宋体" w:eastAsia="宋体" w:hAnsi="宋体"/>
                <w:b/>
                <w:lang w:eastAsia="zh-CN"/>
              </w:rPr>
            </w:pPr>
            <w:r w:rsidRPr="0036054A">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B3426C1"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r w:rsidR="0036054A" w:rsidRPr="0036054A" w14:paraId="50BC828E" w14:textId="77777777">
        <w:tc>
          <w:tcPr>
            <w:tcW w:w="0" w:type="auto"/>
            <w:tcBorders>
              <w:top w:val="single" w:sz="6" w:space="0" w:color="auto"/>
              <w:left w:val="single" w:sz="6" w:space="0" w:color="auto"/>
              <w:bottom w:val="single" w:sz="6" w:space="0" w:color="auto"/>
              <w:right w:val="single" w:sz="6" w:space="0" w:color="auto"/>
            </w:tcBorders>
            <w:vAlign w:val="center"/>
          </w:tcPr>
          <w:p w14:paraId="002085E6" w14:textId="77777777" w:rsidR="00AD2F3D" w:rsidRPr="0036054A" w:rsidRDefault="00FF0966">
            <w:pPr>
              <w:rPr>
                <w:rFonts w:ascii="宋体" w:eastAsia="宋体" w:hAnsi="宋体"/>
                <w:b/>
              </w:rPr>
            </w:pPr>
            <w:proofErr w:type="spellStart"/>
            <w:r w:rsidRPr="0036054A">
              <w:rPr>
                <w:rFonts w:ascii="宋体" w:eastAsia="宋体" w:hAnsi="宋体"/>
              </w:rPr>
              <w:t>其他</w:t>
            </w:r>
            <w:r w:rsidRPr="0036054A">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ABD719D"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bl>
    <w:p w14:paraId="6AE966D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w:t>
      </w:r>
      <w:r w:rsidRPr="0036054A">
        <w:rPr>
          <w:rFonts w:ascii="宋体" w:eastAsia="宋体" w:hAnsi="宋体" w:cs="宋体"/>
          <w:bCs/>
          <w:lang w:eastAsia="zh-CN"/>
        </w:rPr>
        <w:t>2</w:t>
      </w:r>
      <w:r w:rsidRPr="0036054A">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71A229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w:t>
      </w:r>
      <w:r w:rsidRPr="0036054A">
        <w:rPr>
          <w:rFonts w:ascii="宋体" w:eastAsia="宋体" w:hAnsi="宋体" w:cs="宋体"/>
          <w:bCs/>
          <w:lang w:eastAsia="zh-CN"/>
        </w:rPr>
        <w:t>3</w:t>
      </w:r>
      <w:r w:rsidRPr="0036054A">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0AEADF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28558B4B"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4CD818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AEFFF1A"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（1）投标文件中开标一览表（报价表）内容与投标文件中相应内容不一致的，以开标一览表（报价表）为准；</w:t>
      </w:r>
    </w:p>
    <w:p w14:paraId="341A4C1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（2）大写金额和小写金额不一致的，以大写金额为准；</w:t>
      </w:r>
    </w:p>
    <w:p w14:paraId="6FE68278"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（3）单价金额小数点或者百分比有明显错位的，以开标一览表的总价为准，并修改单价；</w:t>
      </w:r>
    </w:p>
    <w:p w14:paraId="79282D8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（4）总价金额与按单价汇总金额不一致的，以单价金额计算结果为准。</w:t>
      </w:r>
    </w:p>
    <w:p w14:paraId="15687316"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6313C60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26.5相同品牌产品投标的评审（货物项目适用）</w:t>
      </w:r>
    </w:p>
    <w:p w14:paraId="08A07C0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C37DC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9BBFABA" w14:textId="77777777" w:rsidR="00AD2F3D" w:rsidRPr="0036054A" w:rsidRDefault="00FF0966">
      <w:pPr>
        <w:ind w:firstLine="480"/>
        <w:rPr>
          <w:rFonts w:ascii="宋体" w:eastAsia="宋体" w:hAnsi="宋体"/>
          <w:lang w:eastAsia="zh-CN"/>
        </w:rPr>
      </w:pPr>
      <w:r w:rsidRPr="0036054A">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B8E9275" w14:textId="77777777" w:rsidR="00AD2F3D" w:rsidRPr="0036054A" w:rsidRDefault="00FF0966">
      <w:pPr>
        <w:pStyle w:val="a5"/>
        <w:rPr>
          <w:color w:val="auto"/>
        </w:rPr>
      </w:pPr>
      <w:r w:rsidRPr="0036054A">
        <w:rPr>
          <w:rFonts w:hint="eastAsia"/>
          <w:color w:val="auto"/>
        </w:rPr>
        <w:t>27投标人在开、评标全过程中应保持通讯畅通，及时登录苏采云系统查阅、答复相关信息，并安排专人与代理机构及评委会联系。</w:t>
      </w:r>
    </w:p>
    <w:p w14:paraId="479540A9" w14:textId="77777777" w:rsidR="00AD2F3D" w:rsidRPr="0036054A" w:rsidRDefault="00FF0966">
      <w:pPr>
        <w:pStyle w:val="4"/>
        <w:spacing w:before="0" w:after="0" w:line="240" w:lineRule="auto"/>
        <w:ind w:firstLine="481"/>
        <w:rPr>
          <w:rFonts w:ascii="宋体" w:eastAsia="宋体" w:hAnsi="宋体" w:cs="宋体"/>
          <w:b/>
          <w:bCs w:val="0"/>
          <w:u w:val="single"/>
        </w:rPr>
      </w:pPr>
      <w:bookmarkStart w:id="135" w:name="_Toc513029234"/>
      <w:bookmarkStart w:id="136" w:name="_Toc16938550"/>
      <w:bookmarkStart w:id="137" w:name="_Toc20823306"/>
      <w:r w:rsidRPr="0036054A">
        <w:rPr>
          <w:rFonts w:ascii="宋体" w:eastAsia="宋体" w:hAnsi="宋体" w:cs="宋体" w:hint="eastAsia"/>
          <w:b/>
          <w:bCs w:val="0"/>
          <w:u w:val="single"/>
        </w:rPr>
        <w:t>*28、</w:t>
      </w:r>
      <w:bookmarkEnd w:id="135"/>
      <w:bookmarkEnd w:id="136"/>
      <w:bookmarkEnd w:id="137"/>
      <w:r w:rsidRPr="0036054A">
        <w:rPr>
          <w:rFonts w:ascii="宋体" w:eastAsia="宋体" w:hAnsi="宋体" w:cs="宋体" w:hint="eastAsia"/>
          <w:b/>
          <w:bCs w:val="0"/>
          <w:u w:val="single"/>
        </w:rPr>
        <w:t>无效投标条款和废标条款</w:t>
      </w:r>
    </w:p>
    <w:p w14:paraId="43DE690A" w14:textId="77777777" w:rsidR="00AD2F3D" w:rsidRPr="0036054A" w:rsidRDefault="00FF0966">
      <w:pPr>
        <w:ind w:firstLine="420"/>
        <w:rPr>
          <w:rFonts w:ascii="宋体" w:eastAsia="宋体" w:hAnsi="宋体" w:cs="宋体"/>
          <w:b/>
          <w:bCs/>
          <w:lang w:eastAsia="zh-CN"/>
        </w:rPr>
      </w:pPr>
      <w:bookmarkStart w:id="138" w:name="_Toc20823307"/>
      <w:bookmarkStart w:id="139" w:name="_Toc513029235"/>
      <w:bookmarkStart w:id="140" w:name="_Toc16938551"/>
      <w:r w:rsidRPr="0036054A">
        <w:rPr>
          <w:rFonts w:ascii="宋体" w:eastAsia="宋体" w:hAnsi="宋体" w:cs="宋体" w:hint="eastAsia"/>
          <w:bCs/>
          <w:lang w:eastAsia="zh-CN"/>
        </w:rPr>
        <w:t>28.1 无效投标条款</w:t>
      </w:r>
    </w:p>
    <w:p w14:paraId="46706FB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 投标人在苏采云系统规定的时间内未成功解密电子投标文件。</w:t>
      </w:r>
    </w:p>
    <w:p w14:paraId="627A731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28.1.2 投标人未按照招标文件要求上传电子投标文件。</w:t>
      </w:r>
    </w:p>
    <w:p w14:paraId="0E9EB26C"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28.1.3 同一投标人提交两个（含两个）以上不同的投标报价。</w:t>
      </w:r>
    </w:p>
    <w:p w14:paraId="792F8404"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28.1.4 投标人不具备招标文件中规定资格要求。</w:t>
      </w:r>
    </w:p>
    <w:p w14:paraId="2EE882C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28.1.5 投标人的报价超过了采购预算或最高限价。</w:t>
      </w:r>
    </w:p>
    <w:p w14:paraId="28EE6A9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28.1.6 未通过符合性审查。</w:t>
      </w:r>
    </w:p>
    <w:p w14:paraId="5D7C9360" w14:textId="77777777" w:rsidR="00AD2F3D" w:rsidRPr="0036054A" w:rsidRDefault="00FF0966">
      <w:pPr>
        <w:ind w:firstLine="420"/>
        <w:rPr>
          <w:rFonts w:ascii="宋体" w:eastAsia="宋体" w:hAnsi="宋体" w:cs="宋体"/>
          <w:lang w:eastAsia="zh-CN"/>
        </w:rPr>
      </w:pPr>
      <w:r w:rsidRPr="0036054A">
        <w:rPr>
          <w:rFonts w:ascii="宋体" w:eastAsia="宋体" w:hAnsi="宋体" w:cs="宋体" w:hint="eastAsia"/>
          <w:bCs/>
          <w:lang w:eastAsia="zh-CN"/>
        </w:rPr>
        <w:t>28.1.7 不符合招标文件中实质性要求和条件</w:t>
      </w:r>
      <w:r w:rsidRPr="0036054A">
        <w:rPr>
          <w:rFonts w:ascii="宋体" w:eastAsia="宋体" w:hAnsi="宋体" w:cs="宋体" w:hint="eastAsia"/>
          <w:lang w:eastAsia="zh-CN"/>
        </w:rPr>
        <w:t>（本招标文件中加注“*”或“★”号部分均为实质性要求和条件）。</w:t>
      </w:r>
    </w:p>
    <w:p w14:paraId="0F2EA644"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rPr>
        <w:t>28.1.8 投标人被“信用中国”网站（www.creditchina.gov.cn）列入失信被执行人或重大税收违法案件当事人名单或政府采购严重失信行为记录名单。</w:t>
      </w:r>
      <w:r w:rsidRPr="0036054A">
        <w:rPr>
          <w:rFonts w:ascii="宋体" w:eastAsia="宋体" w:hAnsi="宋体" w:cs="宋体" w:hint="eastAsia"/>
          <w:bCs/>
          <w:lang w:eastAsia="zh-CN"/>
        </w:rPr>
        <w:t>或查询“信用中国”网站后发现投标人存在其他不符合《中华人民共和国政府采购法》第二十二条规定条件的信用记录。</w:t>
      </w:r>
    </w:p>
    <w:p w14:paraId="0BAD30C2"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28.1.9 投标文件含有采购人不能接受的附加条件。</w:t>
      </w:r>
    </w:p>
    <w:p w14:paraId="0E3442D8"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05F50D13" w14:textId="77777777" w:rsidR="00AD2F3D" w:rsidRPr="0036054A" w:rsidRDefault="00FF0966">
      <w:pPr>
        <w:rPr>
          <w:rFonts w:ascii="宋体" w:eastAsia="宋体" w:hAnsi="宋体" w:cs="宋体"/>
          <w:b/>
          <w:bCs/>
          <w:lang w:eastAsia="zh-CN"/>
        </w:rPr>
      </w:pPr>
      <w:r w:rsidRPr="0036054A">
        <w:rPr>
          <w:rFonts w:ascii="宋体" w:eastAsia="宋体" w:hAnsi="宋体" w:cs="宋体" w:hint="eastAsia"/>
          <w:bCs/>
          <w:lang w:eastAsia="zh-CN"/>
        </w:rPr>
        <w:t>补充：</w:t>
      </w:r>
    </w:p>
    <w:p w14:paraId="250332A6"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1.投标（响应）报价低于全部通过符合性审查供应商投标（响应）报价平均值50%的，</w:t>
      </w:r>
      <w:r w:rsidRPr="0036054A">
        <w:rPr>
          <w:rFonts w:ascii="宋体" w:eastAsia="宋体" w:hAnsi="宋体" w:cs="宋体" w:hint="eastAsia"/>
          <w:b/>
          <w:bCs/>
          <w:position w:val="-10"/>
          <w:u w:val="single"/>
          <w:lang w:eastAsia="zh-CN"/>
        </w:rPr>
        <w:lastRenderedPageBreak/>
        <w:t>即投标（响应）报价&lt;全部通过符合性审查供应商投标（响应）报价平均值×50%；</w:t>
      </w:r>
    </w:p>
    <w:p w14:paraId="06BACC3F" w14:textId="77777777" w:rsidR="00AD2F3D" w:rsidRPr="0036054A" w:rsidRDefault="00AD2F3D">
      <w:pPr>
        <w:widowControl w:val="0"/>
        <w:kinsoku w:val="0"/>
        <w:rPr>
          <w:rFonts w:ascii="宋体" w:eastAsia="宋体" w:hAnsi="宋体" w:cs="宋体"/>
          <w:b/>
          <w:bCs/>
          <w:position w:val="-10"/>
          <w:u w:val="single"/>
          <w:lang w:eastAsia="zh-CN"/>
        </w:rPr>
      </w:pPr>
    </w:p>
    <w:p w14:paraId="473A3A5E"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1FDE0BCE" w14:textId="77777777" w:rsidR="00AD2F3D" w:rsidRPr="0036054A" w:rsidRDefault="00AD2F3D">
      <w:pPr>
        <w:widowControl w:val="0"/>
        <w:kinsoku w:val="0"/>
        <w:rPr>
          <w:rFonts w:ascii="宋体" w:eastAsia="宋体" w:hAnsi="宋体" w:cs="宋体"/>
          <w:b/>
          <w:bCs/>
          <w:position w:val="-10"/>
          <w:u w:val="single"/>
          <w:lang w:eastAsia="zh-CN"/>
        </w:rPr>
      </w:pPr>
    </w:p>
    <w:p w14:paraId="2477A7A4"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3.投标（响应）报价低于采购项目最高限价45%的，即投标（响应）报价&lt;采购项目最高限价×45%；</w:t>
      </w:r>
    </w:p>
    <w:p w14:paraId="1D671533" w14:textId="77777777" w:rsidR="00AD2F3D" w:rsidRPr="0036054A" w:rsidRDefault="00FF0966">
      <w:pPr>
        <w:widowControl w:val="0"/>
        <w:kinsoku w:val="0"/>
        <w:rPr>
          <w:lang w:eastAsia="zh-CN"/>
        </w:rPr>
      </w:pPr>
      <w:r w:rsidRPr="0036054A">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16A4F81B" w14:textId="77777777" w:rsidR="00AD2F3D" w:rsidRPr="0036054A" w:rsidRDefault="00FF0966">
      <w:pPr>
        <w:pStyle w:val="a5"/>
        <w:rPr>
          <w:rFonts w:cs="宋体"/>
          <w:b w:val="0"/>
          <w:bCs/>
          <w:color w:val="auto"/>
          <w:szCs w:val="20"/>
          <w:lang w:val="en-US"/>
        </w:rPr>
      </w:pPr>
      <w:r w:rsidRPr="0036054A">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36054A">
        <w:rPr>
          <w:rFonts w:cs="宋体" w:hint="eastAsia"/>
          <w:bCs/>
          <w:color w:val="auto"/>
          <w:u w:val="single"/>
        </w:rPr>
        <w:t>,</w:t>
      </w:r>
      <w:r w:rsidRPr="0036054A">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1CEEE9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0AA3D4F9"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28.1.12 投标文件未按照招标文件要求加盖电子公章。</w:t>
      </w:r>
    </w:p>
    <w:p w14:paraId="4A2E1E30"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28.1.13 法律法规及本招标文件规定的其他无效投标情形。</w:t>
      </w:r>
    </w:p>
    <w:p w14:paraId="6648E71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 废标条款</w:t>
      </w:r>
    </w:p>
    <w:p w14:paraId="15D6140E"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28.2.1 符合资格条件的供应商或者对招标文件作实质响应的供应商不足三家。</w:t>
      </w:r>
    </w:p>
    <w:p w14:paraId="50CC277D"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28.2.2 出现影响采购公正的违法、违规行为。</w:t>
      </w:r>
    </w:p>
    <w:p w14:paraId="4313CE69"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28.2.3 因重大变故采购任务取消。</w:t>
      </w:r>
    </w:p>
    <w:p w14:paraId="69E2707A"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28.2.4 评委会认定招标文件存在歧义、重大缺陷导致评审工作无法进行。</w:t>
      </w:r>
    </w:p>
    <w:p w14:paraId="2F01EC7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28.2.5 因苏采云系统故障造成开标不成功。</w:t>
      </w:r>
    </w:p>
    <w:p w14:paraId="77D9332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628D03B0"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28.4 投标截止时间结束后参加投标的投标人不足三家的处理：</w:t>
      </w:r>
    </w:p>
    <w:p w14:paraId="56D3559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0486ABB1"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（1）招标文件存在不合理条款或者招标程序不符合规定的，采购人将在改正后依法重新招标；</w:t>
      </w:r>
    </w:p>
    <w:p w14:paraId="3D755D1F"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A825476" w14:textId="77777777" w:rsidR="00AD2F3D" w:rsidRPr="0036054A" w:rsidRDefault="00FF0966">
      <w:pPr>
        <w:pStyle w:val="3"/>
        <w:spacing w:before="0" w:after="0" w:line="240" w:lineRule="auto"/>
        <w:ind w:firstLine="436"/>
        <w:rPr>
          <w:rStyle w:val="2Char"/>
          <w:rFonts w:ascii="宋体" w:hAnsi="宋体" w:cs="宋体"/>
        </w:rPr>
      </w:pPr>
      <w:bookmarkStart w:id="141" w:name="_Toc120614219"/>
      <w:bookmarkStart w:id="142" w:name="_Toc25066"/>
      <w:r w:rsidRPr="0036054A">
        <w:rPr>
          <w:rStyle w:val="2Char"/>
          <w:rFonts w:ascii="宋体" w:hAnsi="宋体" w:cs="宋体" w:hint="eastAsia"/>
        </w:rPr>
        <w:t>六、</w:t>
      </w:r>
      <w:bookmarkEnd w:id="138"/>
      <w:bookmarkEnd w:id="139"/>
      <w:bookmarkEnd w:id="140"/>
      <w:r w:rsidRPr="0036054A">
        <w:rPr>
          <w:rStyle w:val="2Char"/>
          <w:rFonts w:ascii="宋体" w:hAnsi="宋体" w:cs="宋体" w:hint="eastAsia"/>
        </w:rPr>
        <w:t>定标</w:t>
      </w:r>
      <w:bookmarkEnd w:id="141"/>
      <w:bookmarkEnd w:id="142"/>
    </w:p>
    <w:p w14:paraId="54EF29C7" w14:textId="77777777" w:rsidR="00AD2F3D" w:rsidRPr="0036054A" w:rsidRDefault="00FF0966">
      <w:pPr>
        <w:pStyle w:val="4"/>
        <w:spacing w:before="0" w:after="0" w:line="240" w:lineRule="auto"/>
        <w:ind w:firstLine="480"/>
        <w:rPr>
          <w:rFonts w:ascii="宋体" w:eastAsia="宋体" w:hAnsi="宋体" w:cs="宋体"/>
          <w:sz w:val="30"/>
          <w:szCs w:val="30"/>
        </w:rPr>
      </w:pPr>
      <w:bookmarkStart w:id="143" w:name="_Toc513029238"/>
      <w:bookmarkStart w:id="144" w:name="_Toc16938554"/>
      <w:bookmarkStart w:id="145" w:name="_Toc20823310"/>
      <w:r w:rsidRPr="0036054A">
        <w:rPr>
          <w:rFonts w:ascii="宋体" w:eastAsia="宋体" w:hAnsi="宋体" w:cs="宋体" w:hint="eastAsia"/>
          <w:sz w:val="30"/>
          <w:szCs w:val="30"/>
        </w:rPr>
        <w:t>29、</w:t>
      </w:r>
      <w:bookmarkEnd w:id="143"/>
      <w:r w:rsidRPr="0036054A">
        <w:rPr>
          <w:rFonts w:ascii="宋体" w:eastAsia="宋体" w:hAnsi="宋体" w:cs="宋体" w:hint="eastAsia"/>
          <w:sz w:val="30"/>
          <w:szCs w:val="30"/>
        </w:rPr>
        <w:t>确定</w:t>
      </w:r>
      <w:bookmarkEnd w:id="144"/>
      <w:bookmarkEnd w:id="145"/>
      <w:r w:rsidRPr="0036054A">
        <w:rPr>
          <w:rFonts w:ascii="宋体" w:eastAsia="宋体" w:hAnsi="宋体" w:cs="宋体" w:hint="eastAsia"/>
          <w:sz w:val="30"/>
          <w:szCs w:val="30"/>
        </w:rPr>
        <w:t>中标单位</w:t>
      </w:r>
    </w:p>
    <w:p w14:paraId="76229B3F"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AAA591" w14:textId="77777777" w:rsidR="00AD2F3D" w:rsidRPr="0036054A" w:rsidRDefault="00FF0966">
      <w:pPr>
        <w:ind w:firstLine="480"/>
        <w:rPr>
          <w:rFonts w:ascii="宋体" w:eastAsia="宋体" w:hAnsi="宋体" w:cs="宋体"/>
          <w:b/>
          <w:szCs w:val="22"/>
          <w:lang w:eastAsia="zh-CN"/>
        </w:rPr>
      </w:pPr>
      <w:r w:rsidRPr="0036054A">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6054A">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359E71E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 xml:space="preserve">29.3评审结束后，中标人名单将在 </w:t>
      </w:r>
      <w:r w:rsidRPr="0036054A">
        <w:rPr>
          <w:rFonts w:ascii="宋体" w:eastAsia="宋体" w:hAnsi="宋体" w:hint="eastAsia"/>
          <w:lang w:eastAsia="zh-CN"/>
        </w:rPr>
        <w:t xml:space="preserve">原公告媒体 </w:t>
      </w:r>
      <w:r w:rsidRPr="0036054A">
        <w:rPr>
          <w:rFonts w:ascii="宋体" w:eastAsia="宋体" w:hAnsi="宋体" w:cs="宋体" w:hint="eastAsia"/>
          <w:bCs/>
          <w:lang w:eastAsia="zh-CN"/>
        </w:rPr>
        <w:t>进行公示，公告期限为1个工作日。</w:t>
      </w:r>
    </w:p>
    <w:p w14:paraId="1A83CC83"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D497629"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（1）提供虚假材料谋取中标的；</w:t>
      </w:r>
    </w:p>
    <w:p w14:paraId="1646E20E"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（2）与评审专家、采购人、其他投标人或者采购代理机构工作人员恶意串通的；</w:t>
      </w:r>
    </w:p>
    <w:p w14:paraId="385B00CA"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（3）向评审专家、采购人或采购代理机构工作人员行贿或者提供其他不正</w:t>
      </w:r>
    </w:p>
    <w:p w14:paraId="163A06B9" w14:textId="77777777" w:rsidR="00AD2F3D" w:rsidRPr="0036054A" w:rsidRDefault="00FF0966">
      <w:pPr>
        <w:rPr>
          <w:rFonts w:ascii="宋体" w:eastAsia="宋体" w:hAnsi="宋体" w:cs="宋体"/>
          <w:u w:val="single"/>
          <w:lang w:eastAsia="zh-CN"/>
        </w:rPr>
      </w:pPr>
      <w:r w:rsidRPr="0036054A">
        <w:rPr>
          <w:rFonts w:ascii="宋体" w:eastAsia="宋体" w:hAnsi="宋体" w:cs="宋体" w:hint="eastAsia"/>
          <w:u w:val="single"/>
          <w:lang w:eastAsia="zh-CN"/>
        </w:rPr>
        <w:t>当利益的；</w:t>
      </w:r>
    </w:p>
    <w:p w14:paraId="4B20A9AB"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（4）不满足本招标文件规定的实质性要求，但在评标过程中又未被评委会发现的；</w:t>
      </w:r>
    </w:p>
    <w:p w14:paraId="3F19E362"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（5）</w:t>
      </w:r>
      <w:r w:rsidRPr="0036054A">
        <w:rPr>
          <w:rFonts w:ascii="宋体" w:eastAsia="宋体" w:hAnsi="宋体" w:cs="宋体"/>
          <w:u w:val="single"/>
          <w:lang w:eastAsia="zh-CN"/>
        </w:rPr>
        <w:t>有下列情形之一的，</w:t>
      </w:r>
      <w:r w:rsidRPr="0036054A">
        <w:rPr>
          <w:rFonts w:ascii="宋体" w:eastAsia="宋体" w:hAnsi="宋体" w:cs="宋体" w:hint="eastAsia"/>
          <w:u w:val="single"/>
          <w:lang w:eastAsia="zh-CN"/>
        </w:rPr>
        <w:t>视为投标人</w:t>
      </w:r>
      <w:r w:rsidRPr="0036054A">
        <w:rPr>
          <w:rFonts w:ascii="宋体" w:eastAsia="宋体" w:hAnsi="宋体" w:cs="宋体"/>
          <w:u w:val="single"/>
          <w:lang w:eastAsia="zh-CN"/>
        </w:rPr>
        <w:t>串通</w:t>
      </w:r>
      <w:r w:rsidRPr="0036054A">
        <w:rPr>
          <w:rFonts w:ascii="宋体" w:eastAsia="宋体" w:hAnsi="宋体" w:cs="宋体" w:hint="eastAsia"/>
          <w:u w:val="single"/>
          <w:lang w:eastAsia="zh-CN"/>
        </w:rPr>
        <w:t>投标，投标无效：</w:t>
      </w:r>
    </w:p>
    <w:p w14:paraId="5F34ED68"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①不同投标人的投标文件由同一单位或者个人编制；</w:t>
      </w:r>
    </w:p>
    <w:p w14:paraId="0C84A193"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②不同投标人委托同一单位或者个人办理投标事宜；</w:t>
      </w:r>
    </w:p>
    <w:p w14:paraId="5737425E"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③不同投标人的投标文件载明的项目管理成员或者联系人员为同一人；</w:t>
      </w:r>
    </w:p>
    <w:p w14:paraId="7DF9F24D" w14:textId="77777777" w:rsidR="00AD2F3D" w:rsidRPr="0036054A" w:rsidRDefault="00FF0966">
      <w:pPr>
        <w:ind w:left="480"/>
        <w:rPr>
          <w:rFonts w:ascii="宋体" w:eastAsia="宋体" w:hAnsi="宋体"/>
          <w:b/>
          <w:lang w:eastAsia="zh-CN"/>
        </w:rPr>
      </w:pPr>
      <w:r w:rsidRPr="0036054A">
        <w:rPr>
          <w:rFonts w:ascii="宋体" w:eastAsia="宋体" w:hAnsi="宋体" w:cs="宋体" w:hint="eastAsia"/>
          <w:u w:val="single"/>
          <w:lang w:eastAsia="zh-CN"/>
        </w:rPr>
        <w:t>④不同投标人的投标文件异常一致或者投标报价呈规律性差异；</w:t>
      </w:r>
    </w:p>
    <w:p w14:paraId="78D17239"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（6）不符合法律、法规的规定的其他情形。</w:t>
      </w:r>
      <w:bookmarkStart w:id="146" w:name="_Toc200451960"/>
    </w:p>
    <w:p w14:paraId="1617F776"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07D1BFF"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30、质疑处理</w:t>
      </w:r>
      <w:bookmarkEnd w:id="146"/>
    </w:p>
    <w:p w14:paraId="4AA7CCF8"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30.1提出质疑的投标人（以下简称质疑投标人）应当是参与所质疑项目采购活动的投标人。</w:t>
      </w:r>
    </w:p>
    <w:p w14:paraId="226F1CF0"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BB5EAAC"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.1对可以质疑的招标文件提出质疑的，为收到招标文件之日或者招标文件公告期限届满之日；</w:t>
      </w:r>
    </w:p>
    <w:p w14:paraId="2CF886E7"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.2对采购过程提出质疑的，为各采购程序环节结束之日；</w:t>
      </w:r>
    </w:p>
    <w:p w14:paraId="555C0B28"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.3对中标结果提出质疑的，为中标结果公告期限届满之日。</w:t>
      </w:r>
    </w:p>
    <w:p w14:paraId="4724E30F"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3</w:t>
      </w:r>
      <w:r w:rsidRPr="0036054A">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36054A">
        <w:rPr>
          <w:rFonts w:ascii="宋体" w:eastAsia="宋体" w:hAnsi="宋体" w:cs="宋体"/>
          <w:lang w:eastAsia="zh-CN"/>
        </w:rPr>
        <w:t>采购人</w:t>
      </w:r>
      <w:r w:rsidRPr="0036054A">
        <w:rPr>
          <w:rFonts w:ascii="宋体" w:eastAsia="宋体" w:hAnsi="宋体" w:cs="宋体" w:hint="eastAsia"/>
          <w:lang w:eastAsia="zh-CN"/>
        </w:rPr>
        <w:t>将只对投标人第一次质疑作出答复。</w:t>
      </w:r>
    </w:p>
    <w:p w14:paraId="6D279502"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4</w:t>
      </w:r>
      <w:r w:rsidRPr="0036054A">
        <w:rPr>
          <w:rFonts w:ascii="宋体" w:eastAsia="宋体" w:hAnsi="宋体" w:cs="宋体" w:hint="eastAsia"/>
          <w:lang w:eastAsia="zh-CN"/>
        </w:rPr>
        <w:t xml:space="preserve"> 投标人提出质疑应当提交质疑函和必要的证明材料。质疑函须按照中国政府采购网（</w:t>
      </w:r>
      <w:r w:rsidRPr="0036054A">
        <w:rPr>
          <w:rFonts w:ascii="宋体" w:eastAsia="宋体" w:hAnsi="宋体" w:cs="宋体"/>
          <w:lang w:eastAsia="zh-CN"/>
        </w:rPr>
        <w:t>http://www.ccgp.gov.cn/</w:t>
      </w:r>
      <w:r w:rsidRPr="0036054A">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28C5069"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BF58829"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5</w:t>
      </w:r>
      <w:r w:rsidRPr="0036054A">
        <w:rPr>
          <w:rFonts w:ascii="宋体" w:eastAsia="宋体" w:hAnsi="宋体" w:cs="宋体" w:hint="eastAsia"/>
          <w:lang w:eastAsia="zh-CN"/>
        </w:rPr>
        <w:t>质疑函及证明材料应在法定质疑期内采用书面形式递交至下列地址：</w:t>
      </w:r>
    </w:p>
    <w:p w14:paraId="157579B1"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采购代理机构：江苏海外集团国际工程咨询有限公司</w:t>
      </w:r>
    </w:p>
    <w:p w14:paraId="56CA4B40"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联系人：</w:t>
      </w:r>
      <w:r w:rsidRPr="0036054A">
        <w:rPr>
          <w:rFonts w:ascii="宋体" w:eastAsia="宋体" w:hAnsi="宋体" w:hint="eastAsia"/>
          <w:lang w:eastAsia="zh-CN"/>
        </w:rPr>
        <w:t>金昕、谢影</w:t>
      </w:r>
    </w:p>
    <w:p w14:paraId="29B5A8D3"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联系电话：</w:t>
      </w:r>
      <w:r w:rsidRPr="0036054A">
        <w:rPr>
          <w:rFonts w:ascii="宋体" w:eastAsia="宋体" w:hAnsi="宋体" w:hint="eastAsia"/>
          <w:lang w:eastAsia="zh-CN"/>
        </w:rPr>
        <w:t>025-84795965</w:t>
      </w:r>
    </w:p>
    <w:p w14:paraId="391A6093"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地址：南京市建邺区云龙山路56号大唐科技大厦A座高区15楼</w:t>
      </w:r>
    </w:p>
    <w:p w14:paraId="43F7AA8A" w14:textId="77777777" w:rsidR="00AD2F3D" w:rsidRPr="0036054A" w:rsidRDefault="00FF0966">
      <w:pPr>
        <w:ind w:firstLine="384"/>
        <w:rPr>
          <w:rFonts w:ascii="宋体" w:eastAsia="宋体" w:hAnsi="宋体" w:cs="宋体"/>
          <w:b/>
          <w:lang w:eastAsia="zh-CN"/>
        </w:rPr>
      </w:pPr>
      <w:r w:rsidRPr="0036054A">
        <w:rPr>
          <w:rFonts w:ascii="宋体" w:eastAsia="宋体" w:hAnsi="宋体" w:cs="宋体"/>
          <w:lang w:eastAsia="zh-CN"/>
        </w:rPr>
        <w:lastRenderedPageBreak/>
        <w:t>30.6</w:t>
      </w:r>
      <w:r w:rsidRPr="0036054A">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F564062" w14:textId="77777777" w:rsidR="00AD2F3D" w:rsidRPr="0036054A" w:rsidRDefault="00FF0966">
      <w:pPr>
        <w:ind w:firstLine="420"/>
        <w:rPr>
          <w:rFonts w:ascii="宋体" w:eastAsia="宋体" w:hAnsi="宋体"/>
          <w:lang w:val="zh-CN" w:eastAsia="zh-CN"/>
        </w:rPr>
      </w:pPr>
      <w:r w:rsidRPr="0036054A">
        <w:rPr>
          <w:rFonts w:ascii="宋体" w:eastAsia="宋体" w:hAnsi="宋体" w:hint="eastAsia"/>
          <w:lang w:eastAsia="zh-CN"/>
        </w:rPr>
        <w:t>3</w:t>
      </w:r>
      <w:r w:rsidRPr="0036054A">
        <w:rPr>
          <w:rFonts w:ascii="宋体" w:eastAsia="宋体" w:hAnsi="宋体" w:hint="eastAsia"/>
          <w:lang w:val="zh-CN" w:eastAsia="zh-CN"/>
        </w:rPr>
        <w:t>0</w:t>
      </w:r>
      <w:r w:rsidRPr="0036054A">
        <w:rPr>
          <w:rFonts w:ascii="宋体" w:eastAsia="宋体" w:hAnsi="宋体" w:hint="eastAsia"/>
          <w:lang w:eastAsia="zh-CN"/>
        </w:rPr>
        <w:t>.7</w:t>
      </w:r>
      <w:r w:rsidRPr="0036054A">
        <w:rPr>
          <w:rFonts w:ascii="宋体" w:eastAsia="宋体" w:hAnsi="宋体" w:hint="eastAsia"/>
          <w:lang w:val="zh-CN" w:eastAsia="zh-CN"/>
        </w:rPr>
        <w:t>以下情形的质疑不予受理：</w:t>
      </w:r>
    </w:p>
    <w:p w14:paraId="7AF0B7AE"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内容不符合《政府采购质疑和投诉办法》第十二条规定的质疑。</w:t>
      </w:r>
    </w:p>
    <w:p w14:paraId="7FC3845F"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超出政府采购法定期限的质疑。</w:t>
      </w:r>
    </w:p>
    <w:p w14:paraId="0ABA1B96"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以传真、电子邮件等方式递交的非原件形式的质疑。</w:t>
      </w:r>
    </w:p>
    <w:p w14:paraId="20C112B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未参加投标活动的供应商或在投标活动中自身权益未受到损害的供应商所提出的质疑。</w:t>
      </w:r>
    </w:p>
    <w:p w14:paraId="29F7224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供应商组成联合体参加投标，联合体中任何一方或多方未按要求签字</w:t>
      </w:r>
      <w:r w:rsidRPr="0036054A">
        <w:rPr>
          <w:rFonts w:ascii="宋体" w:eastAsia="宋体" w:hAnsi="宋体" w:hint="eastAsia"/>
          <w:bCs/>
          <w:lang w:eastAsia="zh-CN"/>
        </w:rPr>
        <w:t>或签章</w:t>
      </w:r>
      <w:r w:rsidRPr="0036054A">
        <w:rPr>
          <w:rFonts w:ascii="宋体" w:eastAsia="宋体" w:hAnsi="宋体" w:hint="eastAsia"/>
          <w:bCs/>
          <w:lang w:val="zh-CN" w:eastAsia="zh-CN"/>
        </w:rPr>
        <w:t>、加盖公章的质疑。</w:t>
      </w:r>
    </w:p>
    <w:p w14:paraId="08EA37E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法律法规规定的</w:t>
      </w:r>
      <w:r w:rsidRPr="0036054A">
        <w:rPr>
          <w:rFonts w:ascii="宋体" w:eastAsia="宋体" w:hAnsi="宋体" w:hint="eastAsia"/>
          <w:bCs/>
          <w:lang w:eastAsia="zh-CN"/>
        </w:rPr>
        <w:t>其他</w:t>
      </w:r>
      <w:r w:rsidRPr="0036054A">
        <w:rPr>
          <w:rFonts w:ascii="宋体" w:eastAsia="宋体" w:hAnsi="宋体" w:hint="eastAsia"/>
          <w:bCs/>
          <w:lang w:val="zh-CN" w:eastAsia="zh-CN"/>
        </w:rPr>
        <w:t>不予受理情形。</w:t>
      </w:r>
    </w:p>
    <w:p w14:paraId="1C6EC740" w14:textId="77777777" w:rsidR="00AD2F3D" w:rsidRPr="0036054A" w:rsidRDefault="00FF0966">
      <w:pPr>
        <w:ind w:firstLine="480"/>
        <w:rPr>
          <w:rFonts w:ascii="宋体" w:eastAsia="宋体" w:hAnsi="宋体"/>
          <w:b/>
          <w:bCs/>
          <w:lang w:val="zh-CN" w:eastAsia="zh-CN"/>
        </w:rPr>
      </w:pPr>
      <w:r w:rsidRPr="0036054A">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0DE962C"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31、中标通知书</w:t>
      </w:r>
    </w:p>
    <w:p w14:paraId="5634117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31.l 采购代理机构将在中标公告发布的同时向中标人发出中标通知书。</w:t>
      </w:r>
    </w:p>
    <w:p w14:paraId="268EE94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31.</w:t>
      </w:r>
      <w:r w:rsidRPr="0036054A">
        <w:rPr>
          <w:rFonts w:ascii="宋体" w:eastAsia="宋体" w:hAnsi="宋体" w:cs="宋体"/>
          <w:bCs/>
          <w:lang w:eastAsia="zh-CN"/>
        </w:rPr>
        <w:t>2</w:t>
      </w:r>
      <w:r w:rsidRPr="0036054A">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53975973" w14:textId="77777777" w:rsidR="00AD2F3D" w:rsidRPr="0036054A" w:rsidRDefault="00FF0966">
      <w:pPr>
        <w:pStyle w:val="3"/>
        <w:spacing w:before="0" w:after="0" w:line="240" w:lineRule="auto"/>
        <w:ind w:firstLine="481"/>
        <w:rPr>
          <w:rStyle w:val="2Char"/>
          <w:rFonts w:ascii="宋体" w:hAnsi="宋体" w:cs="宋体"/>
        </w:rPr>
      </w:pPr>
      <w:bookmarkStart w:id="147" w:name="_Toc120614220"/>
      <w:bookmarkStart w:id="148" w:name="_Toc9952"/>
      <w:bookmarkStart w:id="149" w:name="_Toc513029236"/>
      <w:bookmarkStart w:id="150" w:name="_Toc20823308"/>
      <w:bookmarkStart w:id="151" w:name="_Toc16938552"/>
      <w:r w:rsidRPr="0036054A">
        <w:rPr>
          <w:rStyle w:val="2Char"/>
          <w:rFonts w:ascii="宋体" w:hAnsi="宋体" w:cs="宋体" w:hint="eastAsia"/>
        </w:rPr>
        <w:t>七、授予合同</w:t>
      </w:r>
      <w:bookmarkEnd w:id="147"/>
      <w:bookmarkEnd w:id="148"/>
      <w:bookmarkEnd w:id="149"/>
      <w:bookmarkEnd w:id="150"/>
      <w:bookmarkEnd w:id="151"/>
    </w:p>
    <w:p w14:paraId="704F6DC3" w14:textId="77777777" w:rsidR="00AD2F3D" w:rsidRPr="0036054A" w:rsidRDefault="00FF0966">
      <w:pPr>
        <w:ind w:firstLine="480"/>
        <w:rPr>
          <w:rFonts w:ascii="宋体" w:eastAsia="宋体" w:hAnsi="宋体" w:cs="宋体"/>
          <w:b/>
          <w:bCs/>
          <w:sz w:val="30"/>
          <w:szCs w:val="30"/>
          <w:lang w:eastAsia="zh-CN"/>
        </w:rPr>
      </w:pPr>
      <w:bookmarkStart w:id="152" w:name="_Toc20823309"/>
      <w:bookmarkStart w:id="153" w:name="_Toc16938553"/>
      <w:bookmarkStart w:id="154" w:name="_Toc513029237"/>
      <w:r w:rsidRPr="0036054A">
        <w:rPr>
          <w:rFonts w:ascii="宋体" w:eastAsia="宋体" w:hAnsi="宋体" w:cs="宋体" w:hint="eastAsia"/>
          <w:bCs/>
          <w:sz w:val="30"/>
          <w:szCs w:val="30"/>
          <w:lang w:eastAsia="zh-CN"/>
        </w:rPr>
        <w:t>32. 签订合同</w:t>
      </w:r>
    </w:p>
    <w:p w14:paraId="3232BBA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F55485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32.2 招标文件、中标人的投标文件及招标过程中有关澄清、承诺文件均应作为合同附件。</w:t>
      </w:r>
    </w:p>
    <w:p w14:paraId="65C4E93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32.3 签订合同后，</w:t>
      </w:r>
      <w:r w:rsidRPr="0036054A">
        <w:rPr>
          <w:rFonts w:ascii="宋体" w:eastAsia="宋体" w:hAnsi="宋体" w:cs="宋体" w:hint="eastAsia"/>
          <w:u w:val="single"/>
          <w:lang w:eastAsia="zh-CN"/>
        </w:rPr>
        <w:t>*中标人不得将货物、服务进行转包</w:t>
      </w:r>
      <w:r w:rsidRPr="0036054A">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E334130"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33、货物、服务的追加、减少和添购。</w:t>
      </w:r>
    </w:p>
    <w:p w14:paraId="1F58AB5A"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bCs/>
          <w:lang w:eastAsia="zh-CN"/>
        </w:rPr>
        <w:t>33.1政府采购合同履行中</w:t>
      </w:r>
      <w:r w:rsidRPr="0036054A">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2"/>
      <w:bookmarkEnd w:id="153"/>
      <w:bookmarkEnd w:id="154"/>
    </w:p>
    <w:p w14:paraId="27B2582A"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34、中标服务费</w:t>
      </w:r>
    </w:p>
    <w:p w14:paraId="7FED0D22" w14:textId="77777777" w:rsidR="00AD2F3D" w:rsidRPr="0036054A" w:rsidRDefault="00FF0966">
      <w:pPr>
        <w:ind w:firstLineChars="200" w:firstLine="480"/>
        <w:rPr>
          <w:rFonts w:ascii="宋体" w:eastAsia="宋体" w:hAnsi="宋体" w:cs="宋体"/>
          <w:b/>
          <w:bCs/>
          <w:lang w:eastAsia="zh-CN"/>
        </w:rPr>
      </w:pPr>
      <w:bookmarkStart w:id="155" w:name="_Toc1343"/>
      <w:r w:rsidRPr="0036054A">
        <w:rPr>
          <w:rFonts w:ascii="宋体" w:eastAsia="宋体" w:hAnsi="宋体" w:cs="宋体" w:hint="eastAsia"/>
          <w:bCs/>
          <w:lang w:eastAsia="zh-CN"/>
        </w:rPr>
        <w:t>领取中标通知书</w:t>
      </w:r>
      <w:r w:rsidRPr="0036054A">
        <w:rPr>
          <w:rFonts w:ascii="宋体" w:eastAsia="宋体" w:hAnsi="宋体" w:cs="宋体"/>
          <w:bCs/>
          <w:lang w:eastAsia="zh-CN"/>
        </w:rPr>
        <w:t>时</w:t>
      </w:r>
      <w:r w:rsidRPr="0036054A">
        <w:rPr>
          <w:rFonts w:ascii="宋体" w:eastAsia="宋体" w:hAnsi="宋体" w:cs="宋体" w:hint="eastAsia"/>
          <w:bCs/>
          <w:lang w:eastAsia="zh-CN"/>
        </w:rPr>
        <w:t>，中标人参考《招标代理服务收费管理暂行办法》(计价格[2002]1980号)(货物)*35%收取（不足3500按3500）收取向招标代理机构一次性交付中标服务费</w:t>
      </w:r>
    </w:p>
    <w:p w14:paraId="441DD54D"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hint="eastAsia"/>
          <w:bCs/>
          <w:lang w:eastAsia="zh-CN"/>
        </w:rPr>
        <w:t>支付账号：江苏海外集团国际工程咨询有限公司</w:t>
      </w:r>
    </w:p>
    <w:p w14:paraId="478CBFDE"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bCs/>
          <w:lang w:eastAsia="zh-CN"/>
        </w:rPr>
        <w:t>320006607010141124109</w:t>
      </w:r>
    </w:p>
    <w:p w14:paraId="7DA979C4"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hint="eastAsia"/>
          <w:bCs/>
          <w:lang w:eastAsia="zh-CN"/>
        </w:rPr>
        <w:t xml:space="preserve">交通银行江苏省分行营业部     </w:t>
      </w:r>
    </w:p>
    <w:p w14:paraId="69B15766" w14:textId="77777777" w:rsidR="00AD2F3D" w:rsidRPr="0036054A" w:rsidRDefault="00FF0966">
      <w:pPr>
        <w:pStyle w:val="1"/>
        <w:spacing w:line="360" w:lineRule="auto"/>
        <w:ind w:firstLine="2650"/>
        <w:jc w:val="both"/>
      </w:pPr>
      <w:r w:rsidRPr="0036054A">
        <w:rPr>
          <w:rFonts w:ascii="宋体" w:eastAsia="宋体" w:hAnsi="宋体" w:cs="宋体" w:hint="eastAsia"/>
          <w:b/>
          <w:bCs/>
          <w:sz w:val="44"/>
        </w:rPr>
        <w:lastRenderedPageBreak/>
        <w:t xml:space="preserve">第三章  </w:t>
      </w:r>
      <w:bookmarkEnd w:id="21"/>
      <w:bookmarkEnd w:id="22"/>
      <w:bookmarkEnd w:id="23"/>
      <w:bookmarkEnd w:id="24"/>
      <w:bookmarkEnd w:id="25"/>
      <w:bookmarkEnd w:id="155"/>
      <w:r w:rsidRPr="0036054A">
        <w:rPr>
          <w:rFonts w:ascii="宋体" w:eastAsia="宋体" w:hAnsi="宋体" w:cs="宋体" w:hint="eastAsia"/>
          <w:b/>
          <w:bCs/>
          <w:sz w:val="44"/>
        </w:rPr>
        <w:t>合同文本（参考）</w:t>
      </w:r>
      <w:bookmarkStart w:id="156" w:name="_Toc513029243"/>
      <w:bookmarkStart w:id="157" w:name="_Toc16938559"/>
      <w:bookmarkStart w:id="158" w:name="_Toc20823315"/>
    </w:p>
    <w:bookmarkEnd w:id="156"/>
    <w:bookmarkEnd w:id="157"/>
    <w:bookmarkEnd w:id="158"/>
    <w:p w14:paraId="5372E65B" w14:textId="77777777" w:rsidR="00AD2F3D" w:rsidRPr="0036054A" w:rsidRDefault="00FF0966" w:rsidP="007B123A">
      <w:pPr>
        <w:jc w:val="center"/>
        <w:rPr>
          <w:lang w:eastAsia="zh-CN"/>
        </w:rPr>
      </w:pPr>
      <w:r w:rsidRPr="0036054A">
        <w:rPr>
          <w:rFonts w:hint="eastAsia"/>
          <w:lang w:eastAsia="zh-CN"/>
        </w:rPr>
        <w:t>（合同参考文本）</w:t>
      </w:r>
    </w:p>
    <w:p w14:paraId="1F68DD27" w14:textId="77777777" w:rsidR="007B123A" w:rsidRPr="0036054A" w:rsidRDefault="007B123A" w:rsidP="007B123A">
      <w:pPr>
        <w:ind w:firstLineChars="850" w:firstLine="2550"/>
        <w:rPr>
          <w:b/>
          <w:sz w:val="30"/>
          <w:szCs w:val="30"/>
          <w:lang w:eastAsia="zh-CN"/>
        </w:rPr>
      </w:pPr>
      <w:r w:rsidRPr="0036054A">
        <w:rPr>
          <w:rFonts w:hint="eastAsia"/>
          <w:b/>
          <w:sz w:val="30"/>
          <w:szCs w:val="30"/>
          <w:lang w:eastAsia="zh-CN"/>
        </w:rPr>
        <w:t>南京市中西医结合医院合同</w:t>
      </w:r>
    </w:p>
    <w:p w14:paraId="14F8EB93" w14:textId="77777777" w:rsidR="007B123A" w:rsidRPr="0036054A" w:rsidRDefault="007B123A" w:rsidP="007B123A">
      <w:pPr>
        <w:ind w:firstLineChars="2792" w:firstLine="6701"/>
        <w:rPr>
          <w:rFonts w:ascii="宋体" w:hAnsi="宋体"/>
          <w:b/>
          <w:szCs w:val="21"/>
          <w:lang w:eastAsia="zh-CN"/>
        </w:rPr>
      </w:pPr>
      <w:r w:rsidRPr="0036054A">
        <w:rPr>
          <w:rFonts w:ascii="宋体" w:hAnsi="宋体" w:hint="eastAsia"/>
          <w:b/>
          <w:szCs w:val="21"/>
          <w:lang w:eastAsia="zh-CN"/>
        </w:rPr>
        <w:t>合同编号：</w:t>
      </w:r>
    </w:p>
    <w:p w14:paraId="2C72280B" w14:textId="77777777" w:rsidR="007B123A" w:rsidRPr="0036054A" w:rsidRDefault="007B123A" w:rsidP="007B123A">
      <w:pPr>
        <w:rPr>
          <w:rFonts w:ascii="宋体" w:hAnsi="宋体"/>
          <w:szCs w:val="21"/>
          <w:lang w:eastAsia="zh-CN"/>
        </w:rPr>
      </w:pPr>
      <w:r w:rsidRPr="0036054A">
        <w:rPr>
          <w:rFonts w:ascii="宋体" w:hAnsi="宋体" w:hint="eastAsia"/>
          <w:b/>
          <w:szCs w:val="21"/>
          <w:lang w:eastAsia="zh-CN"/>
        </w:rPr>
        <w:t>甲方</w:t>
      </w:r>
      <w:r w:rsidRPr="0036054A">
        <w:rPr>
          <w:rFonts w:ascii="宋体" w:hAnsi="宋体" w:hint="eastAsia"/>
          <w:szCs w:val="21"/>
          <w:lang w:eastAsia="zh-CN"/>
        </w:rPr>
        <w:t>：</w:t>
      </w:r>
      <w:r w:rsidRPr="0036054A">
        <w:rPr>
          <w:rFonts w:ascii="宋体" w:hAnsi="宋体" w:hint="eastAsia"/>
          <w:szCs w:val="21"/>
          <w:lang w:eastAsia="zh-CN"/>
        </w:rPr>
        <w:t xml:space="preserve">                                                </w:t>
      </w:r>
      <w:r w:rsidRPr="0036054A">
        <w:rPr>
          <w:rFonts w:ascii="宋体" w:hAnsi="宋体" w:hint="eastAsia"/>
          <w:b/>
          <w:szCs w:val="21"/>
          <w:lang w:eastAsia="zh-CN"/>
        </w:rPr>
        <w:t>乙方</w:t>
      </w:r>
      <w:r w:rsidRPr="0036054A">
        <w:rPr>
          <w:rFonts w:ascii="宋体" w:hAnsi="宋体" w:hint="eastAsia"/>
          <w:szCs w:val="21"/>
          <w:lang w:eastAsia="zh-CN"/>
        </w:rPr>
        <w:t>：</w:t>
      </w:r>
    </w:p>
    <w:p w14:paraId="3276E5F8" w14:textId="77777777" w:rsidR="007B123A" w:rsidRPr="0036054A" w:rsidRDefault="007B123A" w:rsidP="007B123A">
      <w:pPr>
        <w:ind w:firstLineChars="150" w:firstLine="360"/>
        <w:rPr>
          <w:rFonts w:ascii="宋体" w:hAnsi="宋体"/>
          <w:szCs w:val="21"/>
          <w:lang w:eastAsia="zh-CN"/>
        </w:rPr>
      </w:pPr>
      <w:r w:rsidRPr="0036054A">
        <w:rPr>
          <w:rFonts w:ascii="宋体" w:hAnsi="宋体" w:hint="eastAsia"/>
          <w:szCs w:val="21"/>
          <w:lang w:eastAsia="zh-CN"/>
        </w:rPr>
        <w:t>经甲、乙双方充分友好协商，就购买</w:t>
      </w:r>
      <w:r w:rsidRPr="0036054A">
        <w:rPr>
          <w:rFonts w:ascii="宋体" w:hAnsi="宋体" w:hint="eastAsia"/>
          <w:szCs w:val="21"/>
          <w:lang w:eastAsia="zh-CN"/>
        </w:rPr>
        <w:t xml:space="preserve"> </w:t>
      </w:r>
      <w:r w:rsidRPr="0036054A">
        <w:rPr>
          <w:rFonts w:ascii="宋体" w:hAnsi="宋体" w:hint="eastAsia"/>
          <w:b/>
          <w:bCs/>
          <w:szCs w:val="21"/>
          <w:u w:val="single"/>
          <w:lang w:eastAsia="zh-CN"/>
        </w:rPr>
        <w:t xml:space="preserve">     </w:t>
      </w:r>
      <w:r w:rsidRPr="0036054A">
        <w:rPr>
          <w:rFonts w:ascii="宋体" w:hAnsi="宋体" w:hint="eastAsia"/>
          <w:szCs w:val="21"/>
          <w:lang w:eastAsia="zh-CN"/>
        </w:rPr>
        <w:t>特订立本合同，以便共同遵守。</w:t>
      </w:r>
    </w:p>
    <w:p w14:paraId="166128D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一、设备的名称、规格型号、质量及数量</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134"/>
        <w:gridCol w:w="1083"/>
        <w:gridCol w:w="1834"/>
        <w:gridCol w:w="1499"/>
        <w:gridCol w:w="704"/>
        <w:gridCol w:w="989"/>
        <w:gridCol w:w="1127"/>
      </w:tblGrid>
      <w:tr w:rsidR="0036054A" w:rsidRPr="0036054A" w14:paraId="4553971C" w14:textId="77777777" w:rsidTr="009C2AAA">
        <w:trPr>
          <w:trHeight w:val="315"/>
          <w:jc w:val="center"/>
        </w:trPr>
        <w:tc>
          <w:tcPr>
            <w:tcW w:w="1770" w:type="dxa"/>
            <w:vAlign w:val="center"/>
          </w:tcPr>
          <w:p w14:paraId="2869BB52"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设备名称</w:t>
            </w:r>
            <w:proofErr w:type="spellEnd"/>
          </w:p>
        </w:tc>
        <w:tc>
          <w:tcPr>
            <w:tcW w:w="1134" w:type="dxa"/>
            <w:vAlign w:val="center"/>
          </w:tcPr>
          <w:p w14:paraId="7B43F720"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产地</w:t>
            </w:r>
            <w:proofErr w:type="spellEnd"/>
          </w:p>
        </w:tc>
        <w:tc>
          <w:tcPr>
            <w:tcW w:w="1083" w:type="dxa"/>
            <w:vAlign w:val="center"/>
          </w:tcPr>
          <w:p w14:paraId="796C8B9F"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品牌</w:t>
            </w:r>
            <w:proofErr w:type="spellEnd"/>
          </w:p>
        </w:tc>
        <w:tc>
          <w:tcPr>
            <w:tcW w:w="1834" w:type="dxa"/>
            <w:vAlign w:val="center"/>
          </w:tcPr>
          <w:p w14:paraId="54353C7C"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规格型号</w:t>
            </w:r>
            <w:proofErr w:type="spellEnd"/>
          </w:p>
        </w:tc>
        <w:tc>
          <w:tcPr>
            <w:tcW w:w="1499" w:type="dxa"/>
            <w:vAlign w:val="center"/>
          </w:tcPr>
          <w:p w14:paraId="195E4647"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注册证号</w:t>
            </w:r>
            <w:proofErr w:type="spellEnd"/>
          </w:p>
        </w:tc>
        <w:tc>
          <w:tcPr>
            <w:tcW w:w="704" w:type="dxa"/>
            <w:vAlign w:val="center"/>
          </w:tcPr>
          <w:p w14:paraId="50BAD47A"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数量</w:t>
            </w:r>
            <w:proofErr w:type="spellEnd"/>
          </w:p>
        </w:tc>
        <w:tc>
          <w:tcPr>
            <w:tcW w:w="989" w:type="dxa"/>
            <w:vAlign w:val="center"/>
          </w:tcPr>
          <w:p w14:paraId="2A763F7D"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单价（元</w:t>
            </w:r>
            <w:proofErr w:type="spellEnd"/>
            <w:r w:rsidRPr="0036054A">
              <w:rPr>
                <w:rFonts w:ascii="宋体" w:hAnsi="宋体" w:hint="eastAsia"/>
                <w:szCs w:val="21"/>
              </w:rPr>
              <w:t>）</w:t>
            </w:r>
          </w:p>
        </w:tc>
        <w:tc>
          <w:tcPr>
            <w:tcW w:w="1127" w:type="dxa"/>
          </w:tcPr>
          <w:p w14:paraId="156E58DB"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合计金额（元</w:t>
            </w:r>
            <w:proofErr w:type="spellEnd"/>
            <w:r w:rsidRPr="0036054A">
              <w:rPr>
                <w:rFonts w:ascii="宋体" w:hAnsi="宋体" w:hint="eastAsia"/>
                <w:szCs w:val="21"/>
              </w:rPr>
              <w:t>）</w:t>
            </w:r>
          </w:p>
        </w:tc>
      </w:tr>
      <w:tr w:rsidR="0036054A" w:rsidRPr="0036054A" w14:paraId="000CAF84" w14:textId="77777777" w:rsidTr="009C2AAA">
        <w:trPr>
          <w:trHeight w:val="222"/>
          <w:jc w:val="center"/>
        </w:trPr>
        <w:tc>
          <w:tcPr>
            <w:tcW w:w="1770" w:type="dxa"/>
            <w:vAlign w:val="center"/>
          </w:tcPr>
          <w:p w14:paraId="32D8E6F0" w14:textId="77777777" w:rsidR="007B123A" w:rsidRPr="0036054A" w:rsidRDefault="007B123A" w:rsidP="007B123A">
            <w:pPr>
              <w:jc w:val="center"/>
              <w:rPr>
                <w:rFonts w:ascii="宋体" w:hAnsi="宋体"/>
                <w:szCs w:val="21"/>
              </w:rPr>
            </w:pPr>
          </w:p>
        </w:tc>
        <w:tc>
          <w:tcPr>
            <w:tcW w:w="1134" w:type="dxa"/>
            <w:vAlign w:val="center"/>
          </w:tcPr>
          <w:p w14:paraId="46204FE4" w14:textId="77777777" w:rsidR="007B123A" w:rsidRPr="0036054A" w:rsidRDefault="007B123A" w:rsidP="007B123A">
            <w:pPr>
              <w:jc w:val="center"/>
              <w:rPr>
                <w:rFonts w:ascii="宋体" w:hAnsi="宋体"/>
                <w:bCs/>
                <w:szCs w:val="21"/>
              </w:rPr>
            </w:pPr>
          </w:p>
        </w:tc>
        <w:tc>
          <w:tcPr>
            <w:tcW w:w="1083" w:type="dxa"/>
            <w:vAlign w:val="center"/>
          </w:tcPr>
          <w:p w14:paraId="60A5BB56" w14:textId="77777777" w:rsidR="007B123A" w:rsidRPr="0036054A" w:rsidRDefault="007B123A" w:rsidP="007B123A">
            <w:pPr>
              <w:jc w:val="center"/>
              <w:rPr>
                <w:rFonts w:ascii="宋体" w:hAnsi="宋体"/>
                <w:szCs w:val="21"/>
              </w:rPr>
            </w:pPr>
          </w:p>
        </w:tc>
        <w:tc>
          <w:tcPr>
            <w:tcW w:w="1834" w:type="dxa"/>
            <w:vAlign w:val="center"/>
          </w:tcPr>
          <w:p w14:paraId="5110C675" w14:textId="77777777" w:rsidR="007B123A" w:rsidRPr="0036054A" w:rsidRDefault="007B123A" w:rsidP="007B123A">
            <w:pPr>
              <w:jc w:val="center"/>
              <w:rPr>
                <w:rFonts w:ascii="宋体" w:hAnsi="宋体"/>
                <w:szCs w:val="21"/>
              </w:rPr>
            </w:pPr>
          </w:p>
        </w:tc>
        <w:tc>
          <w:tcPr>
            <w:tcW w:w="1499" w:type="dxa"/>
            <w:vAlign w:val="center"/>
          </w:tcPr>
          <w:p w14:paraId="0B9A45C8" w14:textId="77777777" w:rsidR="007B123A" w:rsidRPr="0036054A" w:rsidRDefault="007B123A" w:rsidP="007B123A">
            <w:pPr>
              <w:jc w:val="center"/>
              <w:rPr>
                <w:rFonts w:ascii="宋体" w:hAnsi="宋体"/>
                <w:bCs/>
                <w:szCs w:val="21"/>
              </w:rPr>
            </w:pPr>
          </w:p>
        </w:tc>
        <w:tc>
          <w:tcPr>
            <w:tcW w:w="704" w:type="dxa"/>
            <w:vAlign w:val="center"/>
          </w:tcPr>
          <w:p w14:paraId="3873C3E0" w14:textId="77777777" w:rsidR="007B123A" w:rsidRPr="0036054A" w:rsidRDefault="007B123A" w:rsidP="007B123A">
            <w:pPr>
              <w:jc w:val="center"/>
              <w:rPr>
                <w:rFonts w:ascii="宋体" w:hAnsi="宋体"/>
                <w:bCs/>
                <w:szCs w:val="21"/>
              </w:rPr>
            </w:pPr>
          </w:p>
        </w:tc>
        <w:tc>
          <w:tcPr>
            <w:tcW w:w="989" w:type="dxa"/>
            <w:vAlign w:val="center"/>
          </w:tcPr>
          <w:p w14:paraId="4C2E4762" w14:textId="77777777" w:rsidR="007B123A" w:rsidRPr="0036054A" w:rsidRDefault="007B123A" w:rsidP="007B123A">
            <w:pPr>
              <w:jc w:val="center"/>
              <w:rPr>
                <w:rFonts w:ascii="宋体" w:hAnsi="宋体"/>
                <w:szCs w:val="21"/>
              </w:rPr>
            </w:pPr>
          </w:p>
        </w:tc>
        <w:tc>
          <w:tcPr>
            <w:tcW w:w="1127" w:type="dxa"/>
            <w:vAlign w:val="center"/>
          </w:tcPr>
          <w:p w14:paraId="267560BB" w14:textId="77777777" w:rsidR="007B123A" w:rsidRPr="0036054A" w:rsidRDefault="007B123A" w:rsidP="007B123A">
            <w:pPr>
              <w:jc w:val="center"/>
              <w:rPr>
                <w:rFonts w:ascii="宋体" w:hAnsi="宋体"/>
                <w:szCs w:val="21"/>
              </w:rPr>
            </w:pPr>
          </w:p>
        </w:tc>
      </w:tr>
    </w:tbl>
    <w:p w14:paraId="01B61CAB" w14:textId="77777777" w:rsidR="007B123A" w:rsidRPr="0036054A" w:rsidRDefault="007B123A" w:rsidP="007B123A">
      <w:pPr>
        <w:pStyle w:val="a7"/>
        <w:spacing w:after="0"/>
        <w:ind w:left="480"/>
        <w:rPr>
          <w:rFonts w:ascii="宋体" w:hAnsi="宋体"/>
          <w:bCs/>
          <w:sz w:val="21"/>
          <w:szCs w:val="21"/>
          <w:lang w:eastAsia="zh-CN"/>
        </w:rPr>
      </w:pPr>
      <w:r w:rsidRPr="0036054A">
        <w:rPr>
          <w:rFonts w:ascii="宋体" w:hAnsi="宋体" w:hint="eastAsia"/>
          <w:sz w:val="21"/>
          <w:szCs w:val="21"/>
          <w:lang w:eastAsia="zh-CN"/>
        </w:rPr>
        <w:t>二、组成本合同的有关文件的招投标文件或与本次采购活动方式相适应的文件及有关附件是本合同不可分割的组成部分，与本合同具有同等法律效力，这些文件包括但不限于：</w:t>
      </w:r>
    </w:p>
    <w:p w14:paraId="42768B10"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1</w:t>
      </w:r>
      <w:r w:rsidRPr="0036054A">
        <w:rPr>
          <w:rFonts w:ascii="宋体" w:hAnsi="宋体" w:hint="eastAsia"/>
          <w:szCs w:val="21"/>
          <w:lang w:eastAsia="zh-CN"/>
        </w:rPr>
        <w:t>）乙方提供的投标文件和投标报价表；</w:t>
      </w:r>
    </w:p>
    <w:p w14:paraId="58C1BC1F"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2</w:t>
      </w:r>
      <w:r w:rsidRPr="0036054A">
        <w:rPr>
          <w:rFonts w:ascii="宋体" w:hAnsi="宋体" w:hint="eastAsia"/>
          <w:szCs w:val="21"/>
          <w:lang w:eastAsia="zh-CN"/>
        </w:rPr>
        <w:t>）供货一览表；</w:t>
      </w:r>
    </w:p>
    <w:p w14:paraId="1B5ADAB0"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3</w:t>
      </w:r>
      <w:r w:rsidRPr="0036054A">
        <w:rPr>
          <w:rFonts w:ascii="宋体" w:hAnsi="宋体" w:hint="eastAsia"/>
          <w:szCs w:val="21"/>
          <w:lang w:eastAsia="zh-CN"/>
        </w:rPr>
        <w:t>）交货地点一览表；</w:t>
      </w:r>
    </w:p>
    <w:p w14:paraId="07845B39"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4</w:t>
      </w:r>
      <w:r w:rsidRPr="0036054A">
        <w:rPr>
          <w:rFonts w:ascii="宋体" w:hAnsi="宋体" w:hint="eastAsia"/>
          <w:szCs w:val="21"/>
          <w:lang w:eastAsia="zh-CN"/>
        </w:rPr>
        <w:t>）技术规格响应表；</w:t>
      </w:r>
    </w:p>
    <w:p w14:paraId="7BAC3F8B"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5</w:t>
      </w:r>
      <w:r w:rsidRPr="0036054A">
        <w:rPr>
          <w:rFonts w:ascii="宋体" w:hAnsi="宋体" w:hint="eastAsia"/>
          <w:szCs w:val="21"/>
          <w:lang w:eastAsia="zh-CN"/>
        </w:rPr>
        <w:t>）投标承诺；</w:t>
      </w:r>
    </w:p>
    <w:p w14:paraId="1A0EAD49"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6</w:t>
      </w:r>
      <w:r w:rsidRPr="0036054A">
        <w:rPr>
          <w:rFonts w:ascii="宋体" w:hAnsi="宋体" w:hint="eastAsia"/>
          <w:szCs w:val="21"/>
          <w:lang w:eastAsia="zh-CN"/>
        </w:rPr>
        <w:t>）服务承诺；</w:t>
      </w:r>
    </w:p>
    <w:p w14:paraId="401A91AD"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7</w:t>
      </w:r>
      <w:r w:rsidRPr="0036054A">
        <w:rPr>
          <w:rFonts w:ascii="宋体" w:hAnsi="宋体" w:hint="eastAsia"/>
          <w:szCs w:val="21"/>
          <w:lang w:eastAsia="zh-CN"/>
        </w:rPr>
        <w:t>）中标或成交通知书；</w:t>
      </w:r>
    </w:p>
    <w:p w14:paraId="5653709D"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8</w:t>
      </w:r>
      <w:r w:rsidRPr="0036054A">
        <w:rPr>
          <w:rFonts w:ascii="宋体" w:hAnsi="宋体" w:hint="eastAsia"/>
          <w:szCs w:val="21"/>
          <w:lang w:eastAsia="zh-CN"/>
        </w:rPr>
        <w:t>）甲乙双方商定的其他文件。</w:t>
      </w:r>
    </w:p>
    <w:p w14:paraId="5A141DE9"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三、合同价格</w:t>
      </w:r>
    </w:p>
    <w:p w14:paraId="50CC5C8B"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设备总价为人民币（大写）</w:t>
      </w:r>
      <w:r w:rsidRPr="0036054A">
        <w:rPr>
          <w:rFonts w:ascii="宋体" w:hAnsi="宋体" w:hint="eastAsia"/>
          <w:szCs w:val="21"/>
          <w:lang w:eastAsia="zh-CN"/>
        </w:rPr>
        <w:t>:</w:t>
      </w:r>
      <w:r w:rsidRPr="0036054A">
        <w:rPr>
          <w:rFonts w:ascii="楷体" w:eastAsia="楷体" w:hAnsi="楷体" w:hint="eastAsia"/>
          <w:b/>
          <w:szCs w:val="21"/>
          <w:u w:val="single"/>
          <w:lang w:eastAsia="zh-CN"/>
        </w:rPr>
        <w:t xml:space="preserve">             </w:t>
      </w:r>
      <w:r w:rsidRPr="0036054A">
        <w:rPr>
          <w:rFonts w:ascii="楷体" w:eastAsia="楷体" w:hAnsi="楷体" w:hint="eastAsia"/>
          <w:b/>
          <w:szCs w:val="21"/>
          <w:lang w:eastAsia="zh-CN"/>
        </w:rPr>
        <w:t xml:space="preserve">　</w:t>
      </w:r>
      <w:r w:rsidRPr="0036054A">
        <w:rPr>
          <w:rFonts w:ascii="楷体" w:eastAsia="楷体" w:hAnsi="楷体" w:hint="eastAsia"/>
          <w:sz w:val="28"/>
          <w:szCs w:val="28"/>
          <w:lang w:eastAsia="zh-CN"/>
        </w:rPr>
        <w:t xml:space="preserve">　</w:t>
      </w:r>
    </w:p>
    <w:p w14:paraId="4B0725B9"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总价中包括设备金额、包装、运输保险费、装卸费、安装及相关材料费、调试费、软件费、检验费及培训所需费用及税金。</w:t>
      </w:r>
      <w:bookmarkStart w:id="159" w:name="auto_fouce_6"/>
      <w:r w:rsidRPr="0036054A">
        <w:rPr>
          <w:rFonts w:ascii="宋体" w:hAnsi="宋体" w:hint="eastAsia"/>
          <w:szCs w:val="21"/>
          <w:lang w:eastAsia="zh-CN"/>
        </w:rPr>
        <w:t>如因乙方原因导致需二次运输、二次安装、补发配件等，所产生的全部费用由乙方承担，甲方无需另行支付任何费用。</w:t>
      </w:r>
      <w:bookmarkEnd w:id="159"/>
    </w:p>
    <w:p w14:paraId="6C3F134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lastRenderedPageBreak/>
        <w:t>四、合同生效</w:t>
      </w:r>
    </w:p>
    <w:p w14:paraId="4AD297C7" w14:textId="77777777" w:rsidR="007B123A" w:rsidRPr="0036054A" w:rsidRDefault="007B123A" w:rsidP="007B123A">
      <w:pPr>
        <w:ind w:firstLineChars="150" w:firstLine="360"/>
        <w:rPr>
          <w:rFonts w:ascii="宋体" w:hAnsi="宋体"/>
          <w:szCs w:val="21"/>
          <w:lang w:eastAsia="zh-CN"/>
        </w:rPr>
      </w:pPr>
      <w:r w:rsidRPr="0036054A">
        <w:rPr>
          <w:rFonts w:ascii="宋体" w:hAnsi="宋体" w:hint="eastAsia"/>
          <w:szCs w:val="21"/>
          <w:lang w:eastAsia="zh-CN"/>
        </w:rPr>
        <w:t>本合同经双方加盖公章并签字后生效。</w:t>
      </w:r>
    </w:p>
    <w:p w14:paraId="0C158E2E"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五、付款方式</w:t>
      </w:r>
    </w:p>
    <w:p w14:paraId="31FC28DE" w14:textId="77777777" w:rsidR="007B123A" w:rsidRPr="0036054A" w:rsidRDefault="007B123A" w:rsidP="007B123A">
      <w:pPr>
        <w:shd w:val="clear" w:color="auto" w:fill="FFFFFF"/>
        <w:ind w:firstLine="360"/>
        <w:rPr>
          <w:lang w:eastAsia="zh-CN"/>
        </w:rPr>
      </w:pPr>
      <w:r w:rsidRPr="0036054A">
        <w:rPr>
          <w:rFonts w:hint="eastAsia"/>
          <w:lang w:eastAsia="zh-CN"/>
        </w:rPr>
        <w:t>本项目合同按供应商所报单价，根据医院实际供货数量按实结算。</w:t>
      </w:r>
    </w:p>
    <w:p w14:paraId="31B8A24B" w14:textId="77777777" w:rsidR="007B123A" w:rsidRPr="0036054A" w:rsidRDefault="007B123A" w:rsidP="007B123A">
      <w:pPr>
        <w:shd w:val="clear" w:color="auto" w:fill="FFFFFF"/>
        <w:ind w:firstLine="360"/>
        <w:rPr>
          <w:rFonts w:ascii="宋体" w:hAnsi="宋体" w:cs="Arial"/>
          <w:szCs w:val="21"/>
          <w:lang w:eastAsia="zh-CN"/>
        </w:rPr>
      </w:pPr>
      <w:r w:rsidRPr="0036054A">
        <w:rPr>
          <w:rFonts w:hint="eastAsia"/>
          <w:lang w:eastAsia="zh-CN"/>
        </w:rPr>
        <w:t>签订合同时，乙方按照合同金额</w:t>
      </w:r>
      <w:r w:rsidRPr="0036054A">
        <w:rPr>
          <w:rFonts w:hint="eastAsia"/>
          <w:lang w:eastAsia="zh-CN"/>
        </w:rPr>
        <w:t xml:space="preserve"> </w:t>
      </w:r>
      <w:r w:rsidRPr="0036054A">
        <w:rPr>
          <w:rFonts w:hint="eastAsia"/>
          <w:u w:val="single"/>
          <w:lang w:eastAsia="zh-CN"/>
        </w:rPr>
        <w:t xml:space="preserve"> </w:t>
      </w:r>
      <w:r w:rsidRPr="0036054A">
        <w:rPr>
          <w:rFonts w:ascii="楷体" w:eastAsia="楷体" w:hAnsi="楷体" w:cs="楷体" w:hint="eastAsia"/>
          <w:b/>
          <w:bCs/>
          <w:u w:val="single"/>
          <w:lang w:eastAsia="zh-CN"/>
        </w:rPr>
        <w:t xml:space="preserve">10%  </w:t>
      </w:r>
      <w:r w:rsidRPr="0036054A">
        <w:rPr>
          <w:rFonts w:hint="eastAsia"/>
          <w:lang w:eastAsia="zh-CN"/>
        </w:rPr>
        <w:t>缴纳履约保证金。全部货到验收合格，甲方最终验收后，</w:t>
      </w:r>
      <w:r w:rsidRPr="0036054A">
        <w:rPr>
          <w:rFonts w:ascii="楷体" w:eastAsia="楷体" w:hAnsi="楷体" w:cs="Arial" w:hint="eastAsia"/>
          <w:b/>
          <w:bCs/>
          <w:szCs w:val="21"/>
          <w:u w:val="single"/>
          <w:lang w:eastAsia="zh-CN"/>
        </w:rPr>
        <w:t xml:space="preserve">支付至合同总价的100% </w:t>
      </w:r>
      <w:r w:rsidRPr="0036054A">
        <w:rPr>
          <w:rFonts w:hint="eastAsia"/>
          <w:lang w:eastAsia="zh-CN"/>
        </w:rPr>
        <w:t>，无息退还履约保证金。</w:t>
      </w:r>
    </w:p>
    <w:p w14:paraId="1336E254" w14:textId="77777777" w:rsidR="007B123A" w:rsidRPr="0036054A" w:rsidRDefault="007B123A" w:rsidP="007B123A">
      <w:pPr>
        <w:shd w:val="clear" w:color="auto" w:fill="FFFFFF"/>
        <w:rPr>
          <w:rFonts w:ascii="宋体" w:hAnsi="宋体"/>
          <w:szCs w:val="21"/>
          <w:lang w:eastAsia="zh-CN"/>
        </w:rPr>
      </w:pPr>
      <w:r w:rsidRPr="0036054A">
        <w:rPr>
          <w:rFonts w:ascii="宋体" w:hAnsi="宋体" w:hint="eastAsia"/>
          <w:szCs w:val="21"/>
          <w:lang w:eastAsia="zh-CN"/>
        </w:rPr>
        <w:t>六、交货、包装与验收</w:t>
      </w:r>
    </w:p>
    <w:p w14:paraId="3B956424"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1</w:t>
      </w:r>
      <w:r w:rsidRPr="0036054A">
        <w:rPr>
          <w:rFonts w:ascii="宋体" w:hAnsi="宋体" w:hint="eastAsia"/>
          <w:szCs w:val="21"/>
          <w:lang w:eastAsia="zh-CN"/>
        </w:rPr>
        <w:t>．交货地点：按甲方指定的地点。</w:t>
      </w:r>
    </w:p>
    <w:p w14:paraId="6D2F98AF" w14:textId="77777777" w:rsidR="007B123A" w:rsidRPr="0036054A" w:rsidRDefault="007B123A" w:rsidP="007B123A">
      <w:pPr>
        <w:rPr>
          <w:rFonts w:ascii="宋体" w:eastAsia="楷体" w:hAnsi="宋体"/>
          <w:szCs w:val="21"/>
          <w:lang w:eastAsia="zh-CN"/>
        </w:rPr>
      </w:pPr>
      <w:r w:rsidRPr="0036054A">
        <w:rPr>
          <w:rFonts w:ascii="宋体" w:hAnsi="宋体" w:hint="eastAsia"/>
          <w:szCs w:val="21"/>
          <w:lang w:eastAsia="zh-CN"/>
        </w:rPr>
        <w:t>2</w:t>
      </w:r>
      <w:r w:rsidRPr="0036054A">
        <w:rPr>
          <w:rFonts w:ascii="宋体" w:hAnsi="宋体" w:hint="eastAsia"/>
          <w:szCs w:val="21"/>
          <w:lang w:eastAsia="zh-CN"/>
        </w:rPr>
        <w:t>．交货时间：</w:t>
      </w:r>
      <w:r w:rsidRPr="0036054A">
        <w:rPr>
          <w:rFonts w:ascii="微软雅黑" w:eastAsia="微软雅黑" w:hAnsi="微软雅黑" w:hint="eastAsia"/>
          <w:b/>
          <w:szCs w:val="21"/>
          <w:u w:val="single"/>
          <w:lang w:eastAsia="zh-CN"/>
        </w:rPr>
        <w:t xml:space="preserve"> </w:t>
      </w:r>
      <w:r w:rsidRPr="0036054A">
        <w:rPr>
          <w:rFonts w:ascii="楷体" w:eastAsia="楷体" w:hAnsi="楷体" w:hint="eastAsia"/>
          <w:b/>
          <w:szCs w:val="21"/>
          <w:u w:val="single"/>
          <w:lang w:eastAsia="zh-CN"/>
        </w:rPr>
        <w:t>合同签订    日内。</w:t>
      </w:r>
    </w:p>
    <w:p w14:paraId="56016915"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3</w:t>
      </w:r>
      <w:r w:rsidRPr="0036054A">
        <w:rPr>
          <w:rFonts w:ascii="宋体" w:hAnsi="宋体" w:hint="eastAsia"/>
          <w:szCs w:val="21"/>
          <w:lang w:eastAsia="zh-CN"/>
        </w:rPr>
        <w:t>．设备包装应符合国家标准，以保证设备在运输过程中不受损伤，由于包装不当造成设备在运输过程中有任何损坏或丢失，由乙方负责。</w:t>
      </w:r>
    </w:p>
    <w:p w14:paraId="0F29400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4</w:t>
      </w:r>
      <w:r w:rsidRPr="0036054A">
        <w:rPr>
          <w:rFonts w:ascii="宋体" w:hAnsi="宋体" w:hint="eastAsia"/>
          <w:szCs w:val="21"/>
          <w:lang w:eastAsia="zh-CN"/>
        </w:rPr>
        <w:t>．设备由乙方负责送到使用部门，由乙方负责运输、卸车。</w:t>
      </w:r>
    </w:p>
    <w:p w14:paraId="3C8AB1A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5</w:t>
      </w:r>
      <w:r w:rsidRPr="0036054A">
        <w:rPr>
          <w:rFonts w:ascii="宋体" w:hAnsi="宋体" w:hint="eastAsia"/>
          <w:szCs w:val="21"/>
          <w:lang w:eastAsia="zh-CN"/>
        </w:rPr>
        <w:t>．设备到达现场，甲乙双方均须在场并确认包装的完好性后，</w:t>
      </w:r>
      <w:bookmarkStart w:id="160" w:name="auto_fouce_10"/>
      <w:r w:rsidRPr="0036054A">
        <w:rPr>
          <w:rFonts w:ascii="宋体" w:hAnsi="宋体" w:hint="eastAsia"/>
          <w:szCs w:val="21"/>
          <w:lang w:eastAsia="zh-CN"/>
        </w:rPr>
        <w:t>由甲方验货。乙方应按甲方安排的时间派人到现场，对货物进行清点验收，并签字确认。</w:t>
      </w:r>
      <w:bookmarkStart w:id="161" w:name="auto_fouce_11"/>
      <w:bookmarkEnd w:id="160"/>
      <w:r w:rsidRPr="0036054A">
        <w:rPr>
          <w:rFonts w:ascii="宋体" w:hAnsi="宋体" w:hint="eastAsia"/>
          <w:szCs w:val="21"/>
          <w:lang w:eastAsia="zh-CN"/>
        </w:rPr>
        <w:t>若发现货物与装箱单不符或存在外观瑕疵，乙方应在</w:t>
      </w:r>
      <w:r w:rsidRPr="0036054A">
        <w:rPr>
          <w:rFonts w:ascii="宋体" w:hAnsi="宋体" w:hint="eastAsia"/>
          <w:szCs w:val="21"/>
          <w:lang w:eastAsia="zh-CN"/>
        </w:rPr>
        <w:t>48</w:t>
      </w:r>
      <w:r w:rsidRPr="0036054A">
        <w:rPr>
          <w:rFonts w:ascii="宋体" w:hAnsi="宋体" w:hint="eastAsia"/>
          <w:szCs w:val="21"/>
          <w:lang w:eastAsia="zh-CN"/>
        </w:rPr>
        <w:t>小时内完成更换</w:t>
      </w:r>
      <w:r w:rsidRPr="0036054A">
        <w:rPr>
          <w:rFonts w:ascii="宋体" w:hAnsi="宋体" w:hint="eastAsia"/>
          <w:szCs w:val="21"/>
          <w:lang w:eastAsia="zh-CN"/>
        </w:rPr>
        <w:t>/</w:t>
      </w:r>
      <w:r w:rsidRPr="0036054A">
        <w:rPr>
          <w:rFonts w:ascii="宋体" w:hAnsi="宋体" w:hint="eastAsia"/>
          <w:szCs w:val="21"/>
          <w:lang w:eastAsia="zh-CN"/>
        </w:rPr>
        <w:t>补足。</w:t>
      </w:r>
      <w:bookmarkStart w:id="162" w:name="auto_fouce_12"/>
      <w:bookmarkEnd w:id="161"/>
      <w:r w:rsidRPr="0036054A">
        <w:rPr>
          <w:rFonts w:ascii="宋体" w:hAnsi="宋体" w:hint="eastAsia"/>
          <w:szCs w:val="21"/>
          <w:lang w:eastAsia="zh-CN"/>
        </w:rPr>
        <w:t>如乙方不能按时到达，甲方有权开箱检验，并对缺件，损坏做出记录，乙方应认可并负责解决。甲方单方验收结果对乙方具有约束力，乙方不得以未到场为由否认验收结论。</w:t>
      </w:r>
      <w:bookmarkEnd w:id="162"/>
    </w:p>
    <w:p w14:paraId="2FCEFEDC"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6</w:t>
      </w:r>
      <w:r w:rsidRPr="0036054A">
        <w:rPr>
          <w:rFonts w:ascii="宋体" w:hAnsi="宋体" w:hint="eastAsia"/>
          <w:szCs w:val="21"/>
          <w:lang w:eastAsia="zh-CN"/>
        </w:rPr>
        <w:t>．乙方负责设备安装及调试，直至设备正常运行。甲方拥有最终验收权，如设备不能通过最终验收，乙方应无条件退货并承担全部损失。</w:t>
      </w:r>
    </w:p>
    <w:p w14:paraId="3313FC90"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7</w:t>
      </w:r>
      <w:r w:rsidRPr="0036054A">
        <w:rPr>
          <w:rFonts w:ascii="宋体" w:hAnsi="宋体" w:hint="eastAsia"/>
          <w:szCs w:val="21"/>
          <w:lang w:eastAsia="zh-CN"/>
        </w:rPr>
        <w:t>．乙方应自带用以安装、调试过程中所需的各种工具、仪器仪表及易损件。</w:t>
      </w:r>
      <w:bookmarkStart w:id="163" w:name="auto_fouce_17"/>
    </w:p>
    <w:p w14:paraId="20CCF476"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8</w:t>
      </w:r>
      <w:r w:rsidRPr="0036054A">
        <w:rPr>
          <w:rFonts w:ascii="宋体" w:hAnsi="宋体" w:hint="eastAsia"/>
          <w:szCs w:val="21"/>
          <w:lang w:eastAsia="zh-CN"/>
        </w:rPr>
        <w:t>．甲方保留委托第三方检测机构进行技术参数核验的权利，检测费用由乙方承担。</w:t>
      </w:r>
      <w:bookmarkEnd w:id="163"/>
    </w:p>
    <w:p w14:paraId="71CB05AA"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七、产品质量保证与售后服务</w:t>
      </w:r>
    </w:p>
    <w:p w14:paraId="14A550C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lastRenderedPageBreak/>
        <w:t>1</w:t>
      </w:r>
      <w:r w:rsidRPr="0036054A">
        <w:rPr>
          <w:rFonts w:ascii="宋体" w:hAnsi="宋体" w:hint="eastAsia"/>
          <w:szCs w:val="21"/>
          <w:lang w:eastAsia="zh-CN"/>
        </w:rPr>
        <w:t>．乙方应严格按照国家有关标准和规定进行制造和检验，材料及零部件均为全新未用过的，且符合本合同附件中规定。如乙方提供虚假材料、假冒伪劣产品、以次充好等重大违约行为，甲方有权单方解除合同，要求乙方退还全部已付款项并赔偿甲方因此遭受的全部损失，并有权将乙方列入不良供应商名单。</w:t>
      </w:r>
    </w:p>
    <w:p w14:paraId="2519C707"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2．乙方负责免费</w:t>
      </w:r>
      <w:bookmarkStart w:id="164" w:name="auto_fouce_16"/>
      <w:r w:rsidRPr="0036054A">
        <w:rPr>
          <w:rFonts w:ascii="宋体" w:eastAsia="宋体" w:hAnsi="宋体" w:hint="eastAsia"/>
          <w:szCs w:val="21"/>
          <w:lang w:eastAsia="zh-CN"/>
        </w:rPr>
        <w:t>安装、调试，直至设备正常运行并通过甲方最终验收。乙方应为甲方指定的操作及维修人员提供系统、全面的培训，培训内容、人数、时间、地点及考核标准由甲方确定。</w:t>
      </w:r>
      <w:bookmarkEnd w:id="164"/>
      <w:r w:rsidRPr="0036054A">
        <w:rPr>
          <w:rFonts w:ascii="宋体" w:eastAsia="宋体" w:hAnsi="宋体" w:hint="eastAsia"/>
          <w:szCs w:val="21"/>
          <w:lang w:eastAsia="zh-CN"/>
        </w:rPr>
        <w:t>直至甲方操作及维修人员熟练操作为止。</w:t>
      </w:r>
    </w:p>
    <w:p w14:paraId="68F5295D"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3．乙方售后服务内容：</w:t>
      </w:r>
      <w:r w:rsidRPr="0036054A">
        <w:rPr>
          <w:rFonts w:ascii="楷体" w:eastAsia="楷体" w:hAnsi="楷体" w:cs="Arial" w:hint="eastAsia"/>
          <w:b/>
          <w:bCs/>
          <w:szCs w:val="21"/>
          <w:u w:val="single"/>
          <w:lang w:eastAsia="zh-CN"/>
        </w:rPr>
        <w:t>响应时间为2小时，</w:t>
      </w:r>
      <w:bookmarkStart w:id="165" w:name="auto_fouce_19"/>
      <w:r w:rsidRPr="0036054A">
        <w:rPr>
          <w:rFonts w:ascii="楷体" w:eastAsia="楷体" w:hAnsi="楷体" w:cs="Arial" w:hint="eastAsia"/>
          <w:b/>
          <w:bCs/>
          <w:szCs w:val="21"/>
          <w:u w:val="single"/>
          <w:lang w:eastAsia="zh-CN"/>
        </w:rPr>
        <w:t>24小时内工程师到达现场，</w:t>
      </w:r>
      <w:r w:rsidRPr="0036054A">
        <w:rPr>
          <w:rFonts w:ascii="宋体" w:eastAsia="宋体" w:hAnsi="宋体" w:hint="eastAsia"/>
          <w:szCs w:val="21"/>
          <w:lang w:eastAsia="zh-CN"/>
        </w:rPr>
        <w:t>若超时未到达，每发生一次按合同总价1%支付违约金，累计3次甲方有权自行维修并追偿费用。</w:t>
      </w:r>
      <w:bookmarkEnd w:id="165"/>
    </w:p>
    <w:p w14:paraId="2040BC1D"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4．</w:t>
      </w:r>
      <w:r w:rsidRPr="0036054A">
        <w:rPr>
          <w:rFonts w:ascii="楷体" w:eastAsia="楷体" w:hAnsi="楷体" w:cs="Arial" w:hint="eastAsia"/>
          <w:b/>
          <w:bCs/>
          <w:szCs w:val="21"/>
          <w:u w:val="single"/>
          <w:lang w:eastAsia="zh-CN"/>
        </w:rPr>
        <w:t>乙方负责免费质保   年，</w:t>
      </w:r>
      <w:bookmarkStart w:id="166" w:name="auto_fouce_22"/>
      <w:r w:rsidRPr="0036054A">
        <w:rPr>
          <w:rFonts w:ascii="楷体" w:eastAsia="楷体" w:hAnsi="楷体" w:cs="Arial" w:hint="eastAsia"/>
          <w:b/>
          <w:bCs/>
          <w:szCs w:val="21"/>
          <w:u w:val="single"/>
          <w:lang w:eastAsia="zh-CN"/>
        </w:rPr>
        <w:t>质保期自甲方最终验收合格之日起计算。</w:t>
      </w:r>
      <w:r w:rsidRPr="0036054A">
        <w:rPr>
          <w:rFonts w:ascii="宋体" w:eastAsia="宋体" w:hAnsi="宋体" w:hint="eastAsia"/>
          <w:szCs w:val="21"/>
          <w:lang w:eastAsia="zh-CN"/>
        </w:rPr>
        <w:t>质保期内，乙方应免费提供维修及更换所有配件（包括易损件），不得收取任何费用。</w:t>
      </w:r>
      <w:bookmarkEnd w:id="166"/>
      <w:r w:rsidRPr="0036054A">
        <w:rPr>
          <w:rFonts w:ascii="宋体" w:eastAsia="宋体" w:hAnsi="宋体" w:hint="eastAsia"/>
          <w:szCs w:val="21"/>
          <w:lang w:eastAsia="zh-CN"/>
        </w:rPr>
        <w:t>维修响应超过约定时限的，甲方有权自行维修并从质保金中扣除双倍维修费用。质保期外不收上门费，只收配件费。</w:t>
      </w:r>
    </w:p>
    <w:p w14:paraId="6E7D6A84" w14:textId="77777777" w:rsidR="007B123A" w:rsidRPr="0036054A" w:rsidRDefault="007B123A" w:rsidP="007B123A">
      <w:pPr>
        <w:rPr>
          <w:rFonts w:ascii="宋体" w:eastAsia="楷体" w:hAnsi="宋体"/>
          <w:szCs w:val="21"/>
          <w:lang w:eastAsia="zh-CN"/>
        </w:rPr>
      </w:pPr>
      <w:r w:rsidRPr="0036054A">
        <w:rPr>
          <w:rFonts w:ascii="宋体" w:hAnsi="宋体" w:hint="eastAsia"/>
          <w:szCs w:val="21"/>
          <w:lang w:eastAsia="zh-CN"/>
        </w:rPr>
        <w:t>5</w:t>
      </w:r>
      <w:r w:rsidRPr="0036054A">
        <w:rPr>
          <w:rFonts w:ascii="宋体" w:hAnsi="宋体" w:hint="eastAsia"/>
          <w:szCs w:val="21"/>
          <w:lang w:eastAsia="zh-CN"/>
        </w:rPr>
        <w:t>．本合同含</w:t>
      </w:r>
      <w:r w:rsidRPr="0036054A">
        <w:rPr>
          <w:rFonts w:ascii="宋体" w:hAnsi="宋体" w:hint="eastAsia"/>
          <w:szCs w:val="21"/>
          <w:lang w:eastAsia="zh-CN"/>
        </w:rPr>
        <w:t xml:space="preserve">  </w:t>
      </w:r>
      <w:r w:rsidRPr="0036054A">
        <w:rPr>
          <w:rFonts w:ascii="楷体" w:eastAsia="楷体" w:hAnsi="楷体" w:hint="eastAsia"/>
          <w:b/>
          <w:bCs/>
          <w:szCs w:val="21"/>
          <w:u w:val="single"/>
          <w:lang w:eastAsia="zh-CN"/>
        </w:rPr>
        <w:t xml:space="preserve">  / 。</w:t>
      </w:r>
    </w:p>
    <w:p w14:paraId="5C6C3CD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八、合同的解除和变更</w:t>
      </w:r>
    </w:p>
    <w:p w14:paraId="3F66094C"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当合同一方要求变更或解除合同时，要求变更或解除的一方应书面及时通知对方，对方在接到通知</w:t>
      </w:r>
      <w:r w:rsidRPr="0036054A">
        <w:rPr>
          <w:rFonts w:ascii="宋体" w:hAnsi="宋体" w:hint="eastAsia"/>
          <w:szCs w:val="21"/>
          <w:lang w:eastAsia="zh-CN"/>
        </w:rPr>
        <w:t>15</w:t>
      </w:r>
      <w:r w:rsidRPr="0036054A">
        <w:rPr>
          <w:rFonts w:ascii="宋体" w:hAnsi="宋体" w:hint="eastAsia"/>
          <w:szCs w:val="21"/>
          <w:lang w:eastAsia="zh-CN"/>
        </w:rPr>
        <w:t>日内给予答复，逾期未答复则视为已同意。</w:t>
      </w:r>
    </w:p>
    <w:p w14:paraId="487F8D9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九、违约责任</w:t>
      </w:r>
    </w:p>
    <w:p w14:paraId="6068942E"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乙方未经甲方书面同意，不得将本合同项下的权利义务转让给任何第三方，不得分包、转包合同内容，否则甲方有权解除合同并要求赔偿所有损失。</w:t>
      </w:r>
    </w:p>
    <w:p w14:paraId="270981E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十、免责条款</w:t>
      </w:r>
    </w:p>
    <w:p w14:paraId="32C84E0F" w14:textId="77777777" w:rsidR="007B123A" w:rsidRPr="0036054A" w:rsidRDefault="007B123A" w:rsidP="007B123A">
      <w:pPr>
        <w:ind w:firstLineChars="200" w:firstLine="480"/>
        <w:rPr>
          <w:rFonts w:ascii="宋体" w:hAnsi="宋体"/>
          <w:szCs w:val="21"/>
          <w:lang w:eastAsia="zh-CN"/>
        </w:rPr>
      </w:pPr>
      <w:bookmarkStart w:id="167" w:name="auto_fouce_27"/>
      <w:r w:rsidRPr="0036054A">
        <w:rPr>
          <w:rFonts w:ascii="宋体" w:hAnsi="宋体" w:hint="eastAsia"/>
          <w:szCs w:val="21"/>
          <w:lang w:eastAsia="zh-CN"/>
        </w:rPr>
        <w:t>本合同因不可抗力而无法履行时，双方按国家有关法律规定处理。主张不可抗力方应在事发后</w:t>
      </w:r>
      <w:r w:rsidRPr="0036054A">
        <w:rPr>
          <w:rFonts w:ascii="宋体" w:hAnsi="宋体" w:hint="eastAsia"/>
          <w:szCs w:val="21"/>
          <w:lang w:eastAsia="zh-CN"/>
        </w:rPr>
        <w:t>24</w:t>
      </w:r>
      <w:r w:rsidRPr="0036054A">
        <w:rPr>
          <w:rFonts w:ascii="宋体" w:hAnsi="宋体" w:hint="eastAsia"/>
          <w:szCs w:val="21"/>
          <w:lang w:eastAsia="zh-CN"/>
        </w:rPr>
        <w:t>小时内书面通知对方，</w:t>
      </w:r>
      <w:r w:rsidRPr="0036054A">
        <w:rPr>
          <w:rFonts w:ascii="宋体" w:hAnsi="宋体" w:hint="eastAsia"/>
          <w:szCs w:val="21"/>
          <w:lang w:eastAsia="zh-CN"/>
        </w:rPr>
        <w:t>30</w:t>
      </w:r>
      <w:r w:rsidRPr="0036054A">
        <w:rPr>
          <w:rFonts w:ascii="宋体" w:hAnsi="宋体" w:hint="eastAsia"/>
          <w:szCs w:val="21"/>
          <w:lang w:eastAsia="zh-CN"/>
        </w:rPr>
        <w:t>日内提供官方证明文件，否则不得主张免责。</w:t>
      </w:r>
      <w:bookmarkEnd w:id="167"/>
    </w:p>
    <w:p w14:paraId="49676D91" w14:textId="77777777" w:rsidR="007B123A" w:rsidRPr="0036054A" w:rsidRDefault="007B123A" w:rsidP="007B123A">
      <w:pPr>
        <w:numPr>
          <w:ilvl w:val="255"/>
          <w:numId w:val="0"/>
        </w:numPr>
        <w:rPr>
          <w:rFonts w:ascii="宋体" w:hAnsi="宋体"/>
          <w:szCs w:val="21"/>
          <w:lang w:eastAsia="zh-CN"/>
        </w:rPr>
      </w:pPr>
      <w:r w:rsidRPr="0036054A">
        <w:rPr>
          <w:rFonts w:ascii="宋体" w:hAnsi="宋体" w:hint="eastAsia"/>
          <w:szCs w:val="21"/>
          <w:lang w:eastAsia="zh-CN"/>
        </w:rPr>
        <w:t>十一、保密条款</w:t>
      </w:r>
    </w:p>
    <w:p w14:paraId="1FE31E88" w14:textId="77777777" w:rsidR="007B123A" w:rsidRPr="0036054A" w:rsidRDefault="007B123A" w:rsidP="007B123A">
      <w:pPr>
        <w:ind w:firstLineChars="200" w:firstLine="480"/>
        <w:rPr>
          <w:rFonts w:ascii="宋体" w:hAnsi="宋体"/>
          <w:szCs w:val="21"/>
          <w:lang w:eastAsia="zh-CN"/>
        </w:rPr>
      </w:pPr>
      <w:bookmarkStart w:id="168" w:name="auto_fouce_32"/>
      <w:r w:rsidRPr="0036054A">
        <w:rPr>
          <w:rFonts w:ascii="宋体" w:hAnsi="宋体" w:hint="eastAsia"/>
          <w:szCs w:val="21"/>
          <w:lang w:eastAsia="zh-CN"/>
        </w:rPr>
        <w:t>乙方对甲方的所有信息、数据、技术资料负有严格保密义务，未经甲方书面同意，不得向任何第三方披露、转让或用于本合同以外的目的。否则应承担全部法律责任并赔偿甲方所有损失。</w:t>
      </w:r>
      <w:bookmarkEnd w:id="168"/>
      <w:r w:rsidRPr="0036054A">
        <w:rPr>
          <w:rFonts w:ascii="宋体" w:hAnsi="宋体" w:hint="eastAsia"/>
          <w:szCs w:val="21"/>
          <w:lang w:eastAsia="zh-CN"/>
        </w:rPr>
        <w:t xml:space="preserve">  </w:t>
      </w:r>
      <w:bookmarkStart w:id="169" w:name="auto_fouce_34"/>
    </w:p>
    <w:p w14:paraId="67170C7D" w14:textId="77777777" w:rsidR="007B123A" w:rsidRPr="0036054A" w:rsidRDefault="007B123A" w:rsidP="007B123A">
      <w:pPr>
        <w:widowControl w:val="0"/>
        <w:numPr>
          <w:ilvl w:val="0"/>
          <w:numId w:val="4"/>
        </w:numPr>
        <w:rPr>
          <w:rFonts w:ascii="宋体" w:hAnsi="宋体"/>
          <w:szCs w:val="21"/>
        </w:rPr>
      </w:pPr>
      <w:r w:rsidRPr="0036054A">
        <w:rPr>
          <w:rFonts w:ascii="宋体" w:hAnsi="宋体" w:hint="eastAsia"/>
          <w:szCs w:val="21"/>
          <w:lang w:eastAsia="zh-CN"/>
        </w:rPr>
        <w:t>知识产权条款</w:t>
      </w:r>
    </w:p>
    <w:bookmarkEnd w:id="169"/>
    <w:p w14:paraId="7A470361" w14:textId="77777777" w:rsidR="007B123A" w:rsidRPr="0036054A" w:rsidRDefault="007B123A" w:rsidP="007B123A">
      <w:pPr>
        <w:numPr>
          <w:ilvl w:val="255"/>
          <w:numId w:val="0"/>
        </w:numPr>
        <w:ind w:firstLineChars="200" w:firstLine="480"/>
        <w:rPr>
          <w:rFonts w:ascii="宋体" w:hAnsi="宋体"/>
          <w:szCs w:val="21"/>
          <w:lang w:eastAsia="zh-CN"/>
        </w:rPr>
      </w:pPr>
      <w:r w:rsidRPr="0036054A">
        <w:rPr>
          <w:rFonts w:ascii="宋体" w:hAnsi="宋体" w:hint="eastAsia"/>
          <w:szCs w:val="21"/>
          <w:lang w:eastAsia="zh-CN"/>
        </w:rPr>
        <w:lastRenderedPageBreak/>
        <w:t>乙方应保证所供设备不存在任何侵犯第三方知识产权的情形。如因乙方违反知识产权保证导致甲方被第三方索赔，乙方应承担甲方全部损失。</w:t>
      </w:r>
    </w:p>
    <w:p w14:paraId="115996A1" w14:textId="77777777" w:rsidR="007B123A" w:rsidRPr="0036054A" w:rsidRDefault="007B123A" w:rsidP="007B123A">
      <w:pPr>
        <w:widowControl w:val="0"/>
        <w:numPr>
          <w:ilvl w:val="0"/>
          <w:numId w:val="4"/>
        </w:numPr>
        <w:rPr>
          <w:rFonts w:ascii="宋体" w:hAnsi="宋体"/>
          <w:szCs w:val="21"/>
        </w:rPr>
      </w:pPr>
      <w:r w:rsidRPr="0036054A">
        <w:rPr>
          <w:rFonts w:ascii="宋体" w:hAnsi="宋体" w:hint="eastAsia"/>
          <w:szCs w:val="21"/>
          <w:lang w:eastAsia="zh-CN"/>
        </w:rPr>
        <w:t>通知与送达条款</w:t>
      </w:r>
    </w:p>
    <w:p w14:paraId="34F451AA" w14:textId="77777777" w:rsidR="007B123A" w:rsidRPr="0036054A" w:rsidRDefault="007B123A" w:rsidP="007B123A">
      <w:pPr>
        <w:numPr>
          <w:ilvl w:val="255"/>
          <w:numId w:val="0"/>
        </w:numPr>
        <w:ind w:firstLineChars="200" w:firstLine="480"/>
        <w:rPr>
          <w:rFonts w:ascii="宋体" w:hAnsi="宋体"/>
          <w:szCs w:val="21"/>
          <w:lang w:eastAsia="zh-CN"/>
        </w:rPr>
      </w:pPr>
      <w:r w:rsidRPr="0036054A">
        <w:rPr>
          <w:rFonts w:ascii="宋体" w:hAnsi="宋体" w:hint="eastAsia"/>
          <w:szCs w:val="21"/>
          <w:lang w:eastAsia="zh-CN"/>
        </w:rPr>
        <w:t>任何书面通知应以</w:t>
      </w:r>
      <w:r w:rsidRPr="0036054A">
        <w:rPr>
          <w:rFonts w:ascii="宋体" w:hAnsi="宋体" w:hint="eastAsia"/>
          <w:szCs w:val="21"/>
          <w:lang w:eastAsia="zh-CN"/>
        </w:rPr>
        <w:t>EMS</w:t>
      </w:r>
      <w:r w:rsidRPr="0036054A">
        <w:rPr>
          <w:rFonts w:ascii="宋体" w:hAnsi="宋体" w:hint="eastAsia"/>
          <w:szCs w:val="21"/>
          <w:lang w:eastAsia="zh-CN"/>
        </w:rPr>
        <w:t>特快专递发送至合同记载地址，签收日视为送达日；地址变更未书面通知的，原地址送达仍有效。</w:t>
      </w:r>
      <w:r w:rsidRPr="0036054A">
        <w:rPr>
          <w:rFonts w:ascii="宋体" w:hAnsi="宋体" w:hint="eastAsia"/>
          <w:szCs w:val="21"/>
          <w:lang w:eastAsia="zh-CN"/>
        </w:rPr>
        <w:t xml:space="preserve"> </w:t>
      </w:r>
    </w:p>
    <w:p w14:paraId="1BEDC2EC" w14:textId="77777777" w:rsidR="007B123A" w:rsidRPr="0036054A" w:rsidRDefault="007B123A" w:rsidP="007B123A">
      <w:pPr>
        <w:numPr>
          <w:ilvl w:val="255"/>
          <w:numId w:val="0"/>
        </w:numPr>
        <w:rPr>
          <w:rFonts w:ascii="宋体" w:hAnsi="宋体"/>
          <w:szCs w:val="21"/>
          <w:lang w:eastAsia="zh-CN"/>
        </w:rPr>
      </w:pPr>
      <w:r w:rsidRPr="0036054A">
        <w:rPr>
          <w:rFonts w:ascii="宋体" w:hAnsi="宋体" w:hint="eastAsia"/>
          <w:szCs w:val="21"/>
          <w:lang w:eastAsia="zh-CN"/>
        </w:rPr>
        <w:t>十四、合同生效及其他</w:t>
      </w:r>
    </w:p>
    <w:p w14:paraId="0B5B9B40"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1</w:t>
      </w:r>
      <w:r w:rsidRPr="0036054A">
        <w:rPr>
          <w:rFonts w:ascii="宋体" w:hAnsi="宋体" w:hint="eastAsia"/>
          <w:szCs w:val="21"/>
          <w:lang w:eastAsia="zh-CN"/>
        </w:rPr>
        <w:t>、</w:t>
      </w:r>
      <w:bookmarkStart w:id="170" w:name="auto_fouce_29"/>
      <w:r w:rsidRPr="0036054A">
        <w:rPr>
          <w:rFonts w:ascii="宋体" w:hAnsi="宋体" w:hint="eastAsia"/>
          <w:szCs w:val="21"/>
          <w:lang w:eastAsia="zh-CN"/>
        </w:rPr>
        <w:t>本合同自双方加盖公章并签字之日起生效。</w:t>
      </w:r>
      <w:bookmarkEnd w:id="170"/>
    </w:p>
    <w:p w14:paraId="545F8C9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2</w:t>
      </w:r>
      <w:r w:rsidRPr="0036054A">
        <w:rPr>
          <w:rFonts w:ascii="宋体" w:hAnsi="宋体" w:hint="eastAsia"/>
          <w:szCs w:val="21"/>
          <w:lang w:eastAsia="zh-CN"/>
        </w:rPr>
        <w:t>、本合同一式叁份，甲方贰份，乙方壹份，具同等法律效力。</w:t>
      </w:r>
    </w:p>
    <w:p w14:paraId="70A23CD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3</w:t>
      </w:r>
      <w:r w:rsidRPr="0036054A">
        <w:rPr>
          <w:rFonts w:ascii="宋体" w:hAnsi="宋体" w:hint="eastAsia"/>
          <w:szCs w:val="21"/>
          <w:lang w:eastAsia="zh-CN"/>
        </w:rPr>
        <w:t>．附件也是本合同不可缺少之组成部分，具有同等法律效力。当附件内容与主合同条款冲突时，以更有利于实现甲方合同目的的条款为准。</w:t>
      </w:r>
    </w:p>
    <w:p w14:paraId="1B062F0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4.</w:t>
      </w:r>
      <w:r w:rsidRPr="0036054A">
        <w:rPr>
          <w:rFonts w:ascii="宋体" w:hAnsi="宋体" w:hint="eastAsia"/>
          <w:szCs w:val="21"/>
          <w:lang w:eastAsia="zh-CN"/>
        </w:rPr>
        <w:t>本合同应按照中华人民共和国的现行法律进行解释。</w:t>
      </w:r>
      <w:r w:rsidRPr="0036054A">
        <w:rPr>
          <w:rFonts w:ascii="宋体" w:hAnsi="宋体" w:hint="eastAsia"/>
          <w:szCs w:val="21"/>
          <w:lang w:eastAsia="zh-CN"/>
        </w:rPr>
        <w:t xml:space="preserve"> </w:t>
      </w:r>
    </w:p>
    <w:p w14:paraId="5747B8E6"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十五、争议解决、管辖</w:t>
      </w:r>
    </w:p>
    <w:p w14:paraId="2AC588BB" w14:textId="3FD6FDA6"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若双方不能通过协商达成协议，向甲方所在地人民法院提起诉讼。</w:t>
      </w:r>
    </w:p>
    <w:p w14:paraId="771B3B7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甲方（采购人）：</w:t>
      </w:r>
      <w:r w:rsidRPr="0036054A">
        <w:rPr>
          <w:rFonts w:asciiTheme="minorEastAsia" w:hAnsiTheme="minorEastAsia" w:cstheme="minorEastAsia" w:hint="eastAsia"/>
          <w:sz w:val="21"/>
          <w:szCs w:val="21"/>
          <w:lang w:eastAsia="zh-CN"/>
        </w:rPr>
        <w:t>南京市中西医结合医院</w:t>
      </w:r>
      <w:r w:rsidRPr="0036054A">
        <w:rPr>
          <w:rFonts w:ascii="宋体" w:hAnsi="宋体" w:hint="eastAsia"/>
          <w:szCs w:val="21"/>
          <w:lang w:eastAsia="zh-CN"/>
        </w:rPr>
        <w:t>（盖章）</w:t>
      </w:r>
      <w:r w:rsidRPr="0036054A">
        <w:rPr>
          <w:rFonts w:ascii="宋体" w:hAnsi="宋体" w:hint="eastAsia"/>
          <w:szCs w:val="21"/>
          <w:lang w:eastAsia="zh-CN"/>
        </w:rPr>
        <w:t xml:space="preserve"> </w:t>
      </w:r>
      <w:r w:rsidRPr="0036054A">
        <w:rPr>
          <w:rFonts w:ascii="宋体" w:hAnsi="宋体" w:hint="eastAsia"/>
          <w:szCs w:val="21"/>
          <w:lang w:eastAsia="zh-CN"/>
        </w:rPr>
        <w:t>乙方（供应商）：</w:t>
      </w:r>
      <w:r w:rsidRPr="0036054A">
        <w:rPr>
          <w:rFonts w:ascii="宋体" w:hAnsi="宋体" w:hint="eastAsia"/>
          <w:szCs w:val="21"/>
          <w:lang w:eastAsia="zh-CN"/>
        </w:rPr>
        <w:t xml:space="preserve">    </w:t>
      </w:r>
      <w:r w:rsidRPr="0036054A">
        <w:rPr>
          <w:rFonts w:ascii="宋体" w:hAnsi="宋体" w:hint="eastAsia"/>
          <w:szCs w:val="21"/>
          <w:lang w:eastAsia="zh-CN"/>
        </w:rPr>
        <w:t>（盖章）</w:t>
      </w:r>
    </w:p>
    <w:p w14:paraId="6AC5DDCF" w14:textId="77777777" w:rsidR="007B123A" w:rsidRPr="0036054A" w:rsidRDefault="007B123A" w:rsidP="007B123A">
      <w:pPr>
        <w:rPr>
          <w:rFonts w:ascii="宋体" w:hAnsi="宋体"/>
          <w:szCs w:val="21"/>
        </w:rPr>
      </w:pPr>
      <w:proofErr w:type="spellStart"/>
      <w:r w:rsidRPr="0036054A">
        <w:rPr>
          <w:rFonts w:ascii="宋体" w:hAnsi="宋体" w:hint="eastAsia"/>
          <w:szCs w:val="21"/>
        </w:rPr>
        <w:t>法定代表人</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法定代表人</w:t>
      </w:r>
      <w:proofErr w:type="spellEnd"/>
      <w:r w:rsidRPr="0036054A">
        <w:rPr>
          <w:rFonts w:ascii="宋体" w:hAnsi="宋体" w:hint="eastAsia"/>
          <w:szCs w:val="21"/>
        </w:rPr>
        <w:t>：</w:t>
      </w:r>
      <w:r w:rsidRPr="0036054A">
        <w:rPr>
          <w:rFonts w:ascii="宋体" w:hAnsi="宋体" w:hint="eastAsia"/>
          <w:szCs w:val="21"/>
        </w:rPr>
        <w:t xml:space="preserve"> </w:t>
      </w:r>
    </w:p>
    <w:p w14:paraId="43DB3F6A" w14:textId="77777777" w:rsidR="007B123A" w:rsidRPr="0036054A" w:rsidRDefault="007B123A" w:rsidP="007B123A">
      <w:pPr>
        <w:rPr>
          <w:rFonts w:ascii="宋体" w:hAnsi="宋体"/>
          <w:szCs w:val="21"/>
        </w:rPr>
      </w:pPr>
      <w:proofErr w:type="spellStart"/>
      <w:r w:rsidRPr="0036054A">
        <w:rPr>
          <w:rFonts w:ascii="宋体" w:hAnsi="宋体" w:hint="eastAsia"/>
          <w:szCs w:val="21"/>
        </w:rPr>
        <w:t>委托代理人</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委托代理人</w:t>
      </w:r>
      <w:proofErr w:type="spellEnd"/>
      <w:r w:rsidRPr="0036054A">
        <w:rPr>
          <w:rFonts w:ascii="宋体" w:hAnsi="宋体" w:hint="eastAsia"/>
          <w:szCs w:val="21"/>
        </w:rPr>
        <w:t>：</w:t>
      </w:r>
    </w:p>
    <w:p w14:paraId="4D1CB108"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电话：</w:t>
      </w:r>
      <w:r w:rsidRPr="0036054A">
        <w:rPr>
          <w:rFonts w:ascii="宋体" w:hAnsi="宋体" w:hint="eastAsia"/>
          <w:szCs w:val="21"/>
          <w:lang w:eastAsia="zh-CN"/>
        </w:rPr>
        <w:t xml:space="preserve">                                      </w:t>
      </w:r>
      <w:r w:rsidRPr="0036054A">
        <w:rPr>
          <w:rFonts w:ascii="宋体" w:hAnsi="宋体" w:hint="eastAsia"/>
          <w:szCs w:val="21"/>
          <w:lang w:eastAsia="zh-CN"/>
        </w:rPr>
        <w:t>电话：</w:t>
      </w:r>
    </w:p>
    <w:p w14:paraId="60C04C7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开户银行：</w:t>
      </w:r>
      <w:r w:rsidRPr="0036054A">
        <w:rPr>
          <w:rFonts w:ascii="宋体" w:hAnsi="宋体" w:hint="eastAsia"/>
          <w:szCs w:val="21"/>
          <w:lang w:eastAsia="zh-CN"/>
        </w:rPr>
        <w:t xml:space="preserve">                                  </w:t>
      </w:r>
      <w:r w:rsidRPr="0036054A">
        <w:rPr>
          <w:rFonts w:ascii="宋体" w:hAnsi="宋体" w:hint="eastAsia"/>
          <w:szCs w:val="21"/>
          <w:lang w:eastAsia="zh-CN"/>
        </w:rPr>
        <w:t>开户银行：</w:t>
      </w:r>
      <w:r w:rsidRPr="0036054A">
        <w:rPr>
          <w:rFonts w:ascii="宋体" w:hAnsi="宋体" w:hint="eastAsia"/>
          <w:szCs w:val="21"/>
          <w:lang w:eastAsia="zh-CN"/>
        </w:rPr>
        <w:t xml:space="preserve"> </w:t>
      </w:r>
    </w:p>
    <w:p w14:paraId="4C42FCF3"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账号：</w:t>
      </w:r>
      <w:r w:rsidRPr="0036054A">
        <w:rPr>
          <w:rFonts w:ascii="宋体" w:hAnsi="宋体" w:hint="eastAsia"/>
          <w:szCs w:val="21"/>
          <w:lang w:eastAsia="zh-CN"/>
        </w:rPr>
        <w:t xml:space="preserve">                                      </w:t>
      </w:r>
      <w:r w:rsidRPr="0036054A">
        <w:rPr>
          <w:rFonts w:ascii="宋体" w:hAnsi="宋体" w:hint="eastAsia"/>
          <w:szCs w:val="21"/>
          <w:lang w:eastAsia="zh-CN"/>
        </w:rPr>
        <w:t>账号：</w:t>
      </w:r>
      <w:r w:rsidRPr="0036054A">
        <w:rPr>
          <w:rFonts w:ascii="宋体" w:hAnsi="宋体" w:hint="eastAsia"/>
          <w:szCs w:val="21"/>
          <w:lang w:eastAsia="zh-CN"/>
        </w:rPr>
        <w:t xml:space="preserve"> </w:t>
      </w:r>
    </w:p>
    <w:p w14:paraId="40EED03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单位地址：南京市玄武区孝陵卫</w:t>
      </w:r>
      <w:r w:rsidRPr="0036054A">
        <w:rPr>
          <w:rFonts w:ascii="宋体" w:hAnsi="宋体" w:hint="eastAsia"/>
          <w:szCs w:val="21"/>
          <w:lang w:eastAsia="zh-CN"/>
        </w:rPr>
        <w:t>179</w:t>
      </w:r>
      <w:r w:rsidRPr="0036054A">
        <w:rPr>
          <w:rFonts w:ascii="宋体" w:hAnsi="宋体" w:hint="eastAsia"/>
          <w:szCs w:val="21"/>
          <w:lang w:eastAsia="zh-CN"/>
        </w:rPr>
        <w:t>号</w:t>
      </w:r>
      <w:r w:rsidRPr="0036054A">
        <w:rPr>
          <w:rFonts w:ascii="宋体" w:hAnsi="宋体" w:hint="eastAsia"/>
          <w:szCs w:val="21"/>
          <w:lang w:eastAsia="zh-CN"/>
        </w:rPr>
        <w:t xml:space="preserve">          </w:t>
      </w:r>
      <w:r w:rsidRPr="0036054A">
        <w:rPr>
          <w:rFonts w:ascii="宋体" w:hAnsi="宋体" w:hint="eastAsia"/>
          <w:szCs w:val="21"/>
          <w:lang w:eastAsia="zh-CN"/>
        </w:rPr>
        <w:t>单位地址：</w:t>
      </w:r>
      <w:r w:rsidRPr="0036054A">
        <w:rPr>
          <w:rFonts w:ascii="宋体" w:hAnsi="宋体" w:hint="eastAsia"/>
          <w:szCs w:val="21"/>
          <w:lang w:eastAsia="zh-CN"/>
        </w:rPr>
        <w:t xml:space="preserve"> </w:t>
      </w:r>
    </w:p>
    <w:p w14:paraId="24B5C071" w14:textId="77777777" w:rsidR="007B123A" w:rsidRPr="0036054A" w:rsidRDefault="007B123A" w:rsidP="007B123A">
      <w:pPr>
        <w:rPr>
          <w:rFonts w:ascii="宋体" w:hAnsi="宋体"/>
          <w:szCs w:val="21"/>
        </w:rPr>
      </w:pPr>
      <w:proofErr w:type="spellStart"/>
      <w:r w:rsidRPr="0036054A">
        <w:rPr>
          <w:rFonts w:ascii="宋体" w:hAnsi="宋体" w:hint="eastAsia"/>
          <w:szCs w:val="21"/>
        </w:rPr>
        <w:t>日期</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rPr>
        <w:t>年</w:t>
      </w:r>
      <w:r w:rsidRPr="0036054A">
        <w:rPr>
          <w:rFonts w:ascii="宋体" w:hAnsi="宋体" w:hint="eastAsia"/>
          <w:szCs w:val="21"/>
        </w:rPr>
        <w:t xml:space="preserve">     </w:t>
      </w:r>
      <w:r w:rsidRPr="0036054A">
        <w:rPr>
          <w:rFonts w:ascii="宋体" w:hAnsi="宋体" w:hint="eastAsia"/>
          <w:szCs w:val="21"/>
        </w:rPr>
        <w:t>月</w:t>
      </w:r>
      <w:r w:rsidRPr="0036054A">
        <w:rPr>
          <w:rFonts w:ascii="宋体" w:hAnsi="宋体" w:hint="eastAsia"/>
          <w:szCs w:val="21"/>
        </w:rPr>
        <w:t xml:space="preserve">    </w:t>
      </w:r>
      <w:r w:rsidRPr="0036054A">
        <w:rPr>
          <w:rFonts w:ascii="宋体" w:hAnsi="宋体" w:hint="eastAsia"/>
          <w:szCs w:val="21"/>
        </w:rPr>
        <w:t>日</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日期</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rPr>
        <w:t>年</w:t>
      </w:r>
      <w:r w:rsidRPr="0036054A">
        <w:rPr>
          <w:rFonts w:ascii="宋体" w:hAnsi="宋体" w:hint="eastAsia"/>
          <w:szCs w:val="21"/>
        </w:rPr>
        <w:t xml:space="preserve">     </w:t>
      </w:r>
      <w:r w:rsidRPr="0036054A">
        <w:rPr>
          <w:rFonts w:ascii="宋体" w:hAnsi="宋体" w:hint="eastAsia"/>
          <w:szCs w:val="21"/>
        </w:rPr>
        <w:t>月</w:t>
      </w:r>
      <w:r w:rsidRPr="0036054A">
        <w:rPr>
          <w:rFonts w:ascii="宋体" w:hAnsi="宋体" w:hint="eastAsia"/>
          <w:szCs w:val="21"/>
        </w:rPr>
        <w:t xml:space="preserve">    </w:t>
      </w:r>
      <w:r w:rsidRPr="0036054A">
        <w:rPr>
          <w:rFonts w:ascii="宋体" w:hAnsi="宋体" w:hint="eastAsia"/>
          <w:szCs w:val="21"/>
        </w:rPr>
        <w:t>日</w:t>
      </w:r>
      <w:r w:rsidRPr="0036054A">
        <w:rPr>
          <w:rFonts w:ascii="宋体" w:hAnsi="宋体" w:hint="eastAsia"/>
          <w:szCs w:val="21"/>
        </w:rPr>
        <w:t xml:space="preserve">    </w:t>
      </w:r>
    </w:p>
    <w:p w14:paraId="6BA48451" w14:textId="77777777" w:rsidR="007B123A" w:rsidRPr="0036054A" w:rsidRDefault="007B123A" w:rsidP="007B123A"/>
    <w:p w14:paraId="2A3F6193" w14:textId="77777777" w:rsidR="00AD2F3D" w:rsidRPr="0036054A" w:rsidRDefault="00AD2F3D" w:rsidP="007B123A">
      <w:pPr>
        <w:rPr>
          <w:lang w:eastAsia="zh-CN"/>
        </w:rPr>
      </w:pPr>
    </w:p>
    <w:p w14:paraId="5C8EFF85" w14:textId="77777777" w:rsidR="00AD2F3D" w:rsidRPr="0036054A" w:rsidRDefault="00AD2F3D">
      <w:pPr>
        <w:rPr>
          <w:lang w:eastAsia="zh-CN"/>
        </w:rPr>
      </w:pPr>
    </w:p>
    <w:p w14:paraId="3665170D" w14:textId="77777777" w:rsidR="00AD2F3D" w:rsidRPr="0036054A" w:rsidRDefault="00AD2F3D">
      <w:pPr>
        <w:pStyle w:val="a5"/>
        <w:ind w:firstLine="0"/>
        <w:rPr>
          <w:color w:val="auto"/>
          <w:lang w:val="en-US"/>
        </w:rPr>
      </w:pPr>
    </w:p>
    <w:p w14:paraId="5F321640"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lastRenderedPageBreak/>
        <w:t>第四章 项 目 需 求</w:t>
      </w:r>
    </w:p>
    <w:p w14:paraId="1F8C8EDC" w14:textId="77777777" w:rsidR="00AD2F3D" w:rsidRPr="0036054A" w:rsidRDefault="00FF0966">
      <w:pPr>
        <w:widowControl w:val="0"/>
        <w:spacing w:line="400" w:lineRule="atLeast"/>
        <w:ind w:firstLine="480"/>
        <w:jc w:val="center"/>
        <w:rPr>
          <w:rFonts w:ascii="宋体" w:eastAsia="宋体"/>
          <w:bCs/>
          <w:position w:val="-10"/>
          <w:szCs w:val="20"/>
          <w:lang w:eastAsia="zh-CN"/>
        </w:rPr>
      </w:pPr>
      <w:r w:rsidRPr="0036054A">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36054A">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36054A">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Pr="0036054A">
        <w:rPr>
          <w:rFonts w:ascii="宋体" w:eastAsia="宋体" w:hAnsi="宋体" w:cs="宋体" w:hint="eastAsia"/>
          <w:b/>
          <w:bCs/>
          <w:position w:val="-10"/>
          <w:lang w:eastAsia="zh-CN"/>
        </w:rPr>
        <w:t>▲参数未提供上述</w:t>
      </w:r>
      <w:r w:rsidRPr="0036054A">
        <w:rPr>
          <w:rFonts w:ascii="宋体" w:eastAsia="宋体" w:hAnsi="宋体" w:cs="宋体"/>
          <w:b/>
          <w:bCs/>
          <w:position w:val="-10"/>
          <w:lang w:eastAsia="zh-CN"/>
        </w:rPr>
        <w:t>证明材料的，视为负偏离)</w:t>
      </w:r>
    </w:p>
    <w:p w14:paraId="6E516031" w14:textId="77777777" w:rsidR="00AD2F3D" w:rsidRPr="0036054A" w:rsidRDefault="00AD2F3D">
      <w:pPr>
        <w:widowControl w:val="0"/>
        <w:kinsoku w:val="0"/>
        <w:jc w:val="center"/>
        <w:rPr>
          <w:rFonts w:ascii="宋体" w:eastAsia="宋体" w:hAnsi="宋体"/>
          <w:lang w:eastAsia="zh-CN"/>
        </w:rPr>
      </w:pPr>
    </w:p>
    <w:p w14:paraId="42E42293" w14:textId="77777777" w:rsidR="00AD2F3D" w:rsidRPr="0036054A" w:rsidRDefault="00FF0966">
      <w:pPr>
        <w:widowControl w:val="0"/>
        <w:kinsoku w:val="0"/>
        <w:rPr>
          <w:rFonts w:ascii="宋体" w:eastAsia="宋体" w:hAnsi="宋体" w:cs="宋体"/>
          <w:b/>
          <w:bCs/>
          <w:sz w:val="44"/>
          <w:szCs w:val="44"/>
          <w:lang w:eastAsia="zh-CN"/>
        </w:rPr>
      </w:pPr>
      <w:r w:rsidRPr="0036054A">
        <w:rPr>
          <w:rFonts w:ascii="宋体" w:eastAsia="宋体" w:hAnsi="宋体" w:cs="宋体" w:hint="eastAsia"/>
          <w:b/>
          <w:bCs/>
          <w:sz w:val="44"/>
          <w:szCs w:val="44"/>
          <w:lang w:eastAsia="zh-CN"/>
        </w:rPr>
        <w:t>技术需求</w:t>
      </w:r>
    </w:p>
    <w:p w14:paraId="450F3519"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品目一 ：成人床（医用手摇式功能病床；284套）（核心产品）</w:t>
      </w:r>
    </w:p>
    <w:p w14:paraId="7374D5CC"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一、</w:t>
      </w: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643AEB84"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436A2342" w14:textId="77777777" w:rsidR="00AD2F3D" w:rsidRPr="0036054A" w:rsidRDefault="00AD2F3D">
      <w:pPr>
        <w:widowControl w:val="0"/>
        <w:kinsoku w:val="0"/>
        <w:rPr>
          <w:rFonts w:ascii="宋体" w:eastAsia="宋体" w:hAnsi="宋体" w:cs="宋体"/>
          <w:b/>
          <w:bCs/>
          <w:lang w:eastAsia="zh-CN"/>
        </w:rPr>
      </w:pPr>
    </w:p>
    <w:p w14:paraId="59D781ED"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二、技术要求</w:t>
      </w:r>
    </w:p>
    <w:tbl>
      <w:tblPr>
        <w:tblW w:w="1020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243"/>
      </w:tblGrid>
      <w:tr w:rsidR="0036054A" w:rsidRPr="0036054A" w14:paraId="40139F2B"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BA050F7"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243" w:type="dxa"/>
            <w:tcBorders>
              <w:top w:val="single" w:sz="4" w:space="0" w:color="auto"/>
              <w:left w:val="single" w:sz="4" w:space="0" w:color="auto"/>
              <w:bottom w:val="single" w:sz="4" w:space="0" w:color="auto"/>
              <w:right w:val="single" w:sz="4" w:space="0" w:color="auto"/>
            </w:tcBorders>
            <w:vAlign w:val="center"/>
          </w:tcPr>
          <w:p w14:paraId="104EF4D7"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608B9BAF"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BCDFDE7"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243" w:type="dxa"/>
            <w:tcBorders>
              <w:top w:val="single" w:sz="4" w:space="0" w:color="auto"/>
              <w:left w:val="single" w:sz="4" w:space="0" w:color="auto"/>
              <w:bottom w:val="single" w:sz="4" w:space="0" w:color="auto"/>
              <w:right w:val="single" w:sz="4" w:space="0" w:color="auto"/>
            </w:tcBorders>
            <w:vAlign w:val="center"/>
          </w:tcPr>
          <w:p w14:paraId="3892531F"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27AA3DED"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6E07717"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243" w:type="dxa"/>
            <w:tcBorders>
              <w:top w:val="single" w:sz="4" w:space="0" w:color="auto"/>
              <w:left w:val="single" w:sz="4" w:space="0" w:color="auto"/>
              <w:bottom w:val="single" w:sz="4" w:space="0" w:color="auto"/>
              <w:right w:val="single" w:sz="4" w:space="0" w:color="auto"/>
            </w:tcBorders>
            <w:vAlign w:val="center"/>
          </w:tcPr>
          <w:p w14:paraId="4C45AA7C"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3FA90B51"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9166FA2" w14:textId="77777777" w:rsidR="00AD2F3D" w:rsidRPr="0036054A" w:rsidRDefault="00FF0966">
            <w:pPr>
              <w:jc w:val="center"/>
              <w:rPr>
                <w:rFonts w:ascii="宋体" w:eastAsia="宋体" w:hAnsi="宋体"/>
              </w:rPr>
            </w:pPr>
            <w:r w:rsidRPr="0036054A">
              <w:rPr>
                <w:rFonts w:ascii="宋体" w:eastAsia="宋体" w:hAnsi="宋体" w:cs="Calibri"/>
              </w:rPr>
              <w:t>2</w:t>
            </w:r>
          </w:p>
        </w:tc>
        <w:tc>
          <w:tcPr>
            <w:tcW w:w="9243" w:type="dxa"/>
            <w:tcBorders>
              <w:top w:val="single" w:sz="4" w:space="0" w:color="auto"/>
              <w:left w:val="single" w:sz="4" w:space="0" w:color="auto"/>
              <w:bottom w:val="single" w:sz="4" w:space="0" w:color="auto"/>
              <w:right w:val="single" w:sz="4" w:space="0" w:color="auto"/>
            </w:tcBorders>
            <w:vAlign w:val="center"/>
          </w:tcPr>
          <w:p w14:paraId="7CC57F14" w14:textId="77777777" w:rsidR="00AD2F3D" w:rsidRPr="0036054A" w:rsidRDefault="00FF0966">
            <w:pPr>
              <w:rPr>
                <w:rFonts w:ascii="宋体" w:eastAsia="宋体" w:hAnsi="宋体"/>
                <w:b/>
              </w:rPr>
            </w:pPr>
            <w:proofErr w:type="spellStart"/>
            <w:r w:rsidRPr="0036054A">
              <w:rPr>
                <w:rFonts w:ascii="宋体" w:eastAsia="宋体" w:hAnsi="宋体" w:hint="eastAsia"/>
                <w:b/>
              </w:rPr>
              <w:t>病床的功能、配置</w:t>
            </w:r>
            <w:proofErr w:type="spellEnd"/>
          </w:p>
        </w:tc>
      </w:tr>
      <w:tr w:rsidR="0036054A" w:rsidRPr="0036054A" w14:paraId="77BC660D"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5323EF60"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bCs/>
              </w:rPr>
              <w:t>2.1</w:t>
            </w:r>
          </w:p>
        </w:tc>
        <w:tc>
          <w:tcPr>
            <w:tcW w:w="9243" w:type="dxa"/>
            <w:tcBorders>
              <w:top w:val="single" w:sz="4" w:space="0" w:color="auto"/>
              <w:left w:val="single" w:sz="4" w:space="0" w:color="auto"/>
              <w:bottom w:val="single" w:sz="4" w:space="0" w:color="auto"/>
              <w:right w:val="single" w:sz="4" w:space="0" w:color="auto"/>
            </w:tcBorders>
            <w:vAlign w:val="center"/>
          </w:tcPr>
          <w:p w14:paraId="24A3249F"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病床焊接工艺：病床的各种金属部件90%由焊接机器人焊接，剩余10%关键部件由人工和机器人相结合的方式焊接，杜绝虚焊、焊穿等现象的出现，确保病床安全可靠，牢固结实</w:t>
            </w:r>
            <w:r w:rsidRPr="0036054A">
              <w:rPr>
                <w:rFonts w:ascii="宋体" w:eastAsia="宋体" w:hAnsi="宋体" w:cstheme="majorEastAsia" w:hint="eastAsia"/>
                <w:b/>
                <w:bCs/>
                <w:lang w:eastAsia="zh-CN"/>
              </w:rPr>
              <w:t>（提供制造商的机器人焊接工艺的实拍图，机器人购买合同或者发票或者制造商的机器人的租赁协议）</w:t>
            </w:r>
            <w:r w:rsidRPr="0036054A">
              <w:rPr>
                <w:rFonts w:ascii="宋体" w:eastAsia="宋体" w:hAnsi="宋体" w:cstheme="majorEastAsia" w:hint="eastAsia"/>
                <w:bCs/>
                <w:lang w:eastAsia="zh-CN"/>
              </w:rPr>
              <w:t>；</w:t>
            </w:r>
          </w:p>
          <w:p w14:paraId="21C0AD13"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汽车烤漆工艺+双重涂层处理（电泳环氧树脂保护膜+静电粉末喷涂），涂层抗菌且内外防锈；</w:t>
            </w:r>
            <w:r w:rsidRPr="0036054A">
              <w:rPr>
                <w:rFonts w:ascii="宋体" w:eastAsia="宋体" w:hAnsi="宋体" w:cstheme="majorEastAsia" w:hint="eastAsia"/>
                <w:b/>
                <w:lang w:eastAsia="zh-CN"/>
              </w:rPr>
              <w:t>（提供自动喷塑设备图片资料，自动喷塑设备</w:t>
            </w:r>
            <w:r w:rsidRPr="0036054A">
              <w:rPr>
                <w:rFonts w:ascii="宋体" w:eastAsia="宋体" w:hAnsi="宋体" w:cstheme="majorEastAsia" w:hint="eastAsia"/>
                <w:b/>
                <w:bCs/>
                <w:lang w:eastAsia="zh-CN"/>
              </w:rPr>
              <w:t>购买合同或者发票或者租赁协议；</w:t>
            </w:r>
            <w:r w:rsidRPr="0036054A">
              <w:rPr>
                <w:rFonts w:ascii="宋体" w:eastAsia="宋体" w:hAnsi="宋体" w:cstheme="majorEastAsia" w:hint="eastAsia"/>
                <w:b/>
                <w:lang w:eastAsia="zh-CN"/>
              </w:rPr>
              <w:t>提供喷涂钢板通过≧600小时盐雾试验的第三方测试报告）</w:t>
            </w:r>
            <w:r w:rsidRPr="0036054A">
              <w:rPr>
                <w:rFonts w:ascii="宋体" w:eastAsia="宋体" w:hAnsi="宋体" w:cstheme="majorEastAsia" w:hint="eastAsia"/>
                <w:b/>
                <w:bCs/>
                <w:lang w:eastAsia="zh-CN"/>
              </w:rPr>
              <w:t>；</w:t>
            </w:r>
          </w:p>
        </w:tc>
      </w:tr>
      <w:tr w:rsidR="0036054A" w:rsidRPr="0036054A" w14:paraId="14B3B031"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11A3EAC0"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bCs/>
              </w:rPr>
              <w:t>2.2</w:t>
            </w:r>
          </w:p>
        </w:tc>
        <w:tc>
          <w:tcPr>
            <w:tcW w:w="9243" w:type="dxa"/>
            <w:tcBorders>
              <w:top w:val="single" w:sz="4" w:space="0" w:color="auto"/>
              <w:left w:val="single" w:sz="4" w:space="0" w:color="auto"/>
              <w:bottom w:val="single" w:sz="4" w:space="0" w:color="auto"/>
              <w:right w:val="single" w:sz="4" w:space="0" w:color="auto"/>
            </w:tcBorders>
            <w:vAlign w:val="center"/>
          </w:tcPr>
          <w:p w14:paraId="58717C20" w14:textId="77777777" w:rsidR="00AD2F3D" w:rsidRPr="0036054A" w:rsidRDefault="00FF0966">
            <w:pPr>
              <w:snapToGrid w:val="0"/>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背部床板采用φ32mm，厚度3.0mm的钢管。床板背面用方管加固。</w:t>
            </w:r>
          </w:p>
        </w:tc>
      </w:tr>
      <w:tr w:rsidR="0036054A" w:rsidRPr="0036054A" w14:paraId="7520C493" w14:textId="77777777">
        <w:trPr>
          <w:trHeight w:val="20"/>
        </w:trPr>
        <w:tc>
          <w:tcPr>
            <w:tcW w:w="959" w:type="dxa"/>
            <w:vMerge/>
            <w:tcBorders>
              <w:left w:val="single" w:sz="4" w:space="0" w:color="auto"/>
              <w:bottom w:val="single" w:sz="4" w:space="0" w:color="auto"/>
              <w:right w:val="single" w:sz="4" w:space="0" w:color="auto"/>
            </w:tcBorders>
            <w:vAlign w:val="center"/>
          </w:tcPr>
          <w:p w14:paraId="4C7B161A" w14:textId="77777777" w:rsidR="00AD2F3D" w:rsidRPr="0036054A" w:rsidRDefault="00AD2F3D">
            <w:pPr>
              <w:jc w:val="center"/>
              <w:rPr>
                <w:rFonts w:ascii="宋体" w:eastAsia="宋体" w:hAnsi="宋体" w:cs="Calibri"/>
                <w:bCs/>
              </w:rPr>
            </w:pPr>
          </w:p>
        </w:tc>
        <w:tc>
          <w:tcPr>
            <w:tcW w:w="9243" w:type="dxa"/>
            <w:tcBorders>
              <w:top w:val="single" w:sz="4" w:space="0" w:color="auto"/>
              <w:left w:val="single" w:sz="4" w:space="0" w:color="auto"/>
              <w:bottom w:val="single" w:sz="4" w:space="0" w:color="auto"/>
              <w:right w:val="single" w:sz="4" w:space="0" w:color="auto"/>
            </w:tcBorders>
            <w:vAlign w:val="center"/>
          </w:tcPr>
          <w:p w14:paraId="290BB62B" w14:textId="77777777" w:rsidR="00AD2F3D" w:rsidRPr="0036054A" w:rsidRDefault="00FF0966">
            <w:pPr>
              <w:snapToGrid w:val="0"/>
              <w:textAlignment w:val="center"/>
              <w:rPr>
                <w:rStyle w:val="font41"/>
                <w:rFonts w:hint="default"/>
                <w:color w:val="auto"/>
                <w:sz w:val="24"/>
                <w:szCs w:val="24"/>
                <w:lang w:eastAsia="zh-CN"/>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r w:rsidRPr="0036054A">
              <w:rPr>
                <w:rStyle w:val="font41"/>
                <w:rFonts w:hint="default"/>
                <w:color w:val="auto"/>
                <w:sz w:val="24"/>
                <w:szCs w:val="24"/>
                <w:lang w:eastAsia="zh-CN"/>
              </w:rPr>
              <w:t>可根据床的背部、脚部、腿部升降而弯曲。</w:t>
            </w:r>
          </w:p>
          <w:p w14:paraId="4158577A" w14:textId="77777777" w:rsidR="00AD2F3D" w:rsidRPr="0036054A" w:rsidRDefault="00FF0966">
            <w:pPr>
              <w:snapToGrid w:val="0"/>
              <w:textAlignment w:val="center"/>
              <w:rPr>
                <w:rFonts w:ascii="宋体" w:eastAsia="宋体" w:hAnsi="宋体"/>
                <w:bCs/>
              </w:rPr>
            </w:pPr>
            <w:r w:rsidRPr="0036054A">
              <w:rPr>
                <w:rFonts w:ascii="宋体" w:eastAsia="宋体" w:hAnsi="宋体" w:hint="eastAsia"/>
                <w:b/>
                <w:lang w:eastAsia="zh-CN"/>
              </w:rPr>
              <w:lastRenderedPageBreak/>
              <w:t>（提供海绵密度≥50 Kg/m</w:t>
            </w:r>
            <w:r w:rsidRPr="0036054A">
              <w:rPr>
                <w:rFonts w:ascii="宋体" w:eastAsia="宋体" w:hAnsi="宋体" w:hint="eastAsia"/>
                <w:b/>
                <w:vertAlign w:val="superscript"/>
                <w:lang w:eastAsia="zh-CN"/>
              </w:rPr>
              <w:t>3</w:t>
            </w:r>
            <w:r w:rsidRPr="0036054A">
              <w:rPr>
                <w:rFonts w:ascii="宋体" w:eastAsia="宋体" w:hAnsi="宋体" w:hint="eastAsia"/>
                <w:b/>
                <w:lang w:eastAsia="zh-CN"/>
              </w:rPr>
              <w:t>；回弹性≥35%的</w:t>
            </w:r>
            <w:r w:rsidRPr="0036054A">
              <w:rPr>
                <w:rFonts w:ascii="宋体" w:eastAsia="宋体" w:hAnsi="宋体" w:cstheme="majorEastAsia" w:hint="eastAsia"/>
                <w:b/>
                <w:bCs/>
                <w:lang w:eastAsia="zh-CN"/>
              </w:rPr>
              <w:t>第三方</w:t>
            </w:r>
            <w:r w:rsidRPr="0036054A">
              <w:rPr>
                <w:rFonts w:ascii="宋体" w:eastAsia="宋体" w:hAnsi="宋体" w:hint="eastAsia"/>
                <w:b/>
                <w:lang w:eastAsia="zh-CN"/>
              </w:rPr>
              <w:t>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CNAS</w:t>
            </w:r>
            <w:r w:rsidRPr="0036054A">
              <w:rPr>
                <w:rFonts w:ascii="宋体" w:eastAsia="宋体" w:hAnsi="宋体" w:hint="eastAsia"/>
                <w:b/>
                <w:lang w:eastAsia="zh-CN"/>
              </w:rPr>
              <w:t>标识的检测报告证明并加盖公章。</w:t>
            </w:r>
            <w:r w:rsidRPr="0036054A">
              <w:rPr>
                <w:rFonts w:ascii="宋体" w:eastAsia="宋体" w:hAnsi="宋体" w:hint="eastAsia"/>
                <w:b/>
              </w:rPr>
              <w:t>）</w:t>
            </w:r>
          </w:p>
        </w:tc>
      </w:tr>
      <w:tr w:rsidR="0036054A" w:rsidRPr="0036054A" w14:paraId="554B5FE7"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52232C4" w14:textId="77777777" w:rsidR="00AD2F3D" w:rsidRPr="0036054A" w:rsidRDefault="00FF0966">
            <w:pPr>
              <w:jc w:val="center"/>
              <w:rPr>
                <w:rFonts w:ascii="宋体" w:eastAsia="宋体" w:hAnsi="宋体"/>
                <w:bCs/>
              </w:rPr>
            </w:pPr>
            <w:r w:rsidRPr="0036054A">
              <w:rPr>
                <w:rFonts w:ascii="宋体" w:eastAsia="宋体" w:hAnsi="宋体" w:hint="eastAsia"/>
                <w:b/>
                <w:bCs/>
              </w:rPr>
              <w:lastRenderedPageBreak/>
              <w:t>▲</w:t>
            </w:r>
            <w:r w:rsidRPr="0036054A">
              <w:rPr>
                <w:rFonts w:ascii="宋体" w:eastAsia="宋体" w:hAnsi="宋体" w:cs="Calibri"/>
                <w:bCs/>
              </w:rPr>
              <w:t>2.3</w:t>
            </w:r>
          </w:p>
        </w:tc>
        <w:tc>
          <w:tcPr>
            <w:tcW w:w="9243" w:type="dxa"/>
            <w:tcBorders>
              <w:top w:val="single" w:sz="4" w:space="0" w:color="auto"/>
              <w:left w:val="single" w:sz="4" w:space="0" w:color="auto"/>
              <w:bottom w:val="single" w:sz="4" w:space="0" w:color="auto"/>
              <w:right w:val="single" w:sz="4" w:space="0" w:color="auto"/>
            </w:tcBorders>
            <w:vAlign w:val="center"/>
          </w:tcPr>
          <w:p w14:paraId="0C024A52" w14:textId="77777777" w:rsidR="00AD2F3D" w:rsidRPr="0036054A" w:rsidRDefault="00FF0966">
            <w:pPr>
              <w:snapToGrid w:val="0"/>
              <w:textAlignment w:val="center"/>
              <w:rPr>
                <w:rFonts w:ascii="宋体" w:eastAsia="宋体" w:hAnsi="宋体" w:cstheme="majorEastAsia"/>
                <w:lang w:eastAsia="zh-CN"/>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。摇杆手柄有明显摇背部、腿部的标示；</w:t>
            </w:r>
          </w:p>
          <w:p w14:paraId="4EE9D958" w14:textId="77777777" w:rsidR="00AD2F3D" w:rsidRPr="0036054A" w:rsidRDefault="00FF0966">
            <w:pPr>
              <w:rPr>
                <w:rFonts w:ascii="宋体" w:eastAsia="宋体" w:hAnsi="宋体" w:cstheme="majorEastAsia"/>
                <w:b/>
                <w:bCs/>
                <w:lang w:eastAsia="zh-CN"/>
              </w:rPr>
            </w:pPr>
            <w:r w:rsidRPr="0036054A">
              <w:rPr>
                <w:rFonts w:ascii="宋体" w:eastAsia="宋体" w:hAnsi="宋体" w:cstheme="majorEastAsia" w:hint="eastAsia"/>
                <w:b/>
                <w:bCs/>
                <w:lang w:eastAsia="zh-CN"/>
              </w:rPr>
              <w:t>（提供丝杆</w:t>
            </w:r>
            <w:r w:rsidRPr="0036054A">
              <w:rPr>
                <w:rFonts w:ascii="宋体" w:eastAsia="宋体" w:hAnsi="宋体" w:cstheme="majorEastAsia" w:hint="eastAsia"/>
                <w:b/>
                <w:lang w:eastAsia="zh-CN"/>
              </w:rPr>
              <w:t>可以承重≥6000N压力测试的</w:t>
            </w:r>
            <w:r w:rsidRPr="0036054A">
              <w:rPr>
                <w:rFonts w:ascii="宋体" w:eastAsia="宋体" w:hAnsi="宋体" w:cstheme="majorEastAsia" w:hint="eastAsia"/>
                <w:b/>
                <w:bCs/>
                <w:lang w:eastAsia="zh-CN"/>
              </w:rPr>
              <w:t>第三方检测机构出具的测试</w:t>
            </w:r>
            <w:r w:rsidRPr="0036054A">
              <w:rPr>
                <w:rFonts w:ascii="宋体" w:eastAsia="宋体" w:hAnsi="宋体" w:cstheme="majorEastAsia" w:hint="eastAsia"/>
                <w:b/>
                <w:lang w:eastAsia="zh-CN"/>
              </w:rPr>
              <w:t>报</w:t>
            </w:r>
            <w:r w:rsidRPr="0036054A">
              <w:rPr>
                <w:rFonts w:ascii="宋体" w:eastAsia="宋体" w:hAnsi="宋体" w:cstheme="majorEastAsia" w:hint="eastAsia"/>
                <w:b/>
                <w:bCs/>
                <w:lang w:eastAsia="zh-CN"/>
              </w:rPr>
              <w:t>告证明并加盖公章。）；</w:t>
            </w:r>
          </w:p>
          <w:p w14:paraId="7C43EF97" w14:textId="77777777" w:rsidR="00AD2F3D" w:rsidRPr="0036054A" w:rsidRDefault="00FF0966">
            <w:pPr>
              <w:rPr>
                <w:rFonts w:ascii="宋体" w:eastAsia="宋体" w:hAnsi="宋体" w:cstheme="majorEastAsia"/>
                <w:b/>
                <w:bCs/>
              </w:rPr>
            </w:pPr>
            <w:r w:rsidRPr="0036054A">
              <w:rPr>
                <w:rFonts w:ascii="宋体" w:eastAsia="宋体" w:hAnsi="宋体" w:hint="eastAsia"/>
                <w:b/>
                <w:lang w:eastAsia="zh-CN"/>
              </w:rPr>
              <w:t>（</w:t>
            </w:r>
            <w:r w:rsidRPr="0036054A">
              <w:rPr>
                <w:rFonts w:ascii="宋体" w:eastAsia="宋体" w:hAnsi="宋体" w:cstheme="majorEastAsia" w:hint="eastAsia"/>
                <w:b/>
                <w:bCs/>
                <w:lang w:eastAsia="zh-CN"/>
              </w:rPr>
              <w:t>提供</w:t>
            </w:r>
            <w:r w:rsidRPr="0036054A">
              <w:rPr>
                <w:rFonts w:ascii="宋体" w:eastAsia="宋体" w:hAnsi="宋体" w:cstheme="majorEastAsia" w:hint="eastAsia"/>
                <w:b/>
                <w:lang w:eastAsia="zh-CN"/>
              </w:rPr>
              <w:t>丝杠反复空转需</w:t>
            </w:r>
            <w:r w:rsidRPr="0036054A">
              <w:rPr>
                <w:rFonts w:ascii="宋体" w:eastAsia="宋体" w:hAnsi="宋体" w:hint="eastAsia"/>
                <w:b/>
                <w:lang w:eastAsia="zh-CN"/>
              </w:rPr>
              <w:t>≥20万次后无损坏，能正常使用的</w:t>
            </w:r>
            <w:r w:rsidRPr="0036054A">
              <w:rPr>
                <w:rFonts w:ascii="宋体" w:eastAsia="宋体" w:hAnsi="宋体" w:cstheme="majorEastAsia" w:hint="eastAsia"/>
                <w:b/>
                <w:bCs/>
                <w:lang w:eastAsia="zh-CN"/>
              </w:rPr>
              <w:t>第三方检测机构出具的具有</w:t>
            </w:r>
            <w:r w:rsidRPr="0036054A">
              <w:rPr>
                <w:rFonts w:ascii="宋体" w:eastAsia="宋体" w:hAnsi="宋体" w:cstheme="majorEastAsia"/>
                <w:b/>
                <w:bCs/>
                <w:lang w:eastAsia="zh-CN"/>
              </w:rPr>
              <w:t xml:space="preserve">CMA </w:t>
            </w:r>
            <w:r w:rsidRPr="0036054A">
              <w:rPr>
                <w:rFonts w:ascii="宋体" w:eastAsia="宋体" w:hAnsi="宋体" w:cstheme="majorEastAsia" w:hint="eastAsia"/>
                <w:b/>
                <w:bCs/>
                <w:lang w:eastAsia="zh-CN"/>
              </w:rPr>
              <w:t>标识或</w:t>
            </w:r>
            <w:r w:rsidRPr="0036054A">
              <w:rPr>
                <w:rFonts w:ascii="宋体" w:eastAsia="宋体" w:hAnsi="宋体" w:cstheme="majorEastAsia"/>
                <w:b/>
                <w:bCs/>
                <w:lang w:eastAsia="zh-CN"/>
              </w:rPr>
              <w:t xml:space="preserve">CNAS </w:t>
            </w:r>
            <w:r w:rsidRPr="0036054A">
              <w:rPr>
                <w:rFonts w:ascii="宋体" w:eastAsia="宋体" w:hAnsi="宋体" w:cstheme="majorEastAsia" w:hint="eastAsia"/>
                <w:b/>
                <w:bCs/>
                <w:lang w:eastAsia="zh-CN"/>
              </w:rPr>
              <w:t>标识的检测报告证明并加盖公章。</w:t>
            </w:r>
            <w:r w:rsidRPr="0036054A">
              <w:rPr>
                <w:rFonts w:ascii="宋体" w:eastAsia="宋体" w:hAnsi="宋体" w:cstheme="majorEastAsia" w:hint="eastAsia"/>
                <w:b/>
                <w:bCs/>
              </w:rPr>
              <w:t>）</w:t>
            </w:r>
          </w:p>
        </w:tc>
      </w:tr>
      <w:tr w:rsidR="0036054A" w:rsidRPr="0036054A" w14:paraId="1F966A18"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7AAF80F"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2.4</w:t>
            </w:r>
          </w:p>
        </w:tc>
        <w:tc>
          <w:tcPr>
            <w:tcW w:w="9243" w:type="dxa"/>
            <w:tcBorders>
              <w:top w:val="single" w:sz="4" w:space="0" w:color="auto"/>
              <w:left w:val="single" w:sz="4" w:space="0" w:color="auto"/>
              <w:bottom w:val="single" w:sz="4" w:space="0" w:color="auto"/>
              <w:right w:val="single" w:sz="4" w:space="0" w:color="auto"/>
            </w:tcBorders>
            <w:vAlign w:val="center"/>
          </w:tcPr>
          <w:p w14:paraId="04FB3AC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床头尾板：采用全新无有害物质、环保型ABS树脂材料整体吹塑成型，床头尾板上端厚度≧37mm,床头板中下端厚度≧75mm，床尾板高度≥500mm，床头板高度≥575mm。为方便推行，床头尾板上方需设计有两个长≧145mm×40mm长圆形易握扶手孔。床头尾板采用ABS材料的自动双锁扣横向固定装置（病人躺在病床上左右方向为横向基准）。床头板高于床尾板既提升产品的整体美观度又提升了病患倚靠的舒适度，中间配有与医院主色调一致的波音软片覆膜装饰。床头尾板的下方需预留可供粘贴医院标志165mmx42mm的模压矩形凹陷。质量牢固可靠不易损坏，固定时牢固，拆卸时方便，保证病人长期倚靠，不易歪斜。</w:t>
            </w:r>
          </w:p>
          <w:p w14:paraId="350BC522" w14:textId="77777777" w:rsidR="00AD2F3D" w:rsidRPr="0036054A" w:rsidRDefault="00FF0966">
            <w:pPr>
              <w:autoSpaceDE w:val="0"/>
              <w:autoSpaceDN w:val="0"/>
              <w:adjustRightInd w:val="0"/>
              <w:rPr>
                <w:rFonts w:ascii="宋体" w:eastAsia="宋体" w:hAnsi="宋体"/>
                <w:b/>
                <w:lang w:eastAsia="zh-CN"/>
              </w:rPr>
            </w:pPr>
            <w:r w:rsidRPr="0036054A">
              <w:rPr>
                <w:rFonts w:ascii="宋体" w:eastAsia="宋体" w:hAnsi="宋体" w:hint="eastAsia"/>
                <w:b/>
                <w:lang w:eastAsia="zh-CN"/>
              </w:rPr>
              <w:t>（提供床头尾板</w:t>
            </w:r>
            <w:r w:rsidRPr="0036054A">
              <w:rPr>
                <w:rFonts w:ascii="宋体" w:eastAsia="宋体" w:hAnsi="宋体"/>
                <w:b/>
                <w:lang w:eastAsia="zh-CN"/>
              </w:rPr>
              <w:t>ABS</w:t>
            </w:r>
            <w:r w:rsidRPr="0036054A">
              <w:rPr>
                <w:rFonts w:ascii="宋体" w:eastAsia="宋体" w:hAnsi="宋体" w:hint="eastAsia"/>
                <w:b/>
                <w:lang w:eastAsia="zh-CN"/>
              </w:rPr>
              <w:t>树脂含量≥</w:t>
            </w:r>
            <w:r w:rsidRPr="0036054A">
              <w:rPr>
                <w:rFonts w:ascii="宋体" w:eastAsia="宋体" w:hAnsi="宋体"/>
                <w:b/>
                <w:lang w:eastAsia="zh-CN"/>
              </w:rPr>
              <w:t>99%</w:t>
            </w:r>
            <w:r w:rsidRPr="0036054A">
              <w:rPr>
                <w:rFonts w:ascii="宋体" w:eastAsia="宋体" w:hAnsi="宋体" w:hint="eastAsia"/>
                <w:b/>
                <w:lang w:eastAsia="zh-CN"/>
              </w:rPr>
              <w:t>的检测报告以及</w:t>
            </w:r>
            <w:r w:rsidRPr="0036054A">
              <w:rPr>
                <w:rFonts w:ascii="宋体" w:eastAsia="宋体" w:hAnsi="宋体"/>
                <w:b/>
                <w:lang w:eastAsia="zh-CN"/>
              </w:rPr>
              <w:t xml:space="preserve">ABS </w:t>
            </w:r>
            <w:r w:rsidRPr="0036054A">
              <w:rPr>
                <w:rFonts w:ascii="宋体" w:eastAsia="宋体" w:hAnsi="宋体" w:hint="eastAsia"/>
                <w:b/>
                <w:lang w:eastAsia="zh-CN"/>
              </w:rPr>
              <w:t>未测出邻苯二甲酸酯、重金属、多环芳烃等的第三方检测机构出具的具有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 xml:space="preserve">CNAS </w:t>
            </w:r>
            <w:r w:rsidRPr="0036054A">
              <w:rPr>
                <w:rFonts w:ascii="宋体" w:eastAsia="宋体" w:hAnsi="宋体" w:hint="eastAsia"/>
                <w:b/>
                <w:lang w:eastAsia="zh-CN"/>
              </w:rPr>
              <w:t>标识的检测报告证明并加盖公章）</w:t>
            </w:r>
          </w:p>
        </w:tc>
      </w:tr>
      <w:tr w:rsidR="0036054A" w:rsidRPr="0036054A" w14:paraId="27221FA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870CBCB" w14:textId="77777777" w:rsidR="00AD2F3D" w:rsidRPr="0036054A" w:rsidRDefault="00FF0966">
            <w:pPr>
              <w:jc w:val="cente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2.5</w:t>
            </w:r>
          </w:p>
        </w:tc>
        <w:tc>
          <w:tcPr>
            <w:tcW w:w="9243" w:type="dxa"/>
            <w:tcBorders>
              <w:top w:val="single" w:sz="4" w:space="0" w:color="auto"/>
              <w:left w:val="single" w:sz="4" w:space="0" w:color="auto"/>
              <w:bottom w:val="single" w:sz="4" w:space="0" w:color="auto"/>
              <w:right w:val="single" w:sz="4" w:space="0" w:color="auto"/>
            </w:tcBorders>
            <w:vAlign w:val="center"/>
          </w:tcPr>
          <w:p w14:paraId="4A4729F9" w14:textId="49775CB2" w:rsidR="00AD2F3D" w:rsidRPr="0036054A" w:rsidRDefault="00FF0966">
            <w:pPr>
              <w:autoSpaceDE w:val="0"/>
              <w:autoSpaceDN w:val="0"/>
              <w:adjustRightInd w:val="0"/>
              <w:rPr>
                <w:rFonts w:ascii="宋体" w:eastAsia="宋体" w:hAnsi="宋体" w:cstheme="majorEastAsia"/>
                <w:b/>
                <w:bCs/>
                <w:lang w:eastAsia="zh-CN"/>
              </w:rPr>
            </w:pPr>
            <w:r w:rsidRPr="0036054A">
              <w:rPr>
                <w:rFonts w:ascii="宋体" w:eastAsia="宋体" w:hAnsi="宋体" w:cstheme="majorEastAsia" w:hint="eastAsia"/>
                <w:lang w:eastAsia="zh-CN"/>
              </w:rPr>
              <w:t>六档不锈钢折叠式护栏：</w:t>
            </w:r>
            <w:r w:rsidRPr="0036054A">
              <w:rPr>
                <w:rFonts w:ascii="宋体" w:eastAsia="宋体" w:hAnsi="宋体" w:hint="eastAsia"/>
                <w:lang w:eastAsia="zh-CN"/>
              </w:rPr>
              <w:t>护栏开关支架及开关锁销均采用金属铝合金材质一次性压铸成型，开关位置可根据医院要求设置床头或床尾。护栏开关锁销加粗设计，锁定牢固。上</w:t>
            </w:r>
            <w:r w:rsidRPr="0036054A">
              <w:rPr>
                <w:rFonts w:ascii="宋体" w:eastAsia="宋体" w:hAnsi="宋体" w:cstheme="majorEastAsia" w:hint="eastAsia"/>
                <w:lang w:eastAsia="zh-CN"/>
              </w:rPr>
              <w:t>下支架整体焊接，支柱为六档向床后折叠，主体由6支≥1.5mm厚不锈钢管支柱组成。上下支架座由全套模具化冲压。</w:t>
            </w:r>
            <w:r w:rsidRPr="009274FF">
              <w:rPr>
                <w:rFonts w:ascii="宋体" w:eastAsia="宋体" w:hAnsi="宋体" w:cstheme="majorEastAsia" w:hint="eastAsia"/>
                <w:highlight w:val="yellow"/>
                <w:lang w:eastAsia="zh-CN"/>
              </w:rPr>
              <w:t>整体护栏总长度≧1400</w:t>
            </w:r>
            <w:r w:rsidR="009274FF" w:rsidRPr="009274FF">
              <w:rPr>
                <w:rFonts w:ascii="宋体" w:eastAsia="宋体" w:hAnsi="宋体" w:cstheme="majorEastAsia" w:hint="eastAsia"/>
                <w:highlight w:val="yellow"/>
                <w:lang w:eastAsia="zh-CN"/>
              </w:rPr>
              <w:t>m</w:t>
            </w:r>
            <w:r w:rsidRPr="009274FF">
              <w:rPr>
                <w:rFonts w:ascii="宋体" w:eastAsia="宋体" w:hAnsi="宋体" w:cstheme="majorEastAsia" w:hint="eastAsia"/>
                <w:highlight w:val="yellow"/>
                <w:lang w:eastAsia="zh-CN"/>
              </w:rPr>
              <w:t>m</w:t>
            </w:r>
            <w:r w:rsidRPr="0036054A">
              <w:rPr>
                <w:rFonts w:ascii="宋体" w:eastAsia="宋体" w:hAnsi="宋体" w:cstheme="majorEastAsia" w:hint="eastAsia"/>
                <w:lang w:eastAsia="zh-CN"/>
              </w:rPr>
              <w:t>床栏高度≥410mm，表面磷化喷涂处理，可承载向外1000N的水平拉力，护栏无破裂、变形或其它损坏。</w:t>
            </w:r>
            <w:r w:rsidRPr="0036054A">
              <w:rPr>
                <w:rFonts w:ascii="宋体" w:eastAsia="宋体" w:hAnsi="宋体" w:cstheme="majorEastAsia" w:hint="eastAsia"/>
                <w:b/>
                <w:bCs/>
                <w:lang w:eastAsia="zh-CN"/>
              </w:rPr>
              <w:t>（提供护栏</w:t>
            </w:r>
            <w:r w:rsidRPr="0036054A">
              <w:rPr>
                <w:rFonts w:ascii="宋体" w:eastAsia="宋体" w:hAnsi="宋体" w:cstheme="majorEastAsia" w:hint="eastAsia"/>
                <w:b/>
                <w:lang w:eastAsia="zh-CN"/>
              </w:rPr>
              <w:t>可承载向外1000N的水平拉力，护栏无破裂、变形或其它损坏</w:t>
            </w:r>
            <w:r w:rsidRPr="0036054A">
              <w:rPr>
                <w:rFonts w:ascii="宋体" w:eastAsia="宋体" w:hAnsi="宋体" w:cstheme="majorEastAsia" w:hint="eastAsia"/>
                <w:b/>
                <w:bCs/>
                <w:lang w:eastAsia="zh-CN"/>
              </w:rPr>
              <w:t>试验的具有CMA标识或CNAS标识的第三方检测报告证明并加盖公章。</w:t>
            </w:r>
          </w:p>
        </w:tc>
      </w:tr>
      <w:tr w:rsidR="0036054A" w:rsidRPr="0036054A" w14:paraId="306B344A"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63244C16"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2.6</w:t>
            </w:r>
          </w:p>
        </w:tc>
        <w:tc>
          <w:tcPr>
            <w:tcW w:w="9243" w:type="dxa"/>
            <w:tcBorders>
              <w:top w:val="single" w:sz="4" w:space="0" w:color="auto"/>
              <w:left w:val="single" w:sz="4" w:space="0" w:color="auto"/>
              <w:bottom w:val="single" w:sz="4" w:space="0" w:color="auto"/>
              <w:right w:val="single" w:sz="4" w:space="0" w:color="auto"/>
            </w:tcBorders>
            <w:vAlign w:val="center"/>
          </w:tcPr>
          <w:p w14:paraId="0287D7B7"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r w:rsidRPr="0036054A">
              <w:rPr>
                <w:rFonts w:ascii="宋体" w:eastAsia="宋体" w:hAnsi="宋体" w:hint="eastAsia"/>
                <w:b/>
                <w:lang w:eastAsia="zh-CN"/>
              </w:rPr>
              <w:t>（提供脚轮运行噪音≤</w:t>
            </w:r>
            <w:r w:rsidRPr="0036054A">
              <w:rPr>
                <w:rFonts w:ascii="宋体" w:eastAsia="宋体" w:hAnsi="宋体"/>
                <w:b/>
                <w:lang w:eastAsia="zh-CN"/>
              </w:rPr>
              <w:t>45dB的</w:t>
            </w:r>
            <w:r w:rsidRPr="0036054A">
              <w:rPr>
                <w:rFonts w:ascii="宋体" w:eastAsia="宋体" w:hAnsi="宋体" w:hint="eastAsia"/>
                <w:b/>
                <w:lang w:eastAsia="zh-CN"/>
              </w:rPr>
              <w:t>第三方检测报告证明并加盖公章（测试条件：负载</w:t>
            </w:r>
            <w:r w:rsidRPr="0036054A">
              <w:rPr>
                <w:rFonts w:ascii="宋体" w:eastAsia="宋体" w:hAnsi="宋体"/>
                <w:b/>
                <w:lang w:eastAsia="zh-CN"/>
              </w:rPr>
              <w:t>250kg</w:t>
            </w:r>
            <w:r w:rsidRPr="0036054A">
              <w:rPr>
                <w:rFonts w:ascii="宋体" w:eastAsia="宋体" w:hAnsi="宋体" w:hint="eastAsia"/>
                <w:b/>
                <w:lang w:eastAsia="zh-CN"/>
              </w:rPr>
              <w:t>、地面为</w:t>
            </w:r>
            <w:r w:rsidRPr="0036054A">
              <w:rPr>
                <w:rFonts w:ascii="宋体" w:eastAsia="宋体" w:hAnsi="宋体"/>
                <w:b/>
                <w:lang w:eastAsia="zh-CN"/>
              </w:rPr>
              <w:t xml:space="preserve">PVC </w:t>
            </w:r>
            <w:r w:rsidRPr="0036054A">
              <w:rPr>
                <w:rFonts w:ascii="宋体" w:eastAsia="宋体" w:hAnsi="宋体" w:hint="eastAsia"/>
                <w:b/>
                <w:lang w:eastAsia="zh-CN"/>
              </w:rPr>
              <w:t>材质））</w:t>
            </w:r>
          </w:p>
        </w:tc>
      </w:tr>
      <w:tr w:rsidR="0036054A" w:rsidRPr="0036054A" w14:paraId="002E60A4" w14:textId="77777777">
        <w:trPr>
          <w:trHeight w:val="20"/>
        </w:trPr>
        <w:tc>
          <w:tcPr>
            <w:tcW w:w="959" w:type="dxa"/>
            <w:vMerge/>
            <w:tcBorders>
              <w:left w:val="single" w:sz="4" w:space="0" w:color="auto"/>
              <w:bottom w:val="single" w:sz="4" w:space="0" w:color="auto"/>
              <w:right w:val="single" w:sz="4" w:space="0" w:color="auto"/>
            </w:tcBorders>
            <w:vAlign w:val="center"/>
          </w:tcPr>
          <w:p w14:paraId="1BC1C631" w14:textId="77777777" w:rsidR="00AD2F3D" w:rsidRPr="0036054A" w:rsidRDefault="00AD2F3D">
            <w:pPr>
              <w:jc w:val="center"/>
              <w:rPr>
                <w:rFonts w:ascii="宋体" w:eastAsia="宋体" w:hAnsi="宋体" w:cs="Calibri"/>
                <w:bCs/>
                <w:lang w:eastAsia="zh-CN"/>
              </w:rPr>
            </w:pPr>
          </w:p>
        </w:tc>
        <w:tc>
          <w:tcPr>
            <w:tcW w:w="9243" w:type="dxa"/>
            <w:tcBorders>
              <w:top w:val="single" w:sz="4" w:space="0" w:color="auto"/>
              <w:left w:val="single" w:sz="4" w:space="0" w:color="auto"/>
              <w:bottom w:val="single" w:sz="4" w:space="0" w:color="auto"/>
              <w:right w:val="single" w:sz="4" w:space="0" w:color="auto"/>
            </w:tcBorders>
            <w:vAlign w:val="center"/>
          </w:tcPr>
          <w:p w14:paraId="73DCFEF8"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刹车脚踏：采用全新无有害物质、环保型树脂材料整体注塑成型（非吹塑）的脚踏，脚踏上</w:t>
            </w:r>
            <w:r w:rsidRPr="0036054A">
              <w:rPr>
                <w:rFonts w:ascii="宋体" w:eastAsia="宋体" w:hAnsi="宋体" w:hint="eastAsia"/>
                <w:lang w:eastAsia="zh-CN"/>
              </w:rPr>
              <w:t>带警示图标操作示意</w:t>
            </w:r>
            <w:r w:rsidRPr="0036054A">
              <w:rPr>
                <w:rFonts w:ascii="宋体" w:eastAsia="宋体" w:hAnsi="宋体" w:cstheme="majorEastAsia" w:hint="eastAsia"/>
                <w:lang w:eastAsia="zh-CN"/>
              </w:rPr>
              <w:t>，中控式一脚制动，四轮刹车。</w:t>
            </w:r>
          </w:p>
        </w:tc>
      </w:tr>
      <w:tr w:rsidR="0036054A" w:rsidRPr="0036054A" w14:paraId="68B434DA"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E3E2077"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hint="eastAsia"/>
                <w:bCs/>
              </w:rPr>
              <w:t>2.7</w:t>
            </w:r>
          </w:p>
        </w:tc>
        <w:tc>
          <w:tcPr>
            <w:tcW w:w="9243" w:type="dxa"/>
            <w:tcBorders>
              <w:top w:val="single" w:sz="4" w:space="0" w:color="auto"/>
              <w:left w:val="single" w:sz="4" w:space="0" w:color="auto"/>
              <w:bottom w:val="single" w:sz="4" w:space="0" w:color="auto"/>
              <w:right w:val="single" w:sz="4" w:space="0" w:color="auto"/>
            </w:tcBorders>
            <w:vAlign w:val="center"/>
          </w:tcPr>
          <w:p w14:paraId="00702125" w14:textId="2B0FBA81" w:rsidR="00AD2F3D" w:rsidRPr="0036054A" w:rsidRDefault="00FF0966">
            <w:pPr>
              <w:rPr>
                <w:rFonts w:ascii="宋体" w:eastAsia="宋体" w:hAnsi="宋体" w:cstheme="majorEastAsia"/>
                <w:b/>
                <w:lang w:eastAsia="zh-CN"/>
              </w:rPr>
            </w:pPr>
            <w:r w:rsidRPr="0036054A">
              <w:rPr>
                <w:rFonts w:ascii="宋体" w:eastAsia="宋体" w:hAnsi="宋体" w:cstheme="majorEastAsia" w:hint="eastAsia"/>
                <w:lang w:eastAsia="zh-CN"/>
              </w:rPr>
              <w:t>餐桌板：餐桌板采用ABS树脂材料一次吹塑成型。规格≥800X315 X 20mm，一体气弹簧式带阻尼缓冲装置，</w:t>
            </w:r>
            <w:r w:rsidRPr="009274FF">
              <w:rPr>
                <w:rFonts w:ascii="宋体" w:eastAsia="宋体" w:hAnsi="宋体" w:cstheme="majorEastAsia" w:hint="eastAsia"/>
                <w:highlight w:val="yellow"/>
                <w:lang w:eastAsia="zh-CN"/>
              </w:rPr>
              <w:t>支架用20X40</w:t>
            </w:r>
            <w:r w:rsidR="009274FF" w:rsidRPr="009274FF">
              <w:rPr>
                <w:rFonts w:ascii="宋体" w:eastAsia="宋体" w:hAnsi="宋体" w:cstheme="majorEastAsia" w:hint="eastAsia"/>
                <w:highlight w:val="yellow"/>
                <w:lang w:eastAsia="zh-CN"/>
              </w:rPr>
              <w:t>mm</w:t>
            </w:r>
            <w:r w:rsidRPr="0036054A">
              <w:rPr>
                <w:rFonts w:ascii="宋体" w:eastAsia="宋体" w:hAnsi="宋体" w:cstheme="majorEastAsia" w:hint="eastAsia"/>
                <w:lang w:eastAsia="zh-CN"/>
              </w:rPr>
              <w:t>椭圆管，液压杆不外露，藏于床主梁管内，不用时可翻转至床尾处收藏。餐桌板可承重≥30kg载荷，可承受0-80摄氏度温度范围，在该范围内放置2小时，餐桌板无变形、无开裂、无变色性能保持稳定。</w:t>
            </w:r>
            <w:r w:rsidRPr="0036054A">
              <w:rPr>
                <w:rFonts w:ascii="宋体" w:eastAsia="宋体" w:hAnsi="宋体" w:cstheme="majorEastAsia" w:hint="eastAsia"/>
                <w:b/>
                <w:lang w:eastAsia="zh-CN"/>
              </w:rPr>
              <w:t>（提供餐桌板可承重≥30kg载荷，可承受0-80℃温度范围，在该范围内放置2小时，餐桌板无变形、无开裂、无变色性能保持稳定的第三方检测机构出具的检测报告证明并加盖公章）</w:t>
            </w:r>
          </w:p>
        </w:tc>
      </w:tr>
      <w:tr w:rsidR="0036054A" w:rsidRPr="0036054A" w14:paraId="3EBAE2B5"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45C8C3B" w14:textId="77777777" w:rsidR="00AD2F3D" w:rsidRPr="0036054A" w:rsidRDefault="00FF0966">
            <w:pPr>
              <w:jc w:val="center"/>
              <w:rPr>
                <w:rFonts w:ascii="宋体" w:eastAsia="宋体" w:hAnsi="宋体"/>
                <w:bCs/>
              </w:rPr>
            </w:pPr>
            <w:r w:rsidRPr="0036054A">
              <w:rPr>
                <w:rFonts w:ascii="宋体" w:eastAsia="宋体" w:hAnsi="宋体" w:cs="Calibri" w:hint="eastAsia"/>
                <w:bCs/>
              </w:rPr>
              <w:t>2.8</w:t>
            </w:r>
          </w:p>
        </w:tc>
        <w:tc>
          <w:tcPr>
            <w:tcW w:w="9243" w:type="dxa"/>
            <w:tcBorders>
              <w:top w:val="single" w:sz="4" w:space="0" w:color="auto"/>
              <w:left w:val="single" w:sz="4" w:space="0" w:color="auto"/>
              <w:bottom w:val="single" w:sz="4" w:space="0" w:color="auto"/>
              <w:right w:val="single" w:sz="4" w:space="0" w:color="auto"/>
            </w:tcBorders>
            <w:vAlign w:val="center"/>
          </w:tcPr>
          <w:p w14:paraId="4D7CA6AC"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4212FC43"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输液架插座：床体四周配6个输液架插座，钢管整体成型；</w:t>
            </w:r>
          </w:p>
          <w:p w14:paraId="6D645FC4"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07E49256"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22980103" w14:textId="77777777" w:rsidR="00AD2F3D" w:rsidRPr="0036054A" w:rsidRDefault="00FF0966">
            <w:pPr>
              <w:jc w:val="center"/>
              <w:rPr>
                <w:rFonts w:ascii="宋体" w:eastAsia="宋体" w:hAnsi="宋体"/>
                <w:bCs/>
              </w:rPr>
            </w:pPr>
            <w:r w:rsidRPr="0036054A">
              <w:rPr>
                <w:rFonts w:ascii="宋体" w:eastAsia="宋体" w:hAnsi="宋体" w:cs="Calibri" w:hint="eastAsia"/>
                <w:bCs/>
              </w:rPr>
              <w:lastRenderedPageBreak/>
              <w:t>2.9</w:t>
            </w:r>
          </w:p>
        </w:tc>
        <w:tc>
          <w:tcPr>
            <w:tcW w:w="9243" w:type="dxa"/>
            <w:tcBorders>
              <w:top w:val="single" w:sz="4" w:space="0" w:color="auto"/>
              <w:left w:val="single" w:sz="4" w:space="0" w:color="auto"/>
              <w:bottom w:val="single" w:sz="4" w:space="0" w:color="auto"/>
              <w:right w:val="single" w:sz="4" w:space="0" w:color="auto"/>
            </w:tcBorders>
            <w:vAlign w:val="center"/>
          </w:tcPr>
          <w:p w14:paraId="3C6B9FF7"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2E764BC9"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66CEAB48"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rPr>
              <w:t>2.10</w:t>
            </w:r>
          </w:p>
        </w:tc>
        <w:tc>
          <w:tcPr>
            <w:tcW w:w="9243" w:type="dxa"/>
            <w:tcBorders>
              <w:top w:val="single" w:sz="4" w:space="0" w:color="auto"/>
              <w:left w:val="single" w:sz="4" w:space="0" w:color="auto"/>
              <w:bottom w:val="single" w:sz="4" w:space="0" w:color="auto"/>
              <w:right w:val="single" w:sz="4" w:space="0" w:color="auto"/>
            </w:tcBorders>
            <w:vAlign w:val="center"/>
          </w:tcPr>
          <w:p w14:paraId="218DD24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58C8E7ED" w14:textId="77777777" w:rsidR="00AD2F3D" w:rsidRPr="0036054A" w:rsidRDefault="00FF0966">
            <w:pPr>
              <w:autoSpaceDE w:val="0"/>
              <w:autoSpaceDN w:val="0"/>
              <w:adjustRightInd w:val="0"/>
              <w:ind w:firstLineChars="200" w:firstLine="480"/>
              <w:rPr>
                <w:rFonts w:ascii="宋体" w:eastAsia="宋体" w:hAnsi="宋体"/>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A67C48E" w14:textId="77777777">
        <w:trPr>
          <w:trHeight w:val="20"/>
        </w:trPr>
        <w:tc>
          <w:tcPr>
            <w:tcW w:w="959" w:type="dxa"/>
            <w:vMerge/>
            <w:tcBorders>
              <w:left w:val="single" w:sz="4" w:space="0" w:color="auto"/>
              <w:bottom w:val="single" w:sz="4" w:space="0" w:color="auto"/>
              <w:right w:val="single" w:sz="4" w:space="0" w:color="auto"/>
            </w:tcBorders>
            <w:vAlign w:val="center"/>
          </w:tcPr>
          <w:p w14:paraId="0B462BF3" w14:textId="77777777" w:rsidR="00AD2F3D" w:rsidRPr="0036054A" w:rsidRDefault="00AD2F3D">
            <w:pPr>
              <w:jc w:val="center"/>
              <w:rPr>
                <w:rFonts w:ascii="宋体" w:eastAsia="宋体" w:hAnsi="宋体"/>
                <w:b/>
                <w:bCs/>
                <w:lang w:eastAsia="zh-CN"/>
              </w:rPr>
            </w:pPr>
          </w:p>
        </w:tc>
        <w:tc>
          <w:tcPr>
            <w:tcW w:w="9243" w:type="dxa"/>
            <w:tcBorders>
              <w:top w:val="single" w:sz="4" w:space="0" w:color="auto"/>
              <w:left w:val="single" w:sz="4" w:space="0" w:color="auto"/>
              <w:bottom w:val="single" w:sz="4" w:space="0" w:color="auto"/>
              <w:right w:val="single" w:sz="4" w:space="0" w:color="auto"/>
            </w:tcBorders>
            <w:vAlign w:val="center"/>
          </w:tcPr>
          <w:p w14:paraId="1E10B92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029C0FFF"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，应无锈迹、剥落、起皱、变色和失光等现象；附着力不应低于</w:t>
            </w:r>
            <w:r w:rsidRPr="0036054A">
              <w:rPr>
                <w:rFonts w:ascii="宋体" w:eastAsia="宋体" w:hAnsi="宋体"/>
                <w:lang w:eastAsia="zh-CN"/>
              </w:rPr>
              <w:t xml:space="preserve">2 </w:t>
            </w:r>
            <w:r w:rsidRPr="0036054A">
              <w:rPr>
                <w:rFonts w:ascii="宋体" w:eastAsia="宋体" w:hAnsi="宋体" w:hint="eastAsia"/>
                <w:lang w:eastAsia="zh-CN"/>
              </w:rPr>
              <w:t>级。</w:t>
            </w:r>
          </w:p>
          <w:p w14:paraId="381E62A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p w14:paraId="00BBA9A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b/>
                <w:lang w:eastAsia="zh-CN"/>
              </w:rPr>
              <w:t>（提供包含以上所有检测项目的</w:t>
            </w:r>
            <w:r w:rsidRPr="0036054A">
              <w:rPr>
                <w:rFonts w:ascii="宋体" w:eastAsia="宋体" w:hAnsi="宋体" w:cstheme="majorEastAsia" w:hint="eastAsia"/>
                <w:b/>
                <w:bCs/>
                <w:lang w:eastAsia="zh-CN"/>
              </w:rPr>
              <w:t>第三方</w:t>
            </w:r>
            <w:r w:rsidRPr="0036054A">
              <w:rPr>
                <w:rFonts w:ascii="宋体" w:eastAsia="宋体" w:hAnsi="宋体" w:hint="eastAsia"/>
                <w:b/>
                <w:lang w:eastAsia="zh-CN"/>
              </w:rPr>
              <w:t>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CNAS</w:t>
            </w:r>
            <w:r w:rsidRPr="0036054A">
              <w:rPr>
                <w:rFonts w:ascii="宋体" w:eastAsia="宋体" w:hAnsi="宋体" w:hint="eastAsia"/>
                <w:b/>
                <w:lang w:eastAsia="zh-CN"/>
              </w:rPr>
              <w:t>标识的报告证明并加盖公章）</w:t>
            </w:r>
          </w:p>
        </w:tc>
      </w:tr>
      <w:tr w:rsidR="0036054A" w:rsidRPr="0036054A" w14:paraId="285AC665"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9EC5C78"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243" w:type="dxa"/>
            <w:tcBorders>
              <w:top w:val="single" w:sz="4" w:space="0" w:color="auto"/>
              <w:left w:val="single" w:sz="4" w:space="0" w:color="auto"/>
              <w:bottom w:val="single" w:sz="4" w:space="0" w:color="auto"/>
              <w:right w:val="single" w:sz="4" w:space="0" w:color="auto"/>
            </w:tcBorders>
          </w:tcPr>
          <w:p w14:paraId="3BA44794"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54A65F9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D79CB10"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243" w:type="dxa"/>
            <w:tcBorders>
              <w:top w:val="single" w:sz="4" w:space="0" w:color="auto"/>
              <w:left w:val="single" w:sz="4" w:space="0" w:color="auto"/>
              <w:bottom w:val="single" w:sz="4" w:space="0" w:color="auto"/>
              <w:right w:val="single" w:sz="4" w:space="0" w:color="auto"/>
            </w:tcBorders>
          </w:tcPr>
          <w:p w14:paraId="046FEB66"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尺寸规格：长2200mm × 宽970 mm × 高500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05E62EA9"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DAD7B1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243" w:type="dxa"/>
            <w:tcBorders>
              <w:top w:val="single" w:sz="4" w:space="0" w:color="auto"/>
              <w:left w:val="single" w:sz="4" w:space="0" w:color="auto"/>
              <w:bottom w:val="single" w:sz="4" w:space="0" w:color="auto"/>
              <w:right w:val="single" w:sz="4" w:space="0" w:color="auto"/>
            </w:tcBorders>
          </w:tcPr>
          <w:p w14:paraId="535828C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78203034"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床身框架结构采用优质冷轧矩型钢材，床体主梁型材规格40×80×1.2mm；其它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71698B4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A98AEE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243" w:type="dxa"/>
            <w:tcBorders>
              <w:top w:val="single" w:sz="4" w:space="0" w:color="auto"/>
              <w:left w:val="single" w:sz="4" w:space="0" w:color="auto"/>
              <w:bottom w:val="single" w:sz="4" w:space="0" w:color="auto"/>
              <w:right w:val="single" w:sz="4" w:space="0" w:color="auto"/>
            </w:tcBorders>
          </w:tcPr>
          <w:p w14:paraId="7E7BE0BC"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；腿板调节0-40度</w:t>
            </w:r>
          </w:p>
        </w:tc>
      </w:tr>
      <w:tr w:rsidR="0036054A" w:rsidRPr="0036054A" w14:paraId="0A0540B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911DE50"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243" w:type="dxa"/>
            <w:tcBorders>
              <w:top w:val="single" w:sz="4" w:space="0" w:color="auto"/>
              <w:left w:val="single" w:sz="4" w:space="0" w:color="auto"/>
              <w:bottom w:val="single" w:sz="4" w:space="0" w:color="auto"/>
              <w:right w:val="single" w:sz="4" w:space="0" w:color="auto"/>
            </w:tcBorders>
          </w:tcPr>
          <w:p w14:paraId="3D8A9F12"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rPr>
              <w:t>。</w:t>
            </w:r>
          </w:p>
        </w:tc>
      </w:tr>
      <w:tr w:rsidR="0036054A" w:rsidRPr="0036054A" w14:paraId="20D128C1"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68FA743"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243" w:type="dxa"/>
            <w:tcBorders>
              <w:top w:val="single" w:sz="4" w:space="0" w:color="auto"/>
              <w:left w:val="single" w:sz="4" w:space="0" w:color="auto"/>
              <w:bottom w:val="single" w:sz="4" w:space="0" w:color="auto"/>
              <w:right w:val="single" w:sz="4" w:space="0" w:color="auto"/>
            </w:tcBorders>
          </w:tcPr>
          <w:p w14:paraId="50106A7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床头尾板、六档不锈钢折叠式护栏、</w:t>
            </w:r>
            <w:r w:rsidRPr="0036054A">
              <w:rPr>
                <w:rFonts w:ascii="宋体" w:eastAsia="宋体" w:hAnsi="宋体" w:hint="eastAsia"/>
                <w:bCs/>
                <w:lang w:eastAsia="zh-CN"/>
              </w:rPr>
              <w:t xml:space="preserve">汽车烤漆工艺、全机器人焊接、双向到位保护螺杆。 </w:t>
            </w:r>
          </w:p>
        </w:tc>
      </w:tr>
      <w:tr w:rsidR="0036054A" w:rsidRPr="0036054A" w14:paraId="44587A7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3153F92"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243" w:type="dxa"/>
            <w:tcBorders>
              <w:top w:val="single" w:sz="4" w:space="0" w:color="auto"/>
              <w:left w:val="single" w:sz="4" w:space="0" w:color="auto"/>
              <w:bottom w:val="single" w:sz="4" w:space="0" w:color="auto"/>
              <w:right w:val="single" w:sz="4" w:space="0" w:color="auto"/>
            </w:tcBorders>
            <w:vAlign w:val="center"/>
          </w:tcPr>
          <w:p w14:paraId="31347425"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507A21D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15E3A70"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243" w:type="dxa"/>
            <w:tcBorders>
              <w:top w:val="single" w:sz="4" w:space="0" w:color="auto"/>
              <w:left w:val="single" w:sz="4" w:space="0" w:color="auto"/>
              <w:bottom w:val="single" w:sz="4" w:space="0" w:color="auto"/>
              <w:right w:val="single" w:sz="4" w:space="0" w:color="auto"/>
            </w:tcBorders>
            <w:vAlign w:val="center"/>
          </w:tcPr>
          <w:p w14:paraId="66F4980D"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485E51B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871C76A"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243" w:type="dxa"/>
            <w:tcBorders>
              <w:top w:val="single" w:sz="4" w:space="0" w:color="auto"/>
              <w:left w:val="single" w:sz="4" w:space="0" w:color="auto"/>
              <w:bottom w:val="single" w:sz="4" w:space="0" w:color="auto"/>
              <w:right w:val="single" w:sz="4" w:space="0" w:color="auto"/>
            </w:tcBorders>
            <w:vAlign w:val="center"/>
          </w:tcPr>
          <w:p w14:paraId="3FFC2D3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46F3F6B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570E989"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243" w:type="dxa"/>
            <w:tcBorders>
              <w:top w:val="single" w:sz="4" w:space="0" w:color="auto"/>
              <w:left w:val="single" w:sz="4" w:space="0" w:color="auto"/>
              <w:bottom w:val="single" w:sz="4" w:space="0" w:color="auto"/>
              <w:right w:val="single" w:sz="4" w:space="0" w:color="auto"/>
            </w:tcBorders>
          </w:tcPr>
          <w:p w14:paraId="37BC1EBC"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1D0B1FA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84C1A28"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243" w:type="dxa"/>
            <w:tcBorders>
              <w:top w:val="single" w:sz="4" w:space="0" w:color="auto"/>
              <w:left w:val="single" w:sz="4" w:space="0" w:color="auto"/>
              <w:bottom w:val="single" w:sz="4" w:space="0" w:color="auto"/>
              <w:right w:val="single" w:sz="4" w:space="0" w:color="auto"/>
            </w:tcBorders>
          </w:tcPr>
          <w:p w14:paraId="3A941DF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5F4D5CD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35F0CB4D"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71B41F36"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261E5D7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4、抽板：上面一层为抽板，抽板预设杯子及温度计放置凹槽。便于患者放置茶杯等。</w:t>
            </w:r>
          </w:p>
          <w:p w14:paraId="75F39795"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00E9F26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ECADCBB" w14:textId="77777777" w:rsidR="00AD2F3D" w:rsidRPr="0036054A" w:rsidRDefault="00FF0966">
            <w:pPr>
              <w:jc w:val="center"/>
              <w:rPr>
                <w:rFonts w:ascii="宋体" w:eastAsia="宋体" w:hAnsi="宋体"/>
              </w:rPr>
            </w:pPr>
            <w:r w:rsidRPr="0036054A">
              <w:rPr>
                <w:rFonts w:ascii="宋体" w:eastAsia="宋体" w:hAnsi="宋体" w:hint="eastAsia"/>
                <w:b/>
                <w:bCs/>
              </w:rPr>
              <w:t>▲</w:t>
            </w:r>
            <w:r w:rsidRPr="0036054A">
              <w:rPr>
                <w:rFonts w:ascii="宋体" w:eastAsia="宋体" w:hAnsi="宋体" w:hint="eastAsia"/>
              </w:rPr>
              <w:t>4.5</w:t>
            </w:r>
          </w:p>
        </w:tc>
        <w:tc>
          <w:tcPr>
            <w:tcW w:w="9243" w:type="dxa"/>
            <w:tcBorders>
              <w:top w:val="single" w:sz="4" w:space="0" w:color="auto"/>
              <w:left w:val="single" w:sz="4" w:space="0" w:color="auto"/>
              <w:bottom w:val="single" w:sz="4" w:space="0" w:color="auto"/>
              <w:right w:val="single" w:sz="4" w:space="0" w:color="auto"/>
            </w:tcBorders>
          </w:tcPr>
          <w:p w14:paraId="5782C434"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4EADE9AA"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不限于大肠埃希氏菌（大肠杆菌）、金黄色葡萄球菌、肺炎克雷伯氏菌、白色念珠菌等不低于4种常见菌种的抑菌率≥99%。防霉性能：包含但不限于黑曲霉、黄曲霉、宛氏拟青霉、桔青霉等不低于4种常见霉菌的防（耐）霉等级0级。</w:t>
            </w:r>
            <w:r w:rsidRPr="0036054A">
              <w:rPr>
                <w:rFonts w:ascii="宋体" w:eastAsia="宋体" w:hAnsi="宋体" w:hint="eastAsia"/>
                <w:b/>
                <w:lang w:eastAsia="zh-CN"/>
              </w:rPr>
              <w:t>（提供包含以上所有检测项目的第三方检测机构出具的具有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 xml:space="preserve">CNAS </w:t>
            </w:r>
            <w:r w:rsidRPr="0036054A">
              <w:rPr>
                <w:rFonts w:ascii="宋体" w:eastAsia="宋体" w:hAnsi="宋体" w:hint="eastAsia"/>
                <w:b/>
                <w:lang w:eastAsia="zh-CN"/>
              </w:rPr>
              <w:t>标识的检测报告证明并加盖公章）</w:t>
            </w:r>
            <w:r w:rsidRPr="0036054A">
              <w:rPr>
                <w:rFonts w:ascii="宋体" w:eastAsia="宋体" w:hAnsi="宋体" w:hint="eastAsia"/>
                <w:lang w:eastAsia="zh-CN"/>
              </w:rPr>
              <w:t>。</w:t>
            </w:r>
          </w:p>
        </w:tc>
      </w:tr>
      <w:tr w:rsidR="0036054A" w:rsidRPr="0036054A" w14:paraId="2553A94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2A0441FD"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5</w:t>
            </w:r>
          </w:p>
        </w:tc>
        <w:tc>
          <w:tcPr>
            <w:tcW w:w="9243" w:type="dxa"/>
            <w:tcBorders>
              <w:top w:val="single" w:sz="4" w:space="0" w:color="auto"/>
              <w:left w:val="single" w:sz="4" w:space="0" w:color="auto"/>
              <w:bottom w:val="single" w:sz="4" w:space="0" w:color="auto"/>
              <w:right w:val="single" w:sz="4" w:space="0" w:color="auto"/>
            </w:tcBorders>
          </w:tcPr>
          <w:p w14:paraId="00645D1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其他</w:t>
            </w:r>
          </w:p>
        </w:tc>
      </w:tr>
      <w:tr w:rsidR="0036054A" w:rsidRPr="0036054A" w14:paraId="44D550A9"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5913B22" w14:textId="3E69170C" w:rsidR="00AD2F3D" w:rsidRPr="0036054A" w:rsidRDefault="00EA0DB2">
            <w:pPr>
              <w:jc w:val="center"/>
              <w:rPr>
                <w:rFonts w:ascii="宋体" w:eastAsia="宋体" w:hAnsi="宋体"/>
                <w:b/>
                <w:bCs/>
                <w:lang w:eastAsia="zh-CN"/>
              </w:rPr>
            </w:pPr>
            <w:r w:rsidRPr="0036054A">
              <w:rPr>
                <w:rFonts w:ascii="宋体" w:eastAsia="宋体" w:hAnsi="宋体" w:hint="eastAsia"/>
                <w:b/>
                <w:bCs/>
                <w:lang w:eastAsia="zh-CN"/>
              </w:rPr>
              <w:lastRenderedPageBreak/>
              <w:t>5.1</w:t>
            </w:r>
          </w:p>
        </w:tc>
        <w:tc>
          <w:tcPr>
            <w:tcW w:w="9243" w:type="dxa"/>
            <w:tcBorders>
              <w:top w:val="single" w:sz="4" w:space="0" w:color="auto"/>
              <w:left w:val="single" w:sz="4" w:space="0" w:color="auto"/>
              <w:bottom w:val="single" w:sz="4" w:space="0" w:color="auto"/>
              <w:right w:val="single" w:sz="4" w:space="0" w:color="auto"/>
            </w:tcBorders>
          </w:tcPr>
          <w:p w14:paraId="7F965204" w14:textId="77777777" w:rsidR="00AD2F3D" w:rsidRPr="0036054A" w:rsidRDefault="00FF0966">
            <w:pPr>
              <w:autoSpaceDE w:val="0"/>
              <w:autoSpaceDN w:val="0"/>
              <w:adjustRightInd w:val="0"/>
              <w:rPr>
                <w:rFonts w:ascii="宋体" w:eastAsia="宋体" w:hAnsi="宋体"/>
                <w:lang w:eastAsia="zh-CN"/>
              </w:rPr>
            </w:pPr>
            <w:r w:rsidRPr="0036054A">
              <w:rPr>
                <w:rFonts w:ascii="宋体" w:hAnsi="宋体" w:hint="eastAsia"/>
              </w:rPr>
              <w:t>设备使用年限≥</w:t>
            </w:r>
            <w:r w:rsidRPr="0036054A">
              <w:rPr>
                <w:rFonts w:ascii="宋体" w:hAnsi="宋体" w:hint="eastAsia"/>
              </w:rPr>
              <w:t>8</w:t>
            </w:r>
            <w:r w:rsidRPr="0036054A">
              <w:rPr>
                <w:rFonts w:ascii="宋体" w:hAnsi="宋体" w:hint="eastAsia"/>
              </w:rPr>
              <w:t>年</w:t>
            </w:r>
          </w:p>
        </w:tc>
      </w:tr>
    </w:tbl>
    <w:p w14:paraId="46844686" w14:textId="77777777" w:rsidR="00AD2F3D" w:rsidRPr="0036054A" w:rsidRDefault="00AD2F3D">
      <w:pPr>
        <w:pStyle w:val="ad"/>
        <w:spacing w:before="0" w:beforeAutospacing="0" w:after="0" w:afterAutospacing="0"/>
        <w:rPr>
          <w:b w:val="0"/>
          <w:kern w:val="2"/>
        </w:rPr>
      </w:pPr>
    </w:p>
    <w:p w14:paraId="5B92686E" w14:textId="77777777" w:rsidR="00AD2F3D" w:rsidRPr="0036054A" w:rsidRDefault="00AD2F3D">
      <w:pPr>
        <w:pStyle w:val="ad"/>
        <w:spacing w:before="0" w:beforeAutospacing="0" w:after="0" w:afterAutospacing="0"/>
        <w:rPr>
          <w:b w:val="0"/>
          <w:kern w:val="2"/>
        </w:rPr>
      </w:pPr>
    </w:p>
    <w:p w14:paraId="1ABD376E"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品目二 ：儿童床（成人款）（医用手动双摇儿童病床；42套）</w:t>
      </w:r>
    </w:p>
    <w:p w14:paraId="680426EA"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一、</w:t>
      </w: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0255C271"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2F111DF4" w14:textId="77777777" w:rsidR="00AD2F3D" w:rsidRPr="0036054A" w:rsidRDefault="00AD2F3D">
      <w:pPr>
        <w:widowControl w:val="0"/>
        <w:kinsoku w:val="0"/>
        <w:rPr>
          <w:rFonts w:ascii="宋体" w:eastAsia="宋体" w:hAnsi="宋体" w:cs="宋体"/>
          <w:b/>
          <w:bCs/>
          <w:lang w:eastAsia="zh-CN"/>
        </w:rPr>
      </w:pPr>
    </w:p>
    <w:p w14:paraId="3EB6D643" w14:textId="77777777" w:rsidR="00AD2F3D" w:rsidRPr="0036054A" w:rsidRDefault="00FF0966">
      <w:pPr>
        <w:widowControl w:val="0"/>
        <w:kinsoku w:val="0"/>
        <w:rPr>
          <w:b/>
          <w:kern w:val="2"/>
        </w:rPr>
      </w:pPr>
      <w:r w:rsidRPr="0036054A">
        <w:rPr>
          <w:rFonts w:ascii="宋体" w:eastAsia="宋体" w:hAnsi="宋体" w:cs="宋体" w:hint="eastAsia"/>
          <w:b/>
          <w:bCs/>
          <w:lang w:eastAsia="zh-CN"/>
        </w:rPr>
        <w:t>二、技术要求</w:t>
      </w:r>
    </w:p>
    <w:tbl>
      <w:tblPr>
        <w:tblW w:w="10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9288"/>
      </w:tblGrid>
      <w:tr w:rsidR="0036054A" w:rsidRPr="0036054A" w14:paraId="2887E25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74690CD"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288" w:type="dxa"/>
            <w:tcBorders>
              <w:top w:val="single" w:sz="4" w:space="0" w:color="auto"/>
              <w:left w:val="single" w:sz="4" w:space="0" w:color="auto"/>
              <w:bottom w:val="single" w:sz="4" w:space="0" w:color="auto"/>
              <w:right w:val="single" w:sz="4" w:space="0" w:color="auto"/>
            </w:tcBorders>
            <w:vAlign w:val="center"/>
          </w:tcPr>
          <w:p w14:paraId="392DAE63"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45713F4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003A776"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288" w:type="dxa"/>
            <w:tcBorders>
              <w:top w:val="single" w:sz="4" w:space="0" w:color="auto"/>
              <w:left w:val="single" w:sz="4" w:space="0" w:color="auto"/>
              <w:bottom w:val="single" w:sz="4" w:space="0" w:color="auto"/>
              <w:right w:val="single" w:sz="4" w:space="0" w:color="auto"/>
            </w:tcBorders>
            <w:vAlign w:val="center"/>
          </w:tcPr>
          <w:p w14:paraId="273C0AA6"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73D93326"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49628BB"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288" w:type="dxa"/>
            <w:tcBorders>
              <w:top w:val="single" w:sz="4" w:space="0" w:color="auto"/>
              <w:left w:val="single" w:sz="4" w:space="0" w:color="auto"/>
              <w:bottom w:val="single" w:sz="4" w:space="0" w:color="auto"/>
              <w:right w:val="single" w:sz="4" w:space="0" w:color="auto"/>
            </w:tcBorders>
            <w:vAlign w:val="center"/>
          </w:tcPr>
          <w:p w14:paraId="2FA54F1F"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7A29E90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E8C1F4E" w14:textId="77777777" w:rsidR="00AD2F3D" w:rsidRPr="0036054A" w:rsidRDefault="00FF0966">
            <w:pPr>
              <w:jc w:val="center"/>
              <w:rPr>
                <w:rFonts w:ascii="宋体" w:eastAsia="宋体" w:hAnsi="宋体"/>
                <w:b/>
                <w:bCs/>
              </w:rPr>
            </w:pPr>
            <w:r w:rsidRPr="0036054A">
              <w:rPr>
                <w:rFonts w:ascii="宋体" w:eastAsia="宋体" w:hAnsi="宋体" w:cs="Calibri"/>
                <w:b/>
                <w:bCs/>
              </w:rPr>
              <w:t>2</w:t>
            </w:r>
          </w:p>
        </w:tc>
        <w:tc>
          <w:tcPr>
            <w:tcW w:w="9288" w:type="dxa"/>
            <w:tcBorders>
              <w:top w:val="single" w:sz="4" w:space="0" w:color="auto"/>
              <w:left w:val="single" w:sz="4" w:space="0" w:color="auto"/>
              <w:bottom w:val="single" w:sz="4" w:space="0" w:color="auto"/>
              <w:right w:val="single" w:sz="4" w:space="0" w:color="auto"/>
            </w:tcBorders>
            <w:vAlign w:val="center"/>
          </w:tcPr>
          <w:p w14:paraId="1099DFC3"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病床功能、配置</w:t>
            </w:r>
            <w:proofErr w:type="spellEnd"/>
          </w:p>
        </w:tc>
      </w:tr>
      <w:tr w:rsidR="0036054A" w:rsidRPr="0036054A" w14:paraId="16406F9E"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4DD52F6" w14:textId="77777777" w:rsidR="00AD2F3D" w:rsidRPr="0036054A" w:rsidRDefault="00FF0966">
            <w:pPr>
              <w:rPr>
                <w:rFonts w:ascii="宋体" w:eastAsia="宋体" w:hAnsi="宋体"/>
                <w:bCs/>
              </w:rPr>
            </w:pPr>
            <w:r w:rsidRPr="0036054A">
              <w:rPr>
                <w:rFonts w:ascii="宋体" w:eastAsia="宋体" w:hAnsi="宋体" w:cs="Calibri"/>
                <w:bCs/>
              </w:rPr>
              <w:t>2.1</w:t>
            </w:r>
          </w:p>
        </w:tc>
        <w:tc>
          <w:tcPr>
            <w:tcW w:w="9288" w:type="dxa"/>
            <w:tcBorders>
              <w:top w:val="single" w:sz="4" w:space="0" w:color="auto"/>
              <w:left w:val="single" w:sz="4" w:space="0" w:color="auto"/>
              <w:bottom w:val="single" w:sz="4" w:space="0" w:color="auto"/>
              <w:right w:val="single" w:sz="4" w:space="0" w:color="auto"/>
            </w:tcBorders>
            <w:vAlign w:val="center"/>
          </w:tcPr>
          <w:p w14:paraId="29C481CF"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病床焊接工艺：病床的各种金属部件90%由焊接机器人焊接，剩余10%关键部件由人工和机器人相结合的方式焊接，杜绝虚焊、焊穿等现象的出现，确保病床安全可靠，牢固结实</w:t>
            </w:r>
            <w:r w:rsidRPr="0036054A">
              <w:rPr>
                <w:rFonts w:ascii="宋体" w:eastAsia="宋体" w:hAnsi="宋体" w:cstheme="majorEastAsia" w:hint="eastAsia"/>
                <w:bCs/>
                <w:lang w:eastAsia="zh-CN"/>
              </w:rPr>
              <w:t>；</w:t>
            </w:r>
          </w:p>
          <w:p w14:paraId="72B49EE3"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汽车烤漆工艺+双重涂层处理（电泳环氧树脂保护膜+静电粉末喷涂），涂层抗菌且内外防锈；</w:t>
            </w:r>
            <w:r w:rsidRPr="0036054A">
              <w:rPr>
                <w:rFonts w:ascii="宋体" w:eastAsia="宋体" w:hAnsi="宋体" w:cstheme="majorEastAsia" w:hint="eastAsia"/>
                <w:b/>
                <w:bCs/>
                <w:lang w:eastAsia="zh-CN"/>
              </w:rPr>
              <w:t>；</w:t>
            </w:r>
          </w:p>
        </w:tc>
      </w:tr>
      <w:tr w:rsidR="0036054A" w:rsidRPr="0036054A" w14:paraId="4FA90036"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4106AB55" w14:textId="77777777" w:rsidR="00AD2F3D" w:rsidRPr="0036054A" w:rsidRDefault="00FF0966">
            <w:pPr>
              <w:rPr>
                <w:rFonts w:ascii="宋体" w:eastAsia="宋体" w:hAnsi="宋体"/>
                <w:bCs/>
              </w:rPr>
            </w:pPr>
            <w:r w:rsidRPr="0036054A">
              <w:rPr>
                <w:rFonts w:ascii="宋体" w:eastAsia="宋体" w:hAnsi="宋体" w:cs="Calibri"/>
                <w:bCs/>
              </w:rPr>
              <w:t>2.2</w:t>
            </w:r>
          </w:p>
        </w:tc>
        <w:tc>
          <w:tcPr>
            <w:tcW w:w="9288" w:type="dxa"/>
            <w:tcBorders>
              <w:top w:val="single" w:sz="4" w:space="0" w:color="auto"/>
              <w:left w:val="single" w:sz="4" w:space="0" w:color="auto"/>
              <w:bottom w:val="single" w:sz="4" w:space="0" w:color="auto"/>
              <w:right w:val="single" w:sz="4" w:space="0" w:color="auto"/>
            </w:tcBorders>
            <w:vAlign w:val="center"/>
          </w:tcPr>
          <w:p w14:paraId="37E7B8CA" w14:textId="77777777" w:rsidR="00AD2F3D" w:rsidRPr="0036054A" w:rsidRDefault="00FF0966">
            <w:pPr>
              <w:snapToGrid w:val="0"/>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背部床板采用φ32mm，厚度3.0mm的钢管。床板背面用方管加固。</w:t>
            </w:r>
          </w:p>
        </w:tc>
      </w:tr>
      <w:tr w:rsidR="0036054A" w:rsidRPr="0036054A" w14:paraId="615F300B" w14:textId="77777777">
        <w:trPr>
          <w:trHeight w:val="20"/>
        </w:trPr>
        <w:tc>
          <w:tcPr>
            <w:tcW w:w="1056" w:type="dxa"/>
            <w:vMerge/>
            <w:tcBorders>
              <w:left w:val="single" w:sz="4" w:space="0" w:color="auto"/>
              <w:bottom w:val="single" w:sz="4" w:space="0" w:color="auto"/>
              <w:right w:val="single" w:sz="4" w:space="0" w:color="auto"/>
            </w:tcBorders>
            <w:vAlign w:val="center"/>
          </w:tcPr>
          <w:p w14:paraId="217A07DD" w14:textId="77777777" w:rsidR="00AD2F3D" w:rsidRPr="0036054A" w:rsidRDefault="00AD2F3D">
            <w:pPr>
              <w:rPr>
                <w:rFonts w:ascii="宋体" w:eastAsia="宋体" w:hAnsi="宋体" w:cs="Calibri"/>
                <w:bCs/>
              </w:rPr>
            </w:pPr>
          </w:p>
        </w:tc>
        <w:tc>
          <w:tcPr>
            <w:tcW w:w="9288" w:type="dxa"/>
            <w:tcBorders>
              <w:top w:val="single" w:sz="4" w:space="0" w:color="auto"/>
              <w:left w:val="single" w:sz="4" w:space="0" w:color="auto"/>
              <w:bottom w:val="single" w:sz="4" w:space="0" w:color="auto"/>
              <w:right w:val="single" w:sz="4" w:space="0" w:color="auto"/>
            </w:tcBorders>
            <w:vAlign w:val="center"/>
          </w:tcPr>
          <w:p w14:paraId="618C6081" w14:textId="77777777" w:rsidR="00AD2F3D" w:rsidRPr="0036054A" w:rsidRDefault="00FF0966">
            <w:pPr>
              <w:snapToGrid w:val="0"/>
              <w:textAlignment w:val="center"/>
              <w:rPr>
                <w:rFonts w:ascii="宋体" w:eastAsia="宋体" w:hAnsi="宋体"/>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proofErr w:type="spellStart"/>
            <w:r w:rsidRPr="0036054A">
              <w:rPr>
                <w:rStyle w:val="font41"/>
                <w:rFonts w:hint="default"/>
                <w:color w:val="auto"/>
                <w:sz w:val="24"/>
                <w:szCs w:val="24"/>
              </w:rPr>
              <w:t>可根据床的背部、脚部、腿部升降而弯曲</w:t>
            </w:r>
            <w:proofErr w:type="spellEnd"/>
            <w:r w:rsidRPr="0036054A">
              <w:rPr>
                <w:rStyle w:val="font41"/>
                <w:rFonts w:hint="default"/>
                <w:color w:val="auto"/>
                <w:sz w:val="24"/>
                <w:szCs w:val="24"/>
              </w:rPr>
              <w:t>。</w:t>
            </w:r>
          </w:p>
        </w:tc>
      </w:tr>
      <w:tr w:rsidR="0036054A" w:rsidRPr="0036054A" w14:paraId="4A888F5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BC30784" w14:textId="77777777" w:rsidR="00AD2F3D" w:rsidRPr="0036054A" w:rsidRDefault="00FF0966">
            <w:pPr>
              <w:rPr>
                <w:rFonts w:ascii="宋体" w:eastAsia="宋体" w:hAnsi="宋体"/>
                <w:bCs/>
              </w:rPr>
            </w:pPr>
            <w:r w:rsidRPr="0036054A">
              <w:rPr>
                <w:rFonts w:ascii="宋体" w:eastAsia="宋体" w:hAnsi="宋体" w:cs="Calibri"/>
                <w:bCs/>
              </w:rPr>
              <w:t>2.3</w:t>
            </w:r>
          </w:p>
        </w:tc>
        <w:tc>
          <w:tcPr>
            <w:tcW w:w="9288" w:type="dxa"/>
            <w:tcBorders>
              <w:top w:val="single" w:sz="4" w:space="0" w:color="auto"/>
              <w:left w:val="single" w:sz="4" w:space="0" w:color="auto"/>
              <w:bottom w:val="single" w:sz="4" w:space="0" w:color="auto"/>
              <w:right w:val="single" w:sz="4" w:space="0" w:color="auto"/>
            </w:tcBorders>
            <w:vAlign w:val="center"/>
          </w:tcPr>
          <w:p w14:paraId="24040D8D" w14:textId="77777777" w:rsidR="00AD2F3D" w:rsidRPr="0036054A" w:rsidRDefault="00FF0966">
            <w:pPr>
              <w:snapToGrid w:val="0"/>
              <w:textAlignment w:val="center"/>
              <w:rPr>
                <w:rFonts w:ascii="宋体" w:eastAsia="宋体" w:hAnsi="宋体" w:cstheme="majorEastAsia"/>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w:t>
            </w:r>
            <w:proofErr w:type="spellStart"/>
            <w:r w:rsidRPr="0036054A">
              <w:rPr>
                <w:rFonts w:ascii="宋体" w:eastAsia="宋体" w:hAnsi="宋体" w:cstheme="majorEastAsia" w:hint="eastAsia"/>
              </w:rPr>
              <w:t>摇杆手柄有明显摇背部、腿部的标示</w:t>
            </w:r>
            <w:proofErr w:type="spellEnd"/>
            <w:r w:rsidRPr="0036054A">
              <w:rPr>
                <w:rFonts w:ascii="宋体" w:eastAsia="宋体" w:hAnsi="宋体" w:cstheme="majorEastAsia" w:hint="eastAsia"/>
              </w:rPr>
              <w:t>；</w:t>
            </w:r>
          </w:p>
        </w:tc>
      </w:tr>
      <w:tr w:rsidR="0036054A" w:rsidRPr="0036054A" w14:paraId="70A3BCA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3F01ADA" w14:textId="77777777" w:rsidR="00AD2F3D" w:rsidRPr="0036054A" w:rsidRDefault="00FF0966">
            <w:pP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2.4</w:t>
            </w:r>
          </w:p>
        </w:tc>
        <w:tc>
          <w:tcPr>
            <w:tcW w:w="9288" w:type="dxa"/>
            <w:tcBorders>
              <w:top w:val="single" w:sz="4" w:space="0" w:color="auto"/>
              <w:left w:val="single" w:sz="4" w:space="0" w:color="auto"/>
              <w:bottom w:val="single" w:sz="4" w:space="0" w:color="auto"/>
              <w:right w:val="single" w:sz="4" w:space="0" w:color="auto"/>
            </w:tcBorders>
            <w:vAlign w:val="center"/>
          </w:tcPr>
          <w:p w14:paraId="5D430F03" w14:textId="13C1129E" w:rsidR="00AD2F3D" w:rsidRPr="0036054A" w:rsidRDefault="00FF0966">
            <w:pPr>
              <w:rPr>
                <w:rFonts w:ascii="宋体" w:eastAsia="宋体" w:hAnsi="宋体"/>
                <w:lang w:eastAsia="zh-CN"/>
              </w:rPr>
            </w:pPr>
            <w:r w:rsidRPr="0036054A">
              <w:rPr>
                <w:rFonts w:ascii="宋体" w:eastAsia="宋体" w:hAnsi="宋体" w:hint="eastAsia"/>
                <w:lang w:eastAsia="zh-CN"/>
              </w:rPr>
              <w:t>床头尾板：采用全新无有害物质、环保型ABS工程材料整体吹塑成型，床头尾板上端厚度≧37mm,下端厚度≧70mm，床头尾板规格</w:t>
            </w:r>
            <w:r w:rsidRPr="0036054A">
              <w:rPr>
                <w:rFonts w:ascii="宋体" w:eastAsia="宋体" w:hAnsi="宋体" w:cstheme="majorEastAsia" w:hint="eastAsia"/>
                <w:lang w:eastAsia="zh-CN"/>
              </w:rPr>
              <w:t>≥</w:t>
            </w:r>
            <w:r w:rsidRPr="0036054A">
              <w:rPr>
                <w:rFonts w:ascii="宋体" w:eastAsia="宋体" w:hAnsi="宋体" w:hint="eastAsia"/>
                <w:lang w:eastAsia="zh-CN"/>
              </w:rPr>
              <w:t>940mmX520mm；床头尾板下方带可粘贴医院或生产厂家LOGO的凹槽，凹槽尺寸115X25X2mm；床尾带病历卡固定凹槽，凹槽尺寸</w:t>
            </w:r>
            <w:r w:rsidRPr="009274FF">
              <w:rPr>
                <w:rFonts w:ascii="宋体" w:eastAsia="宋体" w:hAnsi="宋体" w:hint="eastAsia"/>
                <w:highlight w:val="yellow"/>
                <w:lang w:eastAsia="zh-CN"/>
              </w:rPr>
              <w:t>230x125</w:t>
            </w:r>
            <w:r w:rsidR="008670B6" w:rsidRPr="009274FF">
              <w:rPr>
                <w:rFonts w:ascii="宋体" w:eastAsia="宋体" w:hAnsi="宋体" w:hint="eastAsia"/>
                <w:highlight w:val="yellow"/>
                <w:lang w:eastAsia="zh-CN"/>
              </w:rPr>
              <w:t>x</w:t>
            </w:r>
            <w:r w:rsidRPr="009274FF">
              <w:rPr>
                <w:rFonts w:ascii="宋体" w:eastAsia="宋体" w:hAnsi="宋体" w:hint="eastAsia"/>
                <w:highlight w:val="yellow"/>
                <w:lang w:eastAsia="zh-CN"/>
              </w:rPr>
              <w:t>6</w:t>
            </w:r>
            <w:r w:rsidR="009274FF" w:rsidRPr="009274FF">
              <w:rPr>
                <w:rFonts w:ascii="宋体" w:eastAsia="宋体" w:hAnsi="宋体" w:hint="eastAsia"/>
                <w:highlight w:val="yellow"/>
                <w:lang w:eastAsia="zh-CN"/>
              </w:rPr>
              <w:t>mm</w:t>
            </w:r>
            <w:r w:rsidRPr="0036054A">
              <w:rPr>
                <w:rFonts w:ascii="宋体" w:eastAsia="宋体" w:hAnsi="宋体" w:hint="eastAsia"/>
                <w:lang w:eastAsia="zh-CN"/>
              </w:rPr>
              <w:t>床头尾板采用横向穿销式双锁扣固定装置且固定在床头尾板上，锁扣开关尺寸</w:t>
            </w:r>
            <w:r w:rsidRPr="0036054A">
              <w:rPr>
                <w:rFonts w:ascii="宋体" w:eastAsia="宋体" w:hAnsi="宋体" w:cstheme="majorEastAsia" w:hint="eastAsia"/>
                <w:lang w:eastAsia="zh-CN"/>
              </w:rPr>
              <w:t>≥</w:t>
            </w:r>
            <w:r w:rsidRPr="0036054A">
              <w:rPr>
                <w:rFonts w:ascii="宋体" w:eastAsia="宋体" w:hAnsi="宋体" w:hint="eastAsia"/>
                <w:lang w:eastAsia="zh-CN"/>
              </w:rPr>
              <w:t>60mmX45mm并有明显的颜色区分，方便解锁；床头尾板质量牢固可靠不易损坏拆卸时方便，保证病人长期倚靠，不易歪斜。</w:t>
            </w:r>
          </w:p>
        </w:tc>
      </w:tr>
      <w:tr w:rsidR="0036054A" w:rsidRPr="0036054A" w14:paraId="3F63E21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48864D2" w14:textId="77777777" w:rsidR="00AD2F3D" w:rsidRPr="0036054A" w:rsidRDefault="00FF0966">
            <w:pP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2.5</w:t>
            </w:r>
          </w:p>
        </w:tc>
        <w:tc>
          <w:tcPr>
            <w:tcW w:w="9288" w:type="dxa"/>
            <w:tcBorders>
              <w:top w:val="single" w:sz="4" w:space="0" w:color="auto"/>
              <w:left w:val="single" w:sz="4" w:space="0" w:color="auto"/>
              <w:bottom w:val="single" w:sz="4" w:space="0" w:color="auto"/>
              <w:right w:val="single" w:sz="4" w:space="0" w:color="auto"/>
            </w:tcBorders>
            <w:vAlign w:val="center"/>
          </w:tcPr>
          <w:p w14:paraId="0F90C1B4" w14:textId="434ABEA7" w:rsidR="00AD2F3D" w:rsidRPr="0036054A" w:rsidRDefault="00FF0966">
            <w:pPr>
              <w:autoSpaceDE w:val="0"/>
              <w:autoSpaceDN w:val="0"/>
              <w:adjustRightInd w:val="0"/>
              <w:rPr>
                <w:rFonts w:ascii="宋体" w:eastAsia="宋体" w:hAnsi="宋体" w:cstheme="majorEastAsia"/>
              </w:rPr>
            </w:pPr>
            <w:r w:rsidRPr="0036054A">
              <w:rPr>
                <w:rFonts w:ascii="宋体" w:eastAsia="宋体" w:hAnsi="宋体" w:cstheme="majorEastAsia" w:hint="eastAsia"/>
                <w:lang w:eastAsia="zh-CN"/>
              </w:rPr>
              <w:t>护栏：</w:t>
            </w:r>
            <w:r w:rsidRPr="009274FF">
              <w:rPr>
                <w:rFonts w:ascii="宋体" w:eastAsia="宋体" w:hAnsi="宋体" w:hint="eastAsia"/>
                <w:bCs/>
                <w:highlight w:val="yellow"/>
                <w:lang w:eastAsia="zh-CN"/>
              </w:rPr>
              <w:t>采用≥25</w:t>
            </w:r>
            <w:r w:rsidR="009274FF" w:rsidRPr="009274FF">
              <w:rPr>
                <w:rFonts w:ascii="宋体" w:eastAsia="宋体" w:hAnsi="宋体" w:hint="eastAsia"/>
                <w:bCs/>
                <w:highlight w:val="yellow"/>
                <w:lang w:eastAsia="zh-CN"/>
              </w:rPr>
              <w:t>根</w:t>
            </w:r>
            <w:r w:rsidRPr="0036054A">
              <w:rPr>
                <w:rFonts w:ascii="宋体" w:eastAsia="宋体" w:hAnsi="宋体" w:hint="eastAsia"/>
                <w:bCs/>
                <w:lang w:eastAsia="zh-CN"/>
              </w:rPr>
              <w:t>高密度全覆式护栏，护栏间距≤60mm，护栏整体长度≥1920mm，护栏距床面高度≥395mm。护栏距床头尾板间隙≤50mm。横梁为铝合金材质，其余为钢制管材和钢制圆管，两侧带装饰罩。具有防夹手功能, 带锁定开关；每片护栏采用2只优质阻尼器缓降。</w:t>
            </w:r>
            <w:r w:rsidRPr="0036054A">
              <w:rPr>
                <w:rFonts w:ascii="宋体" w:eastAsia="宋体" w:hAnsi="宋体" w:cstheme="majorEastAsia" w:hint="eastAsia"/>
                <w:b/>
              </w:rPr>
              <w:t>（</w:t>
            </w:r>
            <w:proofErr w:type="spellStart"/>
            <w:r w:rsidRPr="0036054A">
              <w:rPr>
                <w:rFonts w:ascii="宋体" w:eastAsia="宋体" w:hAnsi="宋体" w:cstheme="majorEastAsia" w:hint="eastAsia"/>
                <w:b/>
              </w:rPr>
              <w:t>提供产品实物图片证明</w:t>
            </w:r>
            <w:proofErr w:type="spellEnd"/>
            <w:r w:rsidRPr="0036054A">
              <w:rPr>
                <w:rFonts w:ascii="宋体" w:eastAsia="宋体" w:hAnsi="宋体" w:cstheme="majorEastAsia" w:hint="eastAsia"/>
                <w:b/>
              </w:rPr>
              <w:t>）</w:t>
            </w:r>
          </w:p>
        </w:tc>
      </w:tr>
      <w:tr w:rsidR="0036054A" w:rsidRPr="0036054A" w14:paraId="7C18CE6D" w14:textId="77777777">
        <w:trPr>
          <w:trHeight w:val="20"/>
        </w:trPr>
        <w:tc>
          <w:tcPr>
            <w:tcW w:w="1056" w:type="dxa"/>
            <w:tcBorders>
              <w:top w:val="single" w:sz="4" w:space="0" w:color="auto"/>
              <w:left w:val="single" w:sz="4" w:space="0" w:color="auto"/>
              <w:right w:val="single" w:sz="4" w:space="0" w:color="auto"/>
            </w:tcBorders>
            <w:vAlign w:val="center"/>
          </w:tcPr>
          <w:p w14:paraId="75E4918C" w14:textId="77777777" w:rsidR="00AD2F3D" w:rsidRPr="0036054A" w:rsidRDefault="00FF0966">
            <w:pP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2.6</w:t>
            </w:r>
          </w:p>
        </w:tc>
        <w:tc>
          <w:tcPr>
            <w:tcW w:w="9288" w:type="dxa"/>
            <w:tcBorders>
              <w:top w:val="single" w:sz="4" w:space="0" w:color="auto"/>
              <w:left w:val="single" w:sz="4" w:space="0" w:color="auto"/>
              <w:bottom w:val="single" w:sz="4" w:space="0" w:color="auto"/>
              <w:right w:val="single" w:sz="4" w:space="0" w:color="auto"/>
            </w:tcBorders>
            <w:vAlign w:val="center"/>
          </w:tcPr>
          <w:p w14:paraId="5CB08CDC"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底座：主体结构采用碳钢焊接工艺与航空铝材质相结合的设计结构，主梁采用型材规格30×60×1.5mm；刹车连动杆隐藏在底座主梁内。刹车脚踏采用SUS304不锈钢弯管中控式，一脚制动，四轮刹车。</w:t>
            </w:r>
            <w:r w:rsidRPr="0036054A">
              <w:rPr>
                <w:rFonts w:ascii="宋体" w:eastAsia="宋体" w:hAnsi="宋体" w:cstheme="majorEastAsia" w:hint="eastAsia"/>
                <w:b/>
              </w:rPr>
              <w:t>（</w:t>
            </w:r>
            <w:proofErr w:type="spellStart"/>
            <w:r w:rsidRPr="0036054A">
              <w:rPr>
                <w:rFonts w:ascii="宋体" w:eastAsia="宋体" w:hAnsi="宋体" w:cstheme="majorEastAsia" w:hint="eastAsia"/>
                <w:b/>
              </w:rPr>
              <w:t>提供产品实物图片证明</w:t>
            </w:r>
            <w:proofErr w:type="spellEnd"/>
            <w:r w:rsidRPr="0036054A">
              <w:rPr>
                <w:rFonts w:ascii="宋体" w:eastAsia="宋体" w:hAnsi="宋体" w:cstheme="majorEastAsia" w:hint="eastAsia"/>
                <w:b/>
              </w:rPr>
              <w:t>）</w:t>
            </w:r>
          </w:p>
        </w:tc>
      </w:tr>
      <w:tr w:rsidR="0036054A" w:rsidRPr="0036054A" w14:paraId="0420508F" w14:textId="77777777">
        <w:trPr>
          <w:trHeight w:val="20"/>
        </w:trPr>
        <w:tc>
          <w:tcPr>
            <w:tcW w:w="1056" w:type="dxa"/>
            <w:tcBorders>
              <w:top w:val="single" w:sz="4" w:space="0" w:color="auto"/>
              <w:left w:val="single" w:sz="4" w:space="0" w:color="auto"/>
              <w:right w:val="single" w:sz="4" w:space="0" w:color="auto"/>
            </w:tcBorders>
            <w:vAlign w:val="center"/>
          </w:tcPr>
          <w:p w14:paraId="5EB42B20" w14:textId="77777777" w:rsidR="00AD2F3D" w:rsidRPr="0036054A" w:rsidRDefault="00FF0966">
            <w:pPr>
              <w:rPr>
                <w:rFonts w:ascii="宋体" w:eastAsia="宋体" w:hAnsi="宋体" w:cs="Calibri"/>
                <w:bCs/>
                <w:lang w:eastAsia="zh-CN"/>
              </w:rPr>
            </w:pPr>
            <w:r w:rsidRPr="0036054A">
              <w:rPr>
                <w:rFonts w:ascii="宋体" w:eastAsia="宋体" w:hAnsi="宋体" w:cs="Calibri" w:hint="eastAsia"/>
                <w:bCs/>
              </w:rPr>
              <w:t>2.</w:t>
            </w:r>
            <w:r w:rsidRPr="0036054A">
              <w:rPr>
                <w:rFonts w:ascii="宋体" w:eastAsia="宋体" w:hAnsi="宋体" w:cs="Calibri" w:hint="eastAsia"/>
                <w:bCs/>
                <w:lang w:eastAsia="zh-CN"/>
              </w:rPr>
              <w:t>7</w:t>
            </w:r>
          </w:p>
        </w:tc>
        <w:tc>
          <w:tcPr>
            <w:tcW w:w="9288" w:type="dxa"/>
            <w:tcBorders>
              <w:top w:val="single" w:sz="4" w:space="0" w:color="auto"/>
              <w:left w:val="single" w:sz="4" w:space="0" w:color="auto"/>
              <w:right w:val="single" w:sz="4" w:space="0" w:color="auto"/>
            </w:tcBorders>
            <w:vAlign w:val="center"/>
          </w:tcPr>
          <w:p w14:paraId="40E74A75"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p>
        </w:tc>
      </w:tr>
      <w:tr w:rsidR="0036054A" w:rsidRPr="0036054A" w14:paraId="2E52625F"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6BF408F" w14:textId="77777777" w:rsidR="00AD2F3D" w:rsidRPr="0036054A" w:rsidRDefault="00FF0966">
            <w:pPr>
              <w:rPr>
                <w:rFonts w:ascii="宋体" w:eastAsia="宋体" w:hAnsi="宋体"/>
                <w:bCs/>
              </w:rPr>
            </w:pPr>
            <w:r w:rsidRPr="0036054A">
              <w:rPr>
                <w:rFonts w:ascii="宋体" w:eastAsia="宋体" w:hAnsi="宋体" w:cs="Calibri" w:hint="eastAsia"/>
                <w:bCs/>
              </w:rPr>
              <w:lastRenderedPageBreak/>
              <w:t>2.8</w:t>
            </w:r>
          </w:p>
        </w:tc>
        <w:tc>
          <w:tcPr>
            <w:tcW w:w="9288" w:type="dxa"/>
            <w:tcBorders>
              <w:top w:val="single" w:sz="4" w:space="0" w:color="auto"/>
              <w:left w:val="single" w:sz="4" w:space="0" w:color="auto"/>
              <w:bottom w:val="single" w:sz="4" w:space="0" w:color="auto"/>
              <w:right w:val="single" w:sz="4" w:space="0" w:color="auto"/>
            </w:tcBorders>
            <w:vAlign w:val="center"/>
          </w:tcPr>
          <w:p w14:paraId="521C9A25"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餐桌板：餐桌板为 ABS树脂材料注塑而成，具伸缩功能，一端模压圆形凹印，易清洗，耐磨损，餐桌板不使用时可挂卡至床尾，方便病人使用，安全可靠。</w:t>
            </w:r>
            <w:r w:rsidRPr="0036054A">
              <w:rPr>
                <w:rFonts w:ascii="宋体" w:eastAsia="宋体" w:hAnsi="宋体" w:cstheme="majorEastAsia" w:hint="eastAsia"/>
              </w:rPr>
              <w:t>承重≥20kg</w:t>
            </w:r>
          </w:p>
        </w:tc>
      </w:tr>
      <w:tr w:rsidR="0036054A" w:rsidRPr="0036054A" w14:paraId="2DBE50D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994A3B1" w14:textId="77777777" w:rsidR="00AD2F3D" w:rsidRPr="0036054A" w:rsidRDefault="00FF0966">
            <w:pPr>
              <w:rPr>
                <w:rFonts w:ascii="宋体" w:eastAsia="宋体" w:hAnsi="宋体"/>
                <w:bCs/>
              </w:rPr>
            </w:pPr>
            <w:r w:rsidRPr="0036054A">
              <w:rPr>
                <w:rFonts w:ascii="宋体" w:eastAsia="宋体" w:hAnsi="宋体" w:cs="Calibri" w:hint="eastAsia"/>
                <w:bCs/>
              </w:rPr>
              <w:t>2.9</w:t>
            </w:r>
          </w:p>
        </w:tc>
        <w:tc>
          <w:tcPr>
            <w:tcW w:w="9288" w:type="dxa"/>
            <w:tcBorders>
              <w:top w:val="single" w:sz="4" w:space="0" w:color="auto"/>
              <w:left w:val="single" w:sz="4" w:space="0" w:color="auto"/>
              <w:bottom w:val="single" w:sz="4" w:space="0" w:color="auto"/>
              <w:right w:val="single" w:sz="4" w:space="0" w:color="auto"/>
            </w:tcBorders>
            <w:vAlign w:val="center"/>
          </w:tcPr>
          <w:p w14:paraId="46587439"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4A6F8E04"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输液架插座：床体四周配4个输液架插座，钢管整体成型；</w:t>
            </w:r>
          </w:p>
          <w:p w14:paraId="34A80B17"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2F3542C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92F2522" w14:textId="77777777" w:rsidR="00AD2F3D" w:rsidRPr="0036054A" w:rsidRDefault="00FF0966">
            <w:pPr>
              <w:rPr>
                <w:rFonts w:ascii="宋体" w:eastAsia="宋体" w:hAnsi="宋体"/>
                <w:bCs/>
              </w:rPr>
            </w:pPr>
            <w:r w:rsidRPr="0036054A">
              <w:rPr>
                <w:rFonts w:ascii="宋体" w:eastAsia="宋体" w:hAnsi="宋体" w:cs="Calibri" w:hint="eastAsia"/>
                <w:bCs/>
              </w:rPr>
              <w:t>2.10</w:t>
            </w:r>
          </w:p>
        </w:tc>
        <w:tc>
          <w:tcPr>
            <w:tcW w:w="9288" w:type="dxa"/>
            <w:tcBorders>
              <w:top w:val="single" w:sz="4" w:space="0" w:color="auto"/>
              <w:left w:val="single" w:sz="4" w:space="0" w:color="auto"/>
              <w:bottom w:val="single" w:sz="4" w:space="0" w:color="auto"/>
              <w:right w:val="single" w:sz="4" w:space="0" w:color="auto"/>
            </w:tcBorders>
            <w:vAlign w:val="center"/>
          </w:tcPr>
          <w:p w14:paraId="20B086E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6C586FBD"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294FE932" w14:textId="77777777" w:rsidR="00AD2F3D" w:rsidRPr="0036054A" w:rsidRDefault="00FF0966">
            <w:pPr>
              <w:rPr>
                <w:rFonts w:ascii="宋体" w:eastAsia="宋体" w:hAnsi="宋体" w:cs="Calibri"/>
                <w:bCs/>
              </w:rPr>
            </w:pPr>
            <w:r w:rsidRPr="0036054A">
              <w:rPr>
                <w:rFonts w:ascii="宋体" w:eastAsia="宋体" w:hAnsi="宋体" w:cs="Calibri" w:hint="eastAsia"/>
              </w:rPr>
              <w:t>2.11</w:t>
            </w:r>
          </w:p>
        </w:tc>
        <w:tc>
          <w:tcPr>
            <w:tcW w:w="9288" w:type="dxa"/>
            <w:tcBorders>
              <w:top w:val="single" w:sz="4" w:space="0" w:color="auto"/>
              <w:left w:val="single" w:sz="4" w:space="0" w:color="auto"/>
              <w:bottom w:val="single" w:sz="4" w:space="0" w:color="auto"/>
              <w:right w:val="single" w:sz="4" w:space="0" w:color="auto"/>
            </w:tcBorders>
            <w:vAlign w:val="center"/>
          </w:tcPr>
          <w:p w14:paraId="79B1E446"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388F4BB7" w14:textId="77777777" w:rsidR="00AD2F3D" w:rsidRPr="0036054A" w:rsidRDefault="00FF0966">
            <w:pPr>
              <w:autoSpaceDE w:val="0"/>
              <w:autoSpaceDN w:val="0"/>
              <w:adjustRightInd w:val="0"/>
              <w:rPr>
                <w:rFonts w:ascii="宋体" w:eastAsia="宋体" w:hAnsi="宋体"/>
                <w:b/>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080F545" w14:textId="77777777">
        <w:trPr>
          <w:trHeight w:val="20"/>
        </w:trPr>
        <w:tc>
          <w:tcPr>
            <w:tcW w:w="1056" w:type="dxa"/>
            <w:vMerge/>
            <w:tcBorders>
              <w:left w:val="single" w:sz="4" w:space="0" w:color="auto"/>
              <w:bottom w:val="single" w:sz="4" w:space="0" w:color="auto"/>
              <w:right w:val="single" w:sz="4" w:space="0" w:color="auto"/>
            </w:tcBorders>
            <w:vAlign w:val="center"/>
          </w:tcPr>
          <w:p w14:paraId="17C391B6" w14:textId="77777777" w:rsidR="00AD2F3D" w:rsidRPr="0036054A" w:rsidRDefault="00AD2F3D">
            <w:pPr>
              <w:rPr>
                <w:rFonts w:ascii="宋体" w:eastAsia="宋体" w:hAnsi="宋体" w:cs="Calibri"/>
                <w:lang w:eastAsia="zh-CN"/>
              </w:rPr>
            </w:pPr>
          </w:p>
        </w:tc>
        <w:tc>
          <w:tcPr>
            <w:tcW w:w="9288" w:type="dxa"/>
            <w:tcBorders>
              <w:top w:val="single" w:sz="4" w:space="0" w:color="auto"/>
              <w:left w:val="single" w:sz="4" w:space="0" w:color="auto"/>
              <w:bottom w:val="single" w:sz="4" w:space="0" w:color="auto"/>
              <w:right w:val="single" w:sz="4" w:space="0" w:color="auto"/>
            </w:tcBorders>
            <w:vAlign w:val="center"/>
          </w:tcPr>
          <w:p w14:paraId="44B9A3E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20D16B8C"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 xml:space="preserve"> ；冲击强度在高度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后，应无锈迹、剥落、起皱、变色和失光等现象；附着力不应低于</w:t>
            </w:r>
            <w:r w:rsidRPr="0036054A">
              <w:rPr>
                <w:rFonts w:ascii="宋体" w:eastAsia="宋体" w:hAnsi="宋体"/>
                <w:lang w:eastAsia="zh-CN"/>
              </w:rPr>
              <w:t>2</w:t>
            </w:r>
            <w:r w:rsidRPr="0036054A">
              <w:rPr>
                <w:rFonts w:ascii="宋体" w:eastAsia="宋体" w:hAnsi="宋体" w:hint="eastAsia"/>
                <w:lang w:eastAsia="zh-CN"/>
              </w:rPr>
              <w:t>级。</w:t>
            </w:r>
          </w:p>
          <w:p w14:paraId="1D17AE2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tc>
      </w:tr>
      <w:tr w:rsidR="0036054A" w:rsidRPr="0036054A" w14:paraId="175CC78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E4E2F82"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288" w:type="dxa"/>
            <w:tcBorders>
              <w:top w:val="single" w:sz="4" w:space="0" w:color="auto"/>
              <w:left w:val="single" w:sz="4" w:space="0" w:color="auto"/>
              <w:bottom w:val="single" w:sz="4" w:space="0" w:color="auto"/>
              <w:right w:val="single" w:sz="4" w:space="0" w:color="auto"/>
            </w:tcBorders>
          </w:tcPr>
          <w:p w14:paraId="78816717"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4D9495A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D5F6EB7"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288" w:type="dxa"/>
            <w:tcBorders>
              <w:top w:val="single" w:sz="4" w:space="0" w:color="auto"/>
              <w:left w:val="single" w:sz="4" w:space="0" w:color="auto"/>
              <w:bottom w:val="single" w:sz="4" w:space="0" w:color="auto"/>
              <w:right w:val="single" w:sz="4" w:space="0" w:color="auto"/>
            </w:tcBorders>
          </w:tcPr>
          <w:p w14:paraId="3127592B"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尺寸规格：长2150mm × 宽950 mm × 高500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6281A3E6"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83EB32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288" w:type="dxa"/>
            <w:tcBorders>
              <w:top w:val="single" w:sz="4" w:space="0" w:color="auto"/>
              <w:left w:val="single" w:sz="4" w:space="0" w:color="auto"/>
              <w:bottom w:val="single" w:sz="4" w:space="0" w:color="auto"/>
              <w:right w:val="single" w:sz="4" w:space="0" w:color="auto"/>
            </w:tcBorders>
          </w:tcPr>
          <w:p w14:paraId="786C1743"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65C570B4"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床身框架结构采用优质冷轧矩型钢材，床体主梁型材规格30×60×1.2mm；其它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7CD47C2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27987B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288" w:type="dxa"/>
            <w:tcBorders>
              <w:top w:val="single" w:sz="4" w:space="0" w:color="auto"/>
              <w:left w:val="single" w:sz="4" w:space="0" w:color="auto"/>
              <w:bottom w:val="single" w:sz="4" w:space="0" w:color="auto"/>
              <w:right w:val="single" w:sz="4" w:space="0" w:color="auto"/>
            </w:tcBorders>
          </w:tcPr>
          <w:p w14:paraId="2B587D8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；腿板调节0-40度</w:t>
            </w:r>
          </w:p>
        </w:tc>
      </w:tr>
      <w:tr w:rsidR="0036054A" w:rsidRPr="0036054A" w14:paraId="5619EC4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EABFBBF"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288" w:type="dxa"/>
            <w:tcBorders>
              <w:top w:val="single" w:sz="4" w:space="0" w:color="auto"/>
              <w:left w:val="single" w:sz="4" w:space="0" w:color="auto"/>
              <w:bottom w:val="single" w:sz="4" w:space="0" w:color="auto"/>
              <w:right w:val="single" w:sz="4" w:space="0" w:color="auto"/>
            </w:tcBorders>
          </w:tcPr>
          <w:p w14:paraId="26E5B9E9"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b/>
              </w:rPr>
              <w:t>。</w:t>
            </w:r>
          </w:p>
        </w:tc>
      </w:tr>
      <w:tr w:rsidR="0036054A" w:rsidRPr="0036054A" w14:paraId="7C54D75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B8AF27B"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288" w:type="dxa"/>
            <w:tcBorders>
              <w:top w:val="single" w:sz="4" w:space="0" w:color="auto"/>
              <w:left w:val="single" w:sz="4" w:space="0" w:color="auto"/>
              <w:bottom w:val="single" w:sz="4" w:space="0" w:color="auto"/>
              <w:right w:val="single" w:sz="4" w:space="0" w:color="auto"/>
            </w:tcBorders>
          </w:tcPr>
          <w:p w14:paraId="5C852E7A"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床头尾板、底座、</w:t>
            </w:r>
            <w:r w:rsidRPr="0036054A">
              <w:rPr>
                <w:rFonts w:ascii="宋体" w:eastAsia="宋体" w:hAnsi="宋体" w:hint="eastAsia"/>
                <w:bCs/>
                <w:lang w:eastAsia="zh-CN"/>
              </w:rPr>
              <w:t xml:space="preserve">汽车烤漆工艺、全机器人焊接、双向到位保护螺杆。 </w:t>
            </w:r>
          </w:p>
        </w:tc>
      </w:tr>
      <w:tr w:rsidR="0036054A" w:rsidRPr="0036054A" w14:paraId="7E3BEA0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DD5CFFD"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288" w:type="dxa"/>
            <w:tcBorders>
              <w:top w:val="single" w:sz="4" w:space="0" w:color="auto"/>
              <w:left w:val="single" w:sz="4" w:space="0" w:color="auto"/>
              <w:bottom w:val="single" w:sz="4" w:space="0" w:color="auto"/>
              <w:right w:val="single" w:sz="4" w:space="0" w:color="auto"/>
            </w:tcBorders>
            <w:vAlign w:val="center"/>
          </w:tcPr>
          <w:p w14:paraId="6E98FD57"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5256BD9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B8E7027"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288" w:type="dxa"/>
            <w:tcBorders>
              <w:top w:val="single" w:sz="4" w:space="0" w:color="auto"/>
              <w:left w:val="single" w:sz="4" w:space="0" w:color="auto"/>
              <w:bottom w:val="single" w:sz="4" w:space="0" w:color="auto"/>
              <w:right w:val="single" w:sz="4" w:space="0" w:color="auto"/>
            </w:tcBorders>
            <w:vAlign w:val="center"/>
          </w:tcPr>
          <w:p w14:paraId="02715F04"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28E4F1DF"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4B36ED1"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288" w:type="dxa"/>
            <w:tcBorders>
              <w:top w:val="single" w:sz="4" w:space="0" w:color="auto"/>
              <w:left w:val="single" w:sz="4" w:space="0" w:color="auto"/>
              <w:bottom w:val="single" w:sz="4" w:space="0" w:color="auto"/>
              <w:right w:val="single" w:sz="4" w:space="0" w:color="auto"/>
            </w:tcBorders>
            <w:vAlign w:val="center"/>
          </w:tcPr>
          <w:p w14:paraId="52AF4488"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15EB16EE"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21FB108"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288" w:type="dxa"/>
            <w:tcBorders>
              <w:top w:val="single" w:sz="4" w:space="0" w:color="auto"/>
              <w:left w:val="single" w:sz="4" w:space="0" w:color="auto"/>
              <w:bottom w:val="single" w:sz="4" w:space="0" w:color="auto"/>
              <w:right w:val="single" w:sz="4" w:space="0" w:color="auto"/>
            </w:tcBorders>
          </w:tcPr>
          <w:p w14:paraId="44D76283"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3AADB07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6DB6C0B"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288" w:type="dxa"/>
            <w:tcBorders>
              <w:top w:val="single" w:sz="4" w:space="0" w:color="auto"/>
              <w:left w:val="single" w:sz="4" w:space="0" w:color="auto"/>
              <w:bottom w:val="single" w:sz="4" w:space="0" w:color="auto"/>
              <w:right w:val="single" w:sz="4" w:space="0" w:color="auto"/>
            </w:tcBorders>
          </w:tcPr>
          <w:p w14:paraId="5ACCDC0E"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0022DAE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5433C2C1"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60C337DC"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3C42E1A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4、抽板：上面一层为抽板，抽板预设杯子及温度计放置凹槽。便于患者放置茶杯等。</w:t>
            </w:r>
          </w:p>
          <w:p w14:paraId="6CD8226D"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3DA3E26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457FBFB" w14:textId="77777777" w:rsidR="00AD2F3D" w:rsidRPr="0036054A" w:rsidRDefault="00FF0966">
            <w:pPr>
              <w:jc w:val="center"/>
              <w:rPr>
                <w:rFonts w:ascii="宋体" w:eastAsia="宋体" w:hAnsi="宋体"/>
              </w:rPr>
            </w:pPr>
            <w:r w:rsidRPr="0036054A">
              <w:rPr>
                <w:rFonts w:ascii="宋体" w:eastAsia="宋体" w:hAnsi="宋体" w:hint="eastAsia"/>
              </w:rPr>
              <w:t>4.5</w:t>
            </w:r>
          </w:p>
        </w:tc>
        <w:tc>
          <w:tcPr>
            <w:tcW w:w="9288" w:type="dxa"/>
            <w:tcBorders>
              <w:top w:val="single" w:sz="4" w:space="0" w:color="auto"/>
              <w:left w:val="single" w:sz="4" w:space="0" w:color="auto"/>
              <w:bottom w:val="single" w:sz="4" w:space="0" w:color="auto"/>
              <w:right w:val="single" w:sz="4" w:space="0" w:color="auto"/>
            </w:tcBorders>
          </w:tcPr>
          <w:p w14:paraId="2E6AA6D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4C8FA46E"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不限于大肠埃希氏菌（大肠杆菌）、金黄色葡萄球菌、肺炎克雷伯氏菌、白色念珠菌等不低于4种常见菌种的抑菌率≥99%。防霉性能：包含但不限于黑曲霉、黄曲霉、宛氏拟青霉、桔青霉等不低于4种常见霉菌的防（耐）霉等级0级。</w:t>
            </w:r>
          </w:p>
        </w:tc>
      </w:tr>
      <w:tr w:rsidR="0036054A" w:rsidRPr="0036054A" w14:paraId="227CF08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3309BF2" w14:textId="77777777" w:rsidR="00AD2F3D" w:rsidRPr="0036054A" w:rsidRDefault="00FF0966">
            <w:pPr>
              <w:jc w:val="center"/>
              <w:rPr>
                <w:rFonts w:ascii="宋体" w:eastAsia="宋体" w:hAnsi="宋体"/>
              </w:rPr>
            </w:pPr>
            <w:r w:rsidRPr="0036054A">
              <w:rPr>
                <w:rFonts w:ascii="宋体" w:eastAsia="宋体" w:hAnsi="宋体" w:hint="eastAsia"/>
              </w:rPr>
              <w:t>5</w:t>
            </w:r>
          </w:p>
        </w:tc>
        <w:tc>
          <w:tcPr>
            <w:tcW w:w="9288" w:type="dxa"/>
            <w:tcBorders>
              <w:top w:val="single" w:sz="4" w:space="0" w:color="auto"/>
              <w:left w:val="single" w:sz="4" w:space="0" w:color="auto"/>
              <w:bottom w:val="single" w:sz="4" w:space="0" w:color="auto"/>
              <w:right w:val="single" w:sz="4" w:space="0" w:color="auto"/>
            </w:tcBorders>
          </w:tcPr>
          <w:p w14:paraId="0ADB84A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其他</w:t>
            </w:r>
          </w:p>
        </w:tc>
      </w:tr>
      <w:tr w:rsidR="0036054A" w:rsidRPr="0036054A" w14:paraId="19461DF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E246088" w14:textId="7B8FF91E" w:rsidR="00AD2F3D" w:rsidRPr="0036054A" w:rsidRDefault="00EA0DB2">
            <w:pPr>
              <w:jc w:val="center"/>
              <w:rPr>
                <w:rFonts w:ascii="宋体" w:eastAsia="宋体" w:hAnsi="宋体"/>
                <w:lang w:eastAsia="zh-CN"/>
              </w:rPr>
            </w:pPr>
            <w:r w:rsidRPr="0036054A">
              <w:rPr>
                <w:rFonts w:ascii="宋体" w:eastAsia="宋体" w:hAnsi="宋体" w:hint="eastAsia"/>
                <w:lang w:eastAsia="zh-CN"/>
              </w:rPr>
              <w:lastRenderedPageBreak/>
              <w:t>5.1</w:t>
            </w:r>
          </w:p>
        </w:tc>
        <w:tc>
          <w:tcPr>
            <w:tcW w:w="9288" w:type="dxa"/>
            <w:tcBorders>
              <w:top w:val="single" w:sz="4" w:space="0" w:color="auto"/>
              <w:left w:val="single" w:sz="4" w:space="0" w:color="auto"/>
              <w:bottom w:val="single" w:sz="4" w:space="0" w:color="auto"/>
              <w:right w:val="single" w:sz="4" w:space="0" w:color="auto"/>
            </w:tcBorders>
          </w:tcPr>
          <w:p w14:paraId="4498140D"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设备使用年限≥8年</w:t>
            </w:r>
          </w:p>
        </w:tc>
      </w:tr>
    </w:tbl>
    <w:p w14:paraId="31F8BED6" w14:textId="77777777" w:rsidR="00AD2F3D" w:rsidRPr="0036054A" w:rsidRDefault="00AD2F3D">
      <w:pPr>
        <w:pStyle w:val="ad"/>
        <w:spacing w:before="0" w:beforeAutospacing="0" w:after="0" w:afterAutospacing="0"/>
        <w:rPr>
          <w:b w:val="0"/>
          <w:kern w:val="2"/>
        </w:rPr>
      </w:pPr>
    </w:p>
    <w:p w14:paraId="2EBDE85E" w14:textId="77777777" w:rsidR="00AD2F3D" w:rsidRPr="0036054A" w:rsidRDefault="00AD2F3D">
      <w:pPr>
        <w:pStyle w:val="ad"/>
        <w:spacing w:before="0" w:beforeAutospacing="0" w:after="0" w:afterAutospacing="0"/>
        <w:rPr>
          <w:b w:val="0"/>
          <w:kern w:val="2"/>
        </w:rPr>
      </w:pPr>
    </w:p>
    <w:p w14:paraId="468822B5" w14:textId="77777777" w:rsidR="00AD2F3D" w:rsidRPr="0036054A" w:rsidRDefault="00AD2F3D">
      <w:pPr>
        <w:pStyle w:val="ad"/>
        <w:spacing w:before="0" w:beforeAutospacing="0" w:after="0" w:afterAutospacing="0"/>
        <w:rPr>
          <w:b w:val="0"/>
          <w:kern w:val="2"/>
        </w:rPr>
      </w:pPr>
    </w:p>
    <w:p w14:paraId="6FA85B4F"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品目三 ：儿童床（医用手动双摇儿童病床6套）</w:t>
      </w:r>
    </w:p>
    <w:p w14:paraId="28C3D292" w14:textId="77777777" w:rsidR="00AD2F3D" w:rsidRPr="0036054A" w:rsidRDefault="00FF0966">
      <w:pPr>
        <w:pStyle w:val="af1"/>
        <w:widowControl w:val="0"/>
        <w:numPr>
          <w:ilvl w:val="0"/>
          <w:numId w:val="2"/>
        </w:numPr>
        <w:kinsoku w:val="0"/>
        <w:ind w:firstLineChars="0"/>
        <w:rPr>
          <w:rFonts w:ascii="宋体" w:eastAsia="宋体" w:hAnsi="宋体" w:cs="宋体"/>
          <w:b/>
          <w:bCs/>
          <w:lang w:eastAsia="zh-CN"/>
        </w:rPr>
      </w:pP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7B720207"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5FC4C253" w14:textId="77777777" w:rsidR="00AD2F3D" w:rsidRPr="0036054A" w:rsidRDefault="00AD2F3D">
      <w:pPr>
        <w:widowControl w:val="0"/>
        <w:kinsoku w:val="0"/>
        <w:rPr>
          <w:rFonts w:ascii="宋体" w:eastAsia="宋体" w:hAnsi="宋体"/>
          <w:lang w:eastAsia="zh-CN"/>
        </w:rPr>
      </w:pPr>
    </w:p>
    <w:p w14:paraId="1A5FC6B1" w14:textId="77777777" w:rsidR="00AD2F3D" w:rsidRPr="0036054A" w:rsidRDefault="00FF0966">
      <w:pPr>
        <w:pStyle w:val="ad"/>
        <w:spacing w:before="0" w:beforeAutospacing="0" w:after="0" w:afterAutospacing="0"/>
        <w:rPr>
          <w:b w:val="0"/>
          <w:kern w:val="2"/>
        </w:rPr>
      </w:pPr>
      <w:r w:rsidRPr="0036054A">
        <w:rPr>
          <w:rFonts w:hint="eastAsia"/>
          <w:b w:val="0"/>
          <w:bCs/>
        </w:rPr>
        <w:t>二、</w:t>
      </w:r>
      <w:r w:rsidRPr="0036054A">
        <w:rPr>
          <w:rFonts w:hint="eastAsia"/>
        </w:rPr>
        <w:t>技术规要求</w:t>
      </w:r>
      <w:r w:rsidRPr="0036054A">
        <w:rPr>
          <w:rFonts w:hint="eastAsia"/>
          <w:b w:val="0"/>
          <w:bCs/>
        </w:rPr>
        <w:t>：</w:t>
      </w:r>
    </w:p>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9004"/>
      </w:tblGrid>
      <w:tr w:rsidR="0036054A" w:rsidRPr="0036054A" w14:paraId="143FC6DD"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756344A"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004" w:type="dxa"/>
            <w:tcBorders>
              <w:top w:val="single" w:sz="4" w:space="0" w:color="auto"/>
              <w:left w:val="single" w:sz="4" w:space="0" w:color="auto"/>
              <w:bottom w:val="single" w:sz="4" w:space="0" w:color="auto"/>
              <w:right w:val="single" w:sz="4" w:space="0" w:color="auto"/>
            </w:tcBorders>
            <w:vAlign w:val="center"/>
          </w:tcPr>
          <w:p w14:paraId="7120D95D"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184C91C3"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DBCCC59"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004" w:type="dxa"/>
            <w:tcBorders>
              <w:top w:val="single" w:sz="4" w:space="0" w:color="auto"/>
              <w:left w:val="single" w:sz="4" w:space="0" w:color="auto"/>
              <w:bottom w:val="single" w:sz="4" w:space="0" w:color="auto"/>
              <w:right w:val="single" w:sz="4" w:space="0" w:color="auto"/>
            </w:tcBorders>
            <w:vAlign w:val="center"/>
          </w:tcPr>
          <w:p w14:paraId="7EF857C8"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6371A31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4C80B44A"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004" w:type="dxa"/>
            <w:tcBorders>
              <w:top w:val="single" w:sz="4" w:space="0" w:color="auto"/>
              <w:left w:val="single" w:sz="4" w:space="0" w:color="auto"/>
              <w:bottom w:val="single" w:sz="4" w:space="0" w:color="auto"/>
              <w:right w:val="single" w:sz="4" w:space="0" w:color="auto"/>
            </w:tcBorders>
            <w:vAlign w:val="center"/>
          </w:tcPr>
          <w:p w14:paraId="00915B8B"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38954387"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98B4B2F" w14:textId="77777777" w:rsidR="00AD2F3D" w:rsidRPr="0036054A" w:rsidRDefault="00FF0966">
            <w:pPr>
              <w:jc w:val="center"/>
              <w:rPr>
                <w:rFonts w:ascii="宋体" w:eastAsia="宋体" w:hAnsi="宋体"/>
                <w:b/>
                <w:bCs/>
              </w:rPr>
            </w:pPr>
            <w:r w:rsidRPr="0036054A">
              <w:rPr>
                <w:rFonts w:ascii="宋体" w:eastAsia="宋体" w:hAnsi="宋体" w:cs="Calibri"/>
                <w:b/>
                <w:bCs/>
              </w:rPr>
              <w:t>2</w:t>
            </w:r>
          </w:p>
        </w:tc>
        <w:tc>
          <w:tcPr>
            <w:tcW w:w="9004" w:type="dxa"/>
            <w:tcBorders>
              <w:top w:val="single" w:sz="4" w:space="0" w:color="auto"/>
              <w:left w:val="single" w:sz="4" w:space="0" w:color="auto"/>
              <w:bottom w:val="single" w:sz="4" w:space="0" w:color="auto"/>
              <w:right w:val="single" w:sz="4" w:space="0" w:color="auto"/>
            </w:tcBorders>
            <w:vAlign w:val="center"/>
          </w:tcPr>
          <w:p w14:paraId="0FCFF922"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功能、配置</w:t>
            </w:r>
            <w:proofErr w:type="spellEnd"/>
          </w:p>
        </w:tc>
      </w:tr>
      <w:tr w:rsidR="0036054A" w:rsidRPr="0036054A" w14:paraId="3261D110"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4C5208" w14:textId="77777777" w:rsidR="00AD2F3D" w:rsidRPr="0036054A" w:rsidRDefault="00FF0966">
            <w:pPr>
              <w:rPr>
                <w:rFonts w:ascii="宋体" w:eastAsia="宋体" w:hAnsi="宋体"/>
                <w:bCs/>
              </w:rPr>
            </w:pPr>
            <w:r w:rsidRPr="0036054A">
              <w:rPr>
                <w:rFonts w:ascii="宋体" w:eastAsia="宋体" w:hAnsi="宋体" w:cs="Calibri"/>
                <w:bCs/>
              </w:rPr>
              <w:t>2.1</w:t>
            </w:r>
          </w:p>
        </w:tc>
        <w:tc>
          <w:tcPr>
            <w:tcW w:w="9004" w:type="dxa"/>
            <w:tcBorders>
              <w:top w:val="single" w:sz="4" w:space="0" w:color="auto"/>
              <w:left w:val="single" w:sz="4" w:space="0" w:color="auto"/>
              <w:bottom w:val="single" w:sz="4" w:space="0" w:color="auto"/>
              <w:right w:val="single" w:sz="4" w:space="0" w:color="auto"/>
            </w:tcBorders>
            <w:vAlign w:val="center"/>
          </w:tcPr>
          <w:p w14:paraId="77F3DB63"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病床焊接工艺：病床的各种金属部件90%由焊接机器人焊接，剩余10%关键部件由人工和机器人相结合的方式焊接，杜绝虚焊、焊穿等现象的出现，确保病床安全可靠，牢固结实</w:t>
            </w:r>
          </w:p>
          <w:p w14:paraId="6134670A"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汽车烤漆工艺+双重涂层处理（电泳环氧树脂保护膜+静电粉末喷涂），涂层抗菌且内外防锈；</w:t>
            </w:r>
            <w:r w:rsidRPr="0036054A">
              <w:rPr>
                <w:rFonts w:ascii="宋体" w:eastAsia="宋体" w:hAnsi="宋体"/>
                <w:bCs/>
                <w:lang w:eastAsia="zh-CN"/>
              </w:rPr>
              <w:t xml:space="preserve"> </w:t>
            </w:r>
          </w:p>
        </w:tc>
      </w:tr>
      <w:tr w:rsidR="0036054A" w:rsidRPr="0036054A" w14:paraId="79643C1A"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6D9E11E6" w14:textId="77777777" w:rsidR="00AD2F3D" w:rsidRPr="0036054A" w:rsidRDefault="00FF0966">
            <w:pPr>
              <w:rPr>
                <w:rFonts w:ascii="宋体" w:eastAsia="宋体" w:hAnsi="宋体"/>
                <w:bCs/>
              </w:rPr>
            </w:pPr>
            <w:r w:rsidRPr="0036054A">
              <w:rPr>
                <w:rFonts w:ascii="宋体" w:eastAsia="宋体" w:hAnsi="宋体" w:cs="Calibri"/>
                <w:bCs/>
              </w:rPr>
              <w:t>2.2</w:t>
            </w:r>
          </w:p>
        </w:tc>
        <w:tc>
          <w:tcPr>
            <w:tcW w:w="9004" w:type="dxa"/>
            <w:tcBorders>
              <w:top w:val="single" w:sz="4" w:space="0" w:color="auto"/>
              <w:left w:val="single" w:sz="4" w:space="0" w:color="auto"/>
              <w:bottom w:val="single" w:sz="4" w:space="0" w:color="auto"/>
              <w:right w:val="single" w:sz="4" w:space="0" w:color="auto"/>
            </w:tcBorders>
            <w:vAlign w:val="center"/>
          </w:tcPr>
          <w:p w14:paraId="6421A282" w14:textId="77777777" w:rsidR="00AD2F3D" w:rsidRPr="0036054A" w:rsidRDefault="00FF0966">
            <w:pPr>
              <w:snapToGrid w:val="0"/>
              <w:spacing w:line="288" w:lineRule="auto"/>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背部床板采用φ32mm，厚度3.0mm的钢管。床板背面用方管加固。</w:t>
            </w:r>
          </w:p>
        </w:tc>
      </w:tr>
      <w:tr w:rsidR="0036054A" w:rsidRPr="0036054A" w14:paraId="4EC8F237" w14:textId="77777777">
        <w:trPr>
          <w:trHeight w:val="20"/>
        </w:trPr>
        <w:tc>
          <w:tcPr>
            <w:tcW w:w="1056" w:type="dxa"/>
            <w:vMerge/>
            <w:tcBorders>
              <w:left w:val="single" w:sz="4" w:space="0" w:color="auto"/>
              <w:bottom w:val="single" w:sz="4" w:space="0" w:color="auto"/>
              <w:right w:val="single" w:sz="4" w:space="0" w:color="auto"/>
            </w:tcBorders>
            <w:vAlign w:val="center"/>
          </w:tcPr>
          <w:p w14:paraId="15629A59" w14:textId="77777777" w:rsidR="00AD2F3D" w:rsidRPr="0036054A" w:rsidRDefault="00AD2F3D">
            <w:pPr>
              <w:rPr>
                <w:rFonts w:ascii="宋体" w:eastAsia="宋体" w:hAnsi="宋体" w:cs="Calibri"/>
                <w:bCs/>
              </w:rPr>
            </w:pPr>
          </w:p>
        </w:tc>
        <w:tc>
          <w:tcPr>
            <w:tcW w:w="9004" w:type="dxa"/>
            <w:tcBorders>
              <w:top w:val="single" w:sz="4" w:space="0" w:color="auto"/>
              <w:left w:val="single" w:sz="4" w:space="0" w:color="auto"/>
              <w:bottom w:val="single" w:sz="4" w:space="0" w:color="auto"/>
              <w:right w:val="single" w:sz="4" w:space="0" w:color="auto"/>
            </w:tcBorders>
            <w:vAlign w:val="center"/>
          </w:tcPr>
          <w:p w14:paraId="02C80733" w14:textId="77777777" w:rsidR="00AD2F3D" w:rsidRPr="0036054A" w:rsidRDefault="00FF0966">
            <w:pPr>
              <w:snapToGrid w:val="0"/>
              <w:spacing w:line="288" w:lineRule="auto"/>
              <w:textAlignment w:val="center"/>
              <w:rPr>
                <w:rFonts w:ascii="宋体" w:eastAsia="宋体" w:hAnsi="宋体"/>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proofErr w:type="spellStart"/>
            <w:r w:rsidRPr="0036054A">
              <w:rPr>
                <w:rStyle w:val="font41"/>
                <w:rFonts w:hint="default"/>
                <w:color w:val="auto"/>
                <w:sz w:val="24"/>
                <w:szCs w:val="24"/>
              </w:rPr>
              <w:t>可根据床的背部、脚部、腿部升降而弯曲</w:t>
            </w:r>
            <w:proofErr w:type="spellEnd"/>
            <w:r w:rsidRPr="0036054A">
              <w:rPr>
                <w:rStyle w:val="font41"/>
                <w:rFonts w:hint="default"/>
                <w:color w:val="auto"/>
                <w:sz w:val="24"/>
                <w:szCs w:val="24"/>
              </w:rPr>
              <w:t>。</w:t>
            </w:r>
          </w:p>
        </w:tc>
      </w:tr>
      <w:tr w:rsidR="0036054A" w:rsidRPr="0036054A" w14:paraId="183B841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E00F4CA" w14:textId="77777777" w:rsidR="00AD2F3D" w:rsidRPr="0036054A" w:rsidRDefault="00FF0966">
            <w:pPr>
              <w:rPr>
                <w:rFonts w:ascii="宋体" w:eastAsia="宋体" w:hAnsi="宋体"/>
                <w:bCs/>
              </w:rPr>
            </w:pPr>
            <w:r w:rsidRPr="0036054A">
              <w:rPr>
                <w:rFonts w:ascii="宋体" w:eastAsia="宋体" w:hAnsi="宋体" w:cs="Calibri"/>
                <w:bCs/>
              </w:rPr>
              <w:t>2.3</w:t>
            </w:r>
          </w:p>
        </w:tc>
        <w:tc>
          <w:tcPr>
            <w:tcW w:w="9004" w:type="dxa"/>
            <w:tcBorders>
              <w:top w:val="single" w:sz="4" w:space="0" w:color="auto"/>
              <w:left w:val="single" w:sz="4" w:space="0" w:color="auto"/>
              <w:bottom w:val="single" w:sz="4" w:space="0" w:color="auto"/>
              <w:right w:val="single" w:sz="4" w:space="0" w:color="auto"/>
            </w:tcBorders>
            <w:vAlign w:val="center"/>
          </w:tcPr>
          <w:p w14:paraId="55BB9477" w14:textId="77777777" w:rsidR="00AD2F3D" w:rsidRPr="0036054A" w:rsidRDefault="00FF0966">
            <w:pPr>
              <w:snapToGrid w:val="0"/>
              <w:textAlignment w:val="center"/>
              <w:rPr>
                <w:rFonts w:ascii="宋体" w:eastAsia="宋体" w:hAnsi="宋体" w:cstheme="majorEastAsia"/>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w:t>
            </w:r>
            <w:proofErr w:type="spellStart"/>
            <w:r w:rsidRPr="0036054A">
              <w:rPr>
                <w:rFonts w:ascii="宋体" w:eastAsia="宋体" w:hAnsi="宋体" w:cstheme="majorEastAsia" w:hint="eastAsia"/>
              </w:rPr>
              <w:t>摇杆手柄有明显摇背部、腿部的标示</w:t>
            </w:r>
            <w:proofErr w:type="spellEnd"/>
            <w:r w:rsidRPr="0036054A">
              <w:rPr>
                <w:rFonts w:ascii="宋体" w:eastAsia="宋体" w:hAnsi="宋体" w:cstheme="majorEastAsia" w:hint="eastAsia"/>
              </w:rPr>
              <w:t>；</w:t>
            </w:r>
          </w:p>
        </w:tc>
      </w:tr>
      <w:tr w:rsidR="0036054A" w:rsidRPr="0036054A" w14:paraId="5DBDA8F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E46CDDB" w14:textId="77777777" w:rsidR="00AD2F3D" w:rsidRPr="0036054A" w:rsidRDefault="00FF0966">
            <w:pPr>
              <w:rPr>
                <w:rFonts w:ascii="宋体" w:eastAsia="宋体" w:hAnsi="宋体" w:cs="Calibri"/>
                <w:bCs/>
              </w:rPr>
            </w:pPr>
            <w:r w:rsidRPr="0036054A">
              <w:rPr>
                <w:rFonts w:ascii="宋体" w:eastAsia="宋体" w:hAnsi="宋体" w:cs="Calibri" w:hint="eastAsia"/>
                <w:bCs/>
              </w:rPr>
              <w:t>2.4</w:t>
            </w:r>
          </w:p>
        </w:tc>
        <w:tc>
          <w:tcPr>
            <w:tcW w:w="9004" w:type="dxa"/>
            <w:tcBorders>
              <w:top w:val="single" w:sz="4" w:space="0" w:color="auto"/>
              <w:left w:val="single" w:sz="4" w:space="0" w:color="auto"/>
              <w:bottom w:val="single" w:sz="4" w:space="0" w:color="auto"/>
              <w:right w:val="single" w:sz="4" w:space="0" w:color="auto"/>
            </w:tcBorders>
            <w:vAlign w:val="center"/>
          </w:tcPr>
          <w:p w14:paraId="3D541530"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床头尾板：采用全新无有害物质、环保型PP工程材料整体吹塑成型，模具一体成型的</w:t>
            </w:r>
            <w:r w:rsidRPr="0036054A">
              <w:rPr>
                <w:rFonts w:ascii="宋体" w:eastAsia="宋体" w:hAnsi="宋体" w:hint="eastAsia"/>
                <w:lang w:eastAsia="zh-CN"/>
              </w:rPr>
              <w:t>卡通图案，卡扣式设计，可方便卸载</w:t>
            </w:r>
            <w:r w:rsidRPr="0036054A">
              <w:rPr>
                <w:rFonts w:ascii="宋体" w:eastAsia="宋体" w:hAnsi="宋体" w:cstheme="majorEastAsia" w:hint="eastAsia"/>
                <w:lang w:eastAsia="zh-CN"/>
              </w:rPr>
              <w:t>床头尾板厚度≧26mm,床头尾板规格≥790mmX560mm；</w:t>
            </w:r>
            <w:r w:rsidRPr="0036054A">
              <w:rPr>
                <w:rFonts w:ascii="宋体" w:eastAsia="宋体" w:hAnsi="宋体" w:cstheme="majorEastAsia"/>
                <w:lang w:eastAsia="zh-CN"/>
              </w:rPr>
              <w:t xml:space="preserve"> </w:t>
            </w:r>
          </w:p>
        </w:tc>
      </w:tr>
      <w:tr w:rsidR="0036054A" w:rsidRPr="0036054A" w14:paraId="1AE0481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0087728" w14:textId="77777777" w:rsidR="00AD2F3D" w:rsidRPr="0036054A" w:rsidRDefault="00FF0966">
            <w:pP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2.5</w:t>
            </w:r>
          </w:p>
        </w:tc>
        <w:tc>
          <w:tcPr>
            <w:tcW w:w="9004" w:type="dxa"/>
            <w:tcBorders>
              <w:top w:val="single" w:sz="4" w:space="0" w:color="auto"/>
              <w:left w:val="single" w:sz="4" w:space="0" w:color="auto"/>
              <w:bottom w:val="single" w:sz="4" w:space="0" w:color="auto"/>
              <w:right w:val="single" w:sz="4" w:space="0" w:color="auto"/>
            </w:tcBorders>
            <w:vAlign w:val="center"/>
          </w:tcPr>
          <w:p w14:paraId="6FD0086E" w14:textId="77777777" w:rsidR="00AD2F3D" w:rsidRPr="0036054A" w:rsidRDefault="00FF0966">
            <w:pPr>
              <w:autoSpaceDE w:val="0"/>
              <w:autoSpaceDN w:val="0"/>
              <w:adjustRightInd w:val="0"/>
              <w:rPr>
                <w:rFonts w:ascii="宋体" w:eastAsia="宋体" w:hAnsi="宋体" w:cstheme="majorEastAsia"/>
                <w:lang w:eastAsia="zh-CN"/>
              </w:rPr>
            </w:pPr>
            <w:r w:rsidRPr="0036054A">
              <w:rPr>
                <w:rFonts w:ascii="宋体" w:eastAsia="宋体" w:hAnsi="宋体" w:cstheme="majorEastAsia" w:hint="eastAsia"/>
                <w:lang w:eastAsia="zh-CN"/>
              </w:rPr>
              <w:t>护栏：高密度全覆式高密度≥21根护栏，护栏间距≤60mm，护栏整体长度≥1770mm，护栏距床面高度≥545mm， 护</w:t>
            </w:r>
            <w:r w:rsidRPr="0036054A">
              <w:rPr>
                <w:rFonts w:ascii="宋体" w:eastAsia="宋体" w:hAnsi="宋体" w:hint="eastAsia"/>
                <w:lang w:eastAsia="zh-CN"/>
              </w:rPr>
              <w:t>栏总高度≧575</w:t>
            </w:r>
            <w:r w:rsidRPr="0036054A">
              <w:rPr>
                <w:rFonts w:ascii="宋体" w:eastAsia="宋体" w:hAnsi="宋体" w:cstheme="majorEastAsia" w:hint="eastAsia"/>
                <w:lang w:eastAsia="zh-CN"/>
              </w:rPr>
              <w:t>mm。</w:t>
            </w:r>
            <w:r w:rsidRPr="0036054A">
              <w:rPr>
                <w:rFonts w:ascii="宋体" w:eastAsia="宋体" w:hAnsi="宋体" w:cstheme="majorEastAsia"/>
                <w:lang w:eastAsia="zh-CN"/>
              </w:rPr>
              <w:t>护栏用</w:t>
            </w:r>
            <w:r w:rsidRPr="0036054A">
              <w:rPr>
                <w:rFonts w:ascii="宋体" w:eastAsia="宋体" w:hAnsi="宋体" w:cstheme="majorEastAsia" w:hint="eastAsia"/>
                <w:lang w:eastAsia="zh-CN"/>
              </w:rPr>
              <w:t>钢制方形管材和钢制圆管，两侧带装饰罩兼具滑槽的功能。护栏滑道为铝合金材质。</w:t>
            </w:r>
            <w:r w:rsidRPr="0036054A">
              <w:rPr>
                <w:rFonts w:ascii="宋体" w:eastAsia="宋体" w:hAnsi="宋体" w:hint="eastAsia"/>
                <w:lang w:eastAsia="zh-CN"/>
              </w:rPr>
              <w:t>护栏采用捏合式双锁定开关的锁止机构，具有自动锁止和快速提拉升降的功能，3档位自锁结构设计，使用优质气弹簧，液压杆压力8公斤</w:t>
            </w:r>
            <w:r w:rsidRPr="0036054A">
              <w:rPr>
                <w:rFonts w:ascii="宋体" w:eastAsia="宋体" w:hAnsi="宋体" w:cstheme="majorEastAsia" w:hint="eastAsia"/>
                <w:b/>
                <w:lang w:eastAsia="zh-CN"/>
              </w:rPr>
              <w:t>（提供产品实物图片证明）</w:t>
            </w:r>
          </w:p>
        </w:tc>
      </w:tr>
      <w:tr w:rsidR="0036054A" w:rsidRPr="0036054A" w14:paraId="5CA48462" w14:textId="77777777">
        <w:trPr>
          <w:trHeight w:val="20"/>
        </w:trPr>
        <w:tc>
          <w:tcPr>
            <w:tcW w:w="1056" w:type="dxa"/>
            <w:tcBorders>
              <w:top w:val="single" w:sz="4" w:space="0" w:color="auto"/>
              <w:left w:val="single" w:sz="4" w:space="0" w:color="auto"/>
              <w:right w:val="single" w:sz="4" w:space="0" w:color="auto"/>
            </w:tcBorders>
            <w:vAlign w:val="center"/>
          </w:tcPr>
          <w:p w14:paraId="2939816E" w14:textId="77777777" w:rsidR="00AD2F3D" w:rsidRPr="0036054A" w:rsidRDefault="00FF0966">
            <w:pPr>
              <w:rPr>
                <w:rFonts w:ascii="宋体" w:eastAsia="宋体" w:hAnsi="宋体" w:cs="Calibri"/>
                <w:bCs/>
              </w:rPr>
            </w:pPr>
            <w:r w:rsidRPr="0036054A">
              <w:rPr>
                <w:rFonts w:ascii="宋体" w:eastAsia="宋体" w:hAnsi="宋体" w:cs="Calibri" w:hint="eastAsia"/>
                <w:bCs/>
              </w:rPr>
              <w:t>2.6</w:t>
            </w:r>
          </w:p>
        </w:tc>
        <w:tc>
          <w:tcPr>
            <w:tcW w:w="9004" w:type="dxa"/>
            <w:tcBorders>
              <w:top w:val="single" w:sz="4" w:space="0" w:color="auto"/>
              <w:left w:val="single" w:sz="4" w:space="0" w:color="auto"/>
              <w:bottom w:val="single" w:sz="4" w:space="0" w:color="auto"/>
              <w:right w:val="single" w:sz="4" w:space="0" w:color="auto"/>
            </w:tcBorders>
            <w:vAlign w:val="center"/>
          </w:tcPr>
          <w:p w14:paraId="1E2716DB"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底座：主体结构采用碳钢焊接工艺的设计结构，主梁采用型材规格30×60×1.5mm；刹车采用四角刹车，一脚制动，四轮刹车。</w:t>
            </w:r>
          </w:p>
        </w:tc>
      </w:tr>
      <w:tr w:rsidR="0036054A" w:rsidRPr="0036054A" w14:paraId="538B766D" w14:textId="77777777">
        <w:trPr>
          <w:trHeight w:val="20"/>
        </w:trPr>
        <w:tc>
          <w:tcPr>
            <w:tcW w:w="1056" w:type="dxa"/>
            <w:tcBorders>
              <w:top w:val="single" w:sz="4" w:space="0" w:color="auto"/>
              <w:left w:val="single" w:sz="4" w:space="0" w:color="auto"/>
              <w:right w:val="single" w:sz="4" w:space="0" w:color="auto"/>
            </w:tcBorders>
            <w:vAlign w:val="center"/>
          </w:tcPr>
          <w:p w14:paraId="2E777F9D" w14:textId="77777777" w:rsidR="00AD2F3D" w:rsidRPr="0036054A" w:rsidRDefault="00FF0966">
            <w:pPr>
              <w:rPr>
                <w:rFonts w:ascii="宋体" w:eastAsia="宋体" w:hAnsi="宋体" w:cs="Calibri"/>
                <w:bCs/>
                <w:lang w:eastAsia="zh-CN"/>
              </w:rPr>
            </w:pPr>
            <w:r w:rsidRPr="0036054A">
              <w:rPr>
                <w:rFonts w:ascii="宋体" w:eastAsia="宋体" w:hAnsi="宋体" w:cs="Calibri" w:hint="eastAsia"/>
                <w:bCs/>
              </w:rPr>
              <w:lastRenderedPageBreak/>
              <w:t>2.</w:t>
            </w:r>
            <w:r w:rsidRPr="0036054A">
              <w:rPr>
                <w:rFonts w:ascii="宋体" w:eastAsia="宋体" w:hAnsi="宋体" w:cs="Calibri" w:hint="eastAsia"/>
                <w:bCs/>
                <w:lang w:eastAsia="zh-CN"/>
              </w:rPr>
              <w:t>7</w:t>
            </w:r>
          </w:p>
        </w:tc>
        <w:tc>
          <w:tcPr>
            <w:tcW w:w="9004" w:type="dxa"/>
            <w:tcBorders>
              <w:top w:val="single" w:sz="4" w:space="0" w:color="auto"/>
              <w:left w:val="single" w:sz="4" w:space="0" w:color="auto"/>
              <w:right w:val="single" w:sz="4" w:space="0" w:color="auto"/>
            </w:tcBorders>
            <w:vAlign w:val="center"/>
          </w:tcPr>
          <w:p w14:paraId="396785F9"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p>
        </w:tc>
      </w:tr>
      <w:tr w:rsidR="0036054A" w:rsidRPr="0036054A" w14:paraId="497DA6E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84B0CB0" w14:textId="77777777" w:rsidR="00AD2F3D" w:rsidRPr="0036054A" w:rsidRDefault="00FF0966">
            <w:pPr>
              <w:rPr>
                <w:rFonts w:ascii="宋体" w:eastAsia="宋体" w:hAnsi="宋体"/>
                <w:bCs/>
              </w:rPr>
            </w:pPr>
            <w:r w:rsidRPr="0036054A">
              <w:rPr>
                <w:rFonts w:ascii="宋体" w:eastAsia="宋体" w:hAnsi="宋体" w:cs="Calibri" w:hint="eastAsia"/>
                <w:bCs/>
              </w:rPr>
              <w:t>2.8</w:t>
            </w:r>
          </w:p>
        </w:tc>
        <w:tc>
          <w:tcPr>
            <w:tcW w:w="9004" w:type="dxa"/>
            <w:tcBorders>
              <w:top w:val="single" w:sz="4" w:space="0" w:color="auto"/>
              <w:left w:val="single" w:sz="4" w:space="0" w:color="auto"/>
              <w:bottom w:val="single" w:sz="4" w:space="0" w:color="auto"/>
              <w:right w:val="single" w:sz="4" w:space="0" w:color="auto"/>
            </w:tcBorders>
            <w:vAlign w:val="center"/>
          </w:tcPr>
          <w:p w14:paraId="623294A7"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餐桌板：餐桌板为 ABS树脂材料注塑而成，具伸缩功能，一端模压圆形凹印，易清洗，耐磨损，餐桌板不使用时可挂卡至床尾，方便病人使用，安全可靠。</w:t>
            </w:r>
            <w:r w:rsidRPr="0036054A">
              <w:rPr>
                <w:rFonts w:ascii="宋体" w:eastAsia="宋体" w:hAnsi="宋体" w:cstheme="majorEastAsia" w:hint="eastAsia"/>
              </w:rPr>
              <w:t>承重≥20kg</w:t>
            </w:r>
          </w:p>
        </w:tc>
      </w:tr>
      <w:tr w:rsidR="0036054A" w:rsidRPr="0036054A" w14:paraId="78E78040"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478DCC2" w14:textId="77777777" w:rsidR="00AD2F3D" w:rsidRPr="0036054A" w:rsidRDefault="00FF0966">
            <w:pPr>
              <w:rPr>
                <w:rFonts w:ascii="宋体" w:eastAsia="宋体" w:hAnsi="宋体"/>
                <w:bCs/>
              </w:rPr>
            </w:pPr>
            <w:r w:rsidRPr="0036054A">
              <w:rPr>
                <w:rFonts w:ascii="宋体" w:eastAsia="宋体" w:hAnsi="宋体" w:cs="Calibri" w:hint="eastAsia"/>
                <w:bCs/>
              </w:rPr>
              <w:t>2.9</w:t>
            </w:r>
          </w:p>
        </w:tc>
        <w:tc>
          <w:tcPr>
            <w:tcW w:w="9004" w:type="dxa"/>
            <w:tcBorders>
              <w:top w:val="single" w:sz="4" w:space="0" w:color="auto"/>
              <w:left w:val="single" w:sz="4" w:space="0" w:color="auto"/>
              <w:bottom w:val="single" w:sz="4" w:space="0" w:color="auto"/>
              <w:right w:val="single" w:sz="4" w:space="0" w:color="auto"/>
            </w:tcBorders>
            <w:vAlign w:val="center"/>
          </w:tcPr>
          <w:p w14:paraId="5BB9ED72"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06D708B5"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输液架插座：床体四周配4个输液架插座；</w:t>
            </w:r>
          </w:p>
          <w:p w14:paraId="0275B683"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6F873EC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4300E16" w14:textId="77777777" w:rsidR="00AD2F3D" w:rsidRPr="0036054A" w:rsidRDefault="00FF0966">
            <w:pPr>
              <w:rPr>
                <w:rFonts w:ascii="宋体" w:eastAsia="宋体" w:hAnsi="宋体"/>
                <w:bCs/>
              </w:rPr>
            </w:pPr>
            <w:r w:rsidRPr="0036054A">
              <w:rPr>
                <w:rFonts w:ascii="宋体" w:eastAsia="宋体" w:hAnsi="宋体" w:cs="Calibri" w:hint="eastAsia"/>
                <w:bCs/>
              </w:rPr>
              <w:t>2.10</w:t>
            </w:r>
          </w:p>
        </w:tc>
        <w:tc>
          <w:tcPr>
            <w:tcW w:w="9004" w:type="dxa"/>
            <w:tcBorders>
              <w:top w:val="single" w:sz="4" w:space="0" w:color="auto"/>
              <w:left w:val="single" w:sz="4" w:space="0" w:color="auto"/>
              <w:bottom w:val="single" w:sz="4" w:space="0" w:color="auto"/>
              <w:right w:val="single" w:sz="4" w:space="0" w:color="auto"/>
            </w:tcBorders>
            <w:vAlign w:val="center"/>
          </w:tcPr>
          <w:p w14:paraId="2299560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1704A858"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32808DD8" w14:textId="77777777" w:rsidR="00AD2F3D" w:rsidRPr="0036054A" w:rsidRDefault="00FF0966">
            <w:pPr>
              <w:rPr>
                <w:rFonts w:ascii="宋体" w:eastAsia="宋体" w:hAnsi="宋体" w:cs="Calibri"/>
                <w:bCs/>
              </w:rPr>
            </w:pPr>
            <w:r w:rsidRPr="0036054A">
              <w:rPr>
                <w:rFonts w:ascii="宋体" w:eastAsia="宋体" w:hAnsi="宋体" w:cs="Calibri" w:hint="eastAsia"/>
              </w:rPr>
              <w:t>2.11</w:t>
            </w:r>
          </w:p>
        </w:tc>
        <w:tc>
          <w:tcPr>
            <w:tcW w:w="9004" w:type="dxa"/>
            <w:tcBorders>
              <w:top w:val="single" w:sz="4" w:space="0" w:color="auto"/>
              <w:left w:val="single" w:sz="4" w:space="0" w:color="auto"/>
              <w:bottom w:val="single" w:sz="4" w:space="0" w:color="auto"/>
              <w:right w:val="single" w:sz="4" w:space="0" w:color="auto"/>
            </w:tcBorders>
            <w:vAlign w:val="center"/>
          </w:tcPr>
          <w:p w14:paraId="08CE75CF"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738A2D9C" w14:textId="77777777" w:rsidR="00AD2F3D" w:rsidRPr="0036054A" w:rsidRDefault="00FF0966">
            <w:pPr>
              <w:autoSpaceDE w:val="0"/>
              <w:autoSpaceDN w:val="0"/>
              <w:adjustRightInd w:val="0"/>
              <w:rPr>
                <w:rFonts w:ascii="宋体" w:eastAsia="宋体" w:hAnsi="宋体" w:cstheme="majorEastAsia"/>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4A438A4" w14:textId="77777777">
        <w:trPr>
          <w:trHeight w:val="20"/>
        </w:trPr>
        <w:tc>
          <w:tcPr>
            <w:tcW w:w="1056" w:type="dxa"/>
            <w:vMerge/>
            <w:tcBorders>
              <w:left w:val="single" w:sz="4" w:space="0" w:color="auto"/>
              <w:bottom w:val="single" w:sz="4" w:space="0" w:color="auto"/>
              <w:right w:val="single" w:sz="4" w:space="0" w:color="auto"/>
            </w:tcBorders>
            <w:vAlign w:val="center"/>
          </w:tcPr>
          <w:p w14:paraId="28BAF663" w14:textId="77777777" w:rsidR="00AD2F3D" w:rsidRPr="0036054A" w:rsidRDefault="00AD2F3D">
            <w:pPr>
              <w:rPr>
                <w:rFonts w:ascii="宋体" w:eastAsia="宋体" w:hAnsi="宋体" w:cs="Calibri"/>
                <w:lang w:eastAsia="zh-CN"/>
              </w:rPr>
            </w:pPr>
          </w:p>
        </w:tc>
        <w:tc>
          <w:tcPr>
            <w:tcW w:w="9004" w:type="dxa"/>
            <w:tcBorders>
              <w:top w:val="single" w:sz="4" w:space="0" w:color="auto"/>
              <w:left w:val="single" w:sz="4" w:space="0" w:color="auto"/>
              <w:bottom w:val="single" w:sz="4" w:space="0" w:color="auto"/>
              <w:right w:val="single" w:sz="4" w:space="0" w:color="auto"/>
            </w:tcBorders>
            <w:vAlign w:val="center"/>
          </w:tcPr>
          <w:p w14:paraId="278AF33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18A0F76C"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 xml:space="preserve"> ；冲击强度在高度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，应无锈迹、剥落、起皱、变色和失光等现象；附着力不应低于</w:t>
            </w:r>
            <w:r w:rsidRPr="0036054A">
              <w:rPr>
                <w:rFonts w:ascii="宋体" w:eastAsia="宋体" w:hAnsi="宋体"/>
                <w:lang w:eastAsia="zh-CN"/>
              </w:rPr>
              <w:t>2</w:t>
            </w:r>
            <w:r w:rsidRPr="0036054A">
              <w:rPr>
                <w:rFonts w:ascii="宋体" w:eastAsia="宋体" w:hAnsi="宋体" w:hint="eastAsia"/>
                <w:lang w:eastAsia="zh-CN"/>
              </w:rPr>
              <w:t>级。</w:t>
            </w:r>
          </w:p>
          <w:p w14:paraId="7240A26E"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tc>
      </w:tr>
      <w:tr w:rsidR="0036054A" w:rsidRPr="0036054A" w14:paraId="1824B46D"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B1DCDF6"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004" w:type="dxa"/>
            <w:tcBorders>
              <w:top w:val="single" w:sz="4" w:space="0" w:color="auto"/>
              <w:left w:val="single" w:sz="4" w:space="0" w:color="auto"/>
              <w:bottom w:val="single" w:sz="4" w:space="0" w:color="auto"/>
              <w:right w:val="single" w:sz="4" w:space="0" w:color="auto"/>
            </w:tcBorders>
          </w:tcPr>
          <w:p w14:paraId="61731CCC"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6C2A186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32A65C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004" w:type="dxa"/>
            <w:tcBorders>
              <w:top w:val="single" w:sz="4" w:space="0" w:color="auto"/>
              <w:left w:val="single" w:sz="4" w:space="0" w:color="auto"/>
              <w:bottom w:val="single" w:sz="4" w:space="0" w:color="auto"/>
              <w:right w:val="single" w:sz="4" w:space="0" w:color="auto"/>
            </w:tcBorders>
          </w:tcPr>
          <w:p w14:paraId="1C90701F"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尺寸规格：长1890mm × 宽900 mm × 580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5DDFBA0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5F6D14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004" w:type="dxa"/>
            <w:tcBorders>
              <w:top w:val="single" w:sz="4" w:space="0" w:color="auto"/>
              <w:left w:val="single" w:sz="4" w:space="0" w:color="auto"/>
              <w:bottom w:val="single" w:sz="4" w:space="0" w:color="auto"/>
              <w:right w:val="single" w:sz="4" w:space="0" w:color="auto"/>
            </w:tcBorders>
          </w:tcPr>
          <w:p w14:paraId="08C8657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0AEA698B"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床身框架结构采用优质冷轧矩型钢材，床体主梁型材规格30×60×1.2mm；其它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65C7A7D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AEFC7A0"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004" w:type="dxa"/>
            <w:tcBorders>
              <w:top w:val="single" w:sz="4" w:space="0" w:color="auto"/>
              <w:left w:val="single" w:sz="4" w:space="0" w:color="auto"/>
              <w:bottom w:val="single" w:sz="4" w:space="0" w:color="auto"/>
              <w:right w:val="single" w:sz="4" w:space="0" w:color="auto"/>
            </w:tcBorders>
          </w:tcPr>
          <w:p w14:paraId="0BCA2A5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；腿板调节0-40度</w:t>
            </w:r>
          </w:p>
        </w:tc>
      </w:tr>
      <w:tr w:rsidR="0036054A" w:rsidRPr="0036054A" w14:paraId="07F927A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77DF70F"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004" w:type="dxa"/>
            <w:tcBorders>
              <w:top w:val="single" w:sz="4" w:space="0" w:color="auto"/>
              <w:left w:val="single" w:sz="4" w:space="0" w:color="auto"/>
              <w:bottom w:val="single" w:sz="4" w:space="0" w:color="auto"/>
              <w:right w:val="single" w:sz="4" w:space="0" w:color="auto"/>
            </w:tcBorders>
          </w:tcPr>
          <w:p w14:paraId="767BD722"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rPr>
              <w:t>。</w:t>
            </w:r>
          </w:p>
        </w:tc>
      </w:tr>
      <w:tr w:rsidR="0036054A" w:rsidRPr="0036054A" w14:paraId="47F65D4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C7294D1"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004" w:type="dxa"/>
            <w:tcBorders>
              <w:top w:val="single" w:sz="4" w:space="0" w:color="auto"/>
              <w:left w:val="single" w:sz="4" w:space="0" w:color="auto"/>
              <w:bottom w:val="single" w:sz="4" w:space="0" w:color="auto"/>
              <w:right w:val="single" w:sz="4" w:space="0" w:color="auto"/>
            </w:tcBorders>
          </w:tcPr>
          <w:p w14:paraId="52C418C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床头尾板、底座、</w:t>
            </w:r>
            <w:r w:rsidRPr="0036054A">
              <w:rPr>
                <w:rFonts w:ascii="宋体" w:eastAsia="宋体" w:hAnsi="宋体" w:hint="eastAsia"/>
                <w:bCs/>
                <w:lang w:eastAsia="zh-CN"/>
              </w:rPr>
              <w:t xml:space="preserve">汽车烤漆工艺、全机器人焊接、双向到位保护螺杆。 </w:t>
            </w:r>
          </w:p>
        </w:tc>
      </w:tr>
      <w:tr w:rsidR="0036054A" w:rsidRPr="0036054A" w14:paraId="7287B8F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6583B3"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004" w:type="dxa"/>
            <w:tcBorders>
              <w:top w:val="single" w:sz="4" w:space="0" w:color="auto"/>
              <w:left w:val="single" w:sz="4" w:space="0" w:color="auto"/>
              <w:bottom w:val="single" w:sz="4" w:space="0" w:color="auto"/>
              <w:right w:val="single" w:sz="4" w:space="0" w:color="auto"/>
            </w:tcBorders>
            <w:vAlign w:val="center"/>
          </w:tcPr>
          <w:p w14:paraId="3E7A3D20"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39AB319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BCF8204"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004" w:type="dxa"/>
            <w:tcBorders>
              <w:top w:val="single" w:sz="4" w:space="0" w:color="auto"/>
              <w:left w:val="single" w:sz="4" w:space="0" w:color="auto"/>
              <w:bottom w:val="single" w:sz="4" w:space="0" w:color="auto"/>
              <w:right w:val="single" w:sz="4" w:space="0" w:color="auto"/>
            </w:tcBorders>
            <w:vAlign w:val="center"/>
          </w:tcPr>
          <w:p w14:paraId="42BBCCC3"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55074CE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79AB5D6"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004" w:type="dxa"/>
            <w:tcBorders>
              <w:top w:val="single" w:sz="4" w:space="0" w:color="auto"/>
              <w:left w:val="single" w:sz="4" w:space="0" w:color="auto"/>
              <w:bottom w:val="single" w:sz="4" w:space="0" w:color="auto"/>
              <w:right w:val="single" w:sz="4" w:space="0" w:color="auto"/>
            </w:tcBorders>
            <w:vAlign w:val="center"/>
          </w:tcPr>
          <w:p w14:paraId="053ECB3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0C073D44"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41E3C25"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004" w:type="dxa"/>
            <w:tcBorders>
              <w:top w:val="single" w:sz="4" w:space="0" w:color="auto"/>
              <w:left w:val="single" w:sz="4" w:space="0" w:color="auto"/>
              <w:bottom w:val="single" w:sz="4" w:space="0" w:color="auto"/>
              <w:right w:val="single" w:sz="4" w:space="0" w:color="auto"/>
            </w:tcBorders>
          </w:tcPr>
          <w:p w14:paraId="66F62571"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1C06F1B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CC60BAF"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004" w:type="dxa"/>
            <w:tcBorders>
              <w:top w:val="single" w:sz="4" w:space="0" w:color="auto"/>
              <w:left w:val="single" w:sz="4" w:space="0" w:color="auto"/>
              <w:bottom w:val="single" w:sz="4" w:space="0" w:color="auto"/>
              <w:right w:val="single" w:sz="4" w:space="0" w:color="auto"/>
            </w:tcBorders>
          </w:tcPr>
          <w:p w14:paraId="24BAF1F9"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32E1962E"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134B297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4581BFD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1DAAB67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4、抽板：上面一层为抽板，抽板有杯子及温度计放置凹槽。便于患者放置茶杯等。</w:t>
            </w:r>
          </w:p>
          <w:p w14:paraId="3926AEA6"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66EEEAA7"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73EA66" w14:textId="77777777" w:rsidR="00AD2F3D" w:rsidRPr="0036054A" w:rsidRDefault="00FF0966">
            <w:pPr>
              <w:jc w:val="center"/>
              <w:rPr>
                <w:rFonts w:ascii="宋体" w:eastAsia="宋体" w:hAnsi="宋体"/>
              </w:rPr>
            </w:pPr>
            <w:r w:rsidRPr="0036054A">
              <w:rPr>
                <w:rFonts w:ascii="宋体" w:eastAsia="宋体" w:hAnsi="宋体" w:hint="eastAsia"/>
              </w:rPr>
              <w:t>4.5</w:t>
            </w:r>
          </w:p>
        </w:tc>
        <w:tc>
          <w:tcPr>
            <w:tcW w:w="9004" w:type="dxa"/>
            <w:tcBorders>
              <w:top w:val="single" w:sz="4" w:space="0" w:color="auto"/>
              <w:left w:val="single" w:sz="4" w:space="0" w:color="auto"/>
              <w:bottom w:val="single" w:sz="4" w:space="0" w:color="auto"/>
              <w:right w:val="single" w:sz="4" w:space="0" w:color="auto"/>
            </w:tcBorders>
          </w:tcPr>
          <w:p w14:paraId="66F41AA0"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3DAE689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w:t>
            </w:r>
            <w:r w:rsidRPr="0036054A">
              <w:rPr>
                <w:rFonts w:ascii="宋体" w:eastAsia="宋体" w:hAnsi="宋体" w:hint="eastAsia"/>
                <w:lang w:eastAsia="zh-CN"/>
              </w:rPr>
              <w:lastRenderedPageBreak/>
              <w:t>不限于大肠埃希氏菌（大肠杆菌）、金黄色葡萄球菌、肺炎克雷伯氏菌、白色念珠菌等不低于4种常见菌种的抑菌率≥99%。防霉性能：包含但不限于黑曲霉、黄曲霉、宛氏拟青霉、桔青霉等不低于4种常见霉菌的防（耐）霉等级0级。</w:t>
            </w:r>
          </w:p>
        </w:tc>
      </w:tr>
      <w:tr w:rsidR="0036054A" w:rsidRPr="0036054A" w14:paraId="72667AF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6ACF04A" w14:textId="77777777" w:rsidR="00AD2F3D" w:rsidRPr="0036054A" w:rsidRDefault="00FF0966">
            <w:pPr>
              <w:jc w:val="center"/>
              <w:rPr>
                <w:rFonts w:ascii="宋体" w:eastAsia="宋体" w:hAnsi="宋体"/>
                <w:bCs/>
              </w:rPr>
            </w:pPr>
            <w:r w:rsidRPr="0036054A">
              <w:rPr>
                <w:rFonts w:ascii="宋体" w:eastAsia="宋体" w:hAnsi="宋体" w:cs="Calibri" w:hint="eastAsia"/>
                <w:bCs/>
              </w:rPr>
              <w:lastRenderedPageBreak/>
              <w:t>5</w:t>
            </w:r>
          </w:p>
        </w:tc>
        <w:tc>
          <w:tcPr>
            <w:tcW w:w="9004" w:type="dxa"/>
            <w:tcBorders>
              <w:top w:val="single" w:sz="4" w:space="0" w:color="auto"/>
              <w:left w:val="single" w:sz="4" w:space="0" w:color="auto"/>
              <w:bottom w:val="single" w:sz="4" w:space="0" w:color="auto"/>
              <w:right w:val="single" w:sz="4" w:space="0" w:color="auto"/>
            </w:tcBorders>
          </w:tcPr>
          <w:p w14:paraId="638B4F1A" w14:textId="77777777" w:rsidR="00AD2F3D" w:rsidRPr="0036054A" w:rsidRDefault="00FF0966">
            <w:pPr>
              <w:rPr>
                <w:rFonts w:ascii="宋体" w:eastAsia="宋体" w:hAnsi="宋体"/>
                <w:bCs/>
              </w:rPr>
            </w:pPr>
            <w:r w:rsidRPr="0036054A">
              <w:rPr>
                <w:rFonts w:ascii="宋体" w:eastAsia="宋体" w:hAnsi="宋体" w:hint="eastAsia"/>
                <w:bCs/>
                <w:lang w:eastAsia="zh-CN"/>
              </w:rPr>
              <w:t>其他</w:t>
            </w:r>
          </w:p>
        </w:tc>
      </w:tr>
      <w:tr w:rsidR="0036054A" w:rsidRPr="0036054A" w14:paraId="383B964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0889D30" w14:textId="77777777" w:rsidR="00AD2F3D" w:rsidRPr="0036054A" w:rsidRDefault="00FF0966">
            <w:pPr>
              <w:jc w:val="center"/>
              <w:rPr>
                <w:rFonts w:ascii="宋体" w:eastAsia="宋体" w:hAnsi="宋体"/>
              </w:rPr>
            </w:pPr>
            <w:r w:rsidRPr="0036054A">
              <w:rPr>
                <w:rFonts w:ascii="宋体" w:eastAsia="宋体" w:hAnsi="宋体" w:cs="Calibri" w:hint="eastAsia"/>
              </w:rPr>
              <w:t>5</w:t>
            </w:r>
            <w:r w:rsidRPr="0036054A">
              <w:rPr>
                <w:rFonts w:ascii="宋体" w:eastAsia="宋体" w:hAnsi="宋体" w:cs="Calibri"/>
              </w:rPr>
              <w:t>.</w:t>
            </w:r>
            <w:r w:rsidRPr="0036054A">
              <w:rPr>
                <w:rFonts w:ascii="宋体" w:eastAsia="宋体" w:hAnsi="宋体" w:cs="Calibri" w:hint="eastAsia"/>
              </w:rPr>
              <w:t>1</w:t>
            </w:r>
          </w:p>
        </w:tc>
        <w:tc>
          <w:tcPr>
            <w:tcW w:w="9004" w:type="dxa"/>
            <w:tcBorders>
              <w:top w:val="single" w:sz="4" w:space="0" w:color="auto"/>
              <w:left w:val="single" w:sz="4" w:space="0" w:color="auto"/>
              <w:bottom w:val="single" w:sz="4" w:space="0" w:color="auto"/>
              <w:right w:val="single" w:sz="4" w:space="0" w:color="auto"/>
            </w:tcBorders>
          </w:tcPr>
          <w:p w14:paraId="740328A7" w14:textId="77777777" w:rsidR="00AD2F3D" w:rsidRPr="0036054A" w:rsidRDefault="00FF0966">
            <w:pPr>
              <w:rPr>
                <w:rFonts w:ascii="宋体" w:eastAsia="宋体" w:hAnsi="宋体"/>
              </w:rPr>
            </w:pPr>
            <w:r w:rsidRPr="0036054A">
              <w:rPr>
                <w:rFonts w:ascii="宋体" w:eastAsia="宋体" w:hAnsi="宋体" w:hint="eastAsia"/>
              </w:rPr>
              <w:t>设备使用年限≥8年</w:t>
            </w:r>
          </w:p>
        </w:tc>
      </w:tr>
    </w:tbl>
    <w:p w14:paraId="61016607" w14:textId="77777777" w:rsidR="00AD2F3D" w:rsidRPr="0036054A" w:rsidRDefault="00AD2F3D">
      <w:pPr>
        <w:pStyle w:val="ad"/>
        <w:spacing w:before="0" w:beforeAutospacing="0" w:after="0" w:afterAutospacing="0"/>
        <w:rPr>
          <w:b w:val="0"/>
          <w:kern w:val="2"/>
        </w:rPr>
      </w:pPr>
    </w:p>
    <w:p w14:paraId="0DB40FE2" w14:textId="77777777" w:rsidR="00AD2F3D" w:rsidRPr="0036054A" w:rsidRDefault="00AD2F3D">
      <w:pPr>
        <w:pStyle w:val="ad"/>
        <w:spacing w:before="0" w:beforeAutospacing="0" w:after="0" w:afterAutospacing="0"/>
        <w:rPr>
          <w:b w:val="0"/>
          <w:kern w:val="2"/>
        </w:rPr>
      </w:pPr>
    </w:p>
    <w:p w14:paraId="4FD215CF"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品目四 ：静态减压床垫（42张）</w:t>
      </w:r>
    </w:p>
    <w:tbl>
      <w:tblPr>
        <w:tblW w:w="98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807"/>
      </w:tblGrid>
      <w:tr w:rsidR="0036054A" w:rsidRPr="0036054A" w14:paraId="25670121" w14:textId="77777777">
        <w:tc>
          <w:tcPr>
            <w:tcW w:w="1022" w:type="dxa"/>
            <w:tcBorders>
              <w:top w:val="single" w:sz="4" w:space="0" w:color="auto"/>
              <w:left w:val="single" w:sz="4" w:space="0" w:color="auto"/>
              <w:bottom w:val="single" w:sz="4" w:space="0" w:color="auto"/>
              <w:right w:val="single" w:sz="4" w:space="0" w:color="auto"/>
            </w:tcBorders>
            <w:vAlign w:val="center"/>
          </w:tcPr>
          <w:p w14:paraId="499B95B1"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序号</w:t>
            </w:r>
          </w:p>
        </w:tc>
        <w:tc>
          <w:tcPr>
            <w:tcW w:w="8807" w:type="dxa"/>
            <w:tcBorders>
              <w:top w:val="single" w:sz="4" w:space="0" w:color="auto"/>
              <w:left w:val="single" w:sz="4" w:space="0" w:color="auto"/>
              <w:bottom w:val="single" w:sz="4" w:space="0" w:color="auto"/>
              <w:right w:val="single" w:sz="4" w:space="0" w:color="auto"/>
            </w:tcBorders>
            <w:vAlign w:val="center"/>
          </w:tcPr>
          <w:p w14:paraId="70CA8BED"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5D233227" w14:textId="77777777">
        <w:tc>
          <w:tcPr>
            <w:tcW w:w="1022" w:type="dxa"/>
            <w:tcBorders>
              <w:top w:val="single" w:sz="4" w:space="0" w:color="auto"/>
              <w:left w:val="single" w:sz="4" w:space="0" w:color="auto"/>
              <w:bottom w:val="single" w:sz="4" w:space="0" w:color="auto"/>
              <w:right w:val="single" w:sz="4" w:space="0" w:color="auto"/>
            </w:tcBorders>
            <w:vAlign w:val="center"/>
          </w:tcPr>
          <w:p w14:paraId="7BA3168B" w14:textId="77777777" w:rsidR="00AD2F3D" w:rsidRPr="0036054A" w:rsidRDefault="00FF0966">
            <w:pPr>
              <w:jc w:val="center"/>
              <w:rPr>
                <w:rFonts w:ascii="宋体" w:eastAsia="宋体" w:hAnsi="宋体"/>
                <w:b/>
                <w:bCs/>
                <w:lang w:eastAsia="zh-CN"/>
              </w:rPr>
            </w:pPr>
            <w:r w:rsidRPr="0036054A">
              <w:rPr>
                <w:rFonts w:ascii="宋体" w:eastAsia="宋体" w:hAnsi="宋体"/>
                <w:b/>
                <w:bCs/>
                <w:lang w:eastAsia="zh-CN"/>
              </w:rPr>
              <w:t>1</w:t>
            </w:r>
          </w:p>
        </w:tc>
        <w:tc>
          <w:tcPr>
            <w:tcW w:w="8807" w:type="dxa"/>
            <w:tcBorders>
              <w:top w:val="single" w:sz="4" w:space="0" w:color="auto"/>
              <w:left w:val="single" w:sz="4" w:space="0" w:color="auto"/>
              <w:bottom w:val="single" w:sz="4" w:space="0" w:color="auto"/>
              <w:right w:val="single" w:sz="4" w:space="0" w:color="auto"/>
            </w:tcBorders>
            <w:vAlign w:val="center"/>
          </w:tcPr>
          <w:p w14:paraId="3AA4BE3E"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设备用途</w:t>
            </w:r>
          </w:p>
        </w:tc>
      </w:tr>
      <w:tr w:rsidR="0036054A" w:rsidRPr="0036054A" w14:paraId="3E9D4C81" w14:textId="77777777">
        <w:tc>
          <w:tcPr>
            <w:tcW w:w="1022" w:type="dxa"/>
            <w:tcBorders>
              <w:top w:val="single" w:sz="4" w:space="0" w:color="auto"/>
              <w:left w:val="single" w:sz="4" w:space="0" w:color="auto"/>
              <w:bottom w:val="single" w:sz="4" w:space="0" w:color="auto"/>
              <w:right w:val="single" w:sz="4" w:space="0" w:color="auto"/>
            </w:tcBorders>
            <w:vAlign w:val="center"/>
          </w:tcPr>
          <w:p w14:paraId="2A47F602" w14:textId="77777777" w:rsidR="00AD2F3D" w:rsidRPr="0036054A" w:rsidRDefault="00FF0966">
            <w:pPr>
              <w:jc w:val="center"/>
              <w:rPr>
                <w:rFonts w:ascii="宋体" w:eastAsia="宋体" w:hAnsi="宋体"/>
                <w:lang w:eastAsia="zh-CN"/>
              </w:rPr>
            </w:pPr>
            <w:r w:rsidRPr="0036054A">
              <w:rPr>
                <w:rFonts w:ascii="宋体" w:eastAsia="宋体" w:hAnsi="宋体"/>
                <w:lang w:eastAsia="zh-CN"/>
              </w:rPr>
              <w:t>1.1</w:t>
            </w:r>
          </w:p>
        </w:tc>
        <w:tc>
          <w:tcPr>
            <w:tcW w:w="8807" w:type="dxa"/>
            <w:tcBorders>
              <w:top w:val="single" w:sz="4" w:space="0" w:color="auto"/>
              <w:left w:val="single" w:sz="4" w:space="0" w:color="auto"/>
              <w:bottom w:val="single" w:sz="4" w:space="0" w:color="auto"/>
              <w:right w:val="single" w:sz="4" w:space="0" w:color="auto"/>
            </w:tcBorders>
            <w:vAlign w:val="center"/>
          </w:tcPr>
          <w:p w14:paraId="25B57D86" w14:textId="77777777" w:rsidR="00AD2F3D" w:rsidRPr="0036054A" w:rsidRDefault="00FF0966">
            <w:pPr>
              <w:rPr>
                <w:rFonts w:ascii="宋体" w:eastAsia="宋体" w:hAnsi="宋体"/>
                <w:lang w:eastAsia="zh-CN"/>
              </w:rPr>
            </w:pPr>
            <w:r w:rsidRPr="0036054A">
              <w:rPr>
                <w:rFonts w:ascii="宋体" w:eastAsia="宋体" w:hAnsi="宋体" w:hint="eastAsia"/>
                <w:lang w:eastAsia="zh-CN"/>
              </w:rPr>
              <w:t>配套病床使用</w:t>
            </w:r>
          </w:p>
        </w:tc>
      </w:tr>
      <w:tr w:rsidR="0036054A" w:rsidRPr="0036054A" w14:paraId="756CCB63" w14:textId="77777777">
        <w:tc>
          <w:tcPr>
            <w:tcW w:w="1022" w:type="dxa"/>
            <w:tcBorders>
              <w:top w:val="single" w:sz="4" w:space="0" w:color="auto"/>
              <w:left w:val="single" w:sz="4" w:space="0" w:color="auto"/>
              <w:bottom w:val="single" w:sz="4" w:space="0" w:color="auto"/>
              <w:right w:val="single" w:sz="4" w:space="0" w:color="auto"/>
            </w:tcBorders>
            <w:vAlign w:val="center"/>
          </w:tcPr>
          <w:p w14:paraId="338CCE00" w14:textId="77777777" w:rsidR="00AD2F3D" w:rsidRPr="0036054A" w:rsidRDefault="00FF0966">
            <w:pPr>
              <w:jc w:val="center"/>
              <w:rPr>
                <w:rFonts w:ascii="宋体" w:eastAsia="宋体" w:hAnsi="宋体"/>
                <w:b/>
                <w:bCs/>
                <w:lang w:eastAsia="zh-CN"/>
              </w:rPr>
            </w:pPr>
            <w:r w:rsidRPr="0036054A">
              <w:rPr>
                <w:rFonts w:ascii="宋体" w:eastAsia="宋体" w:hAnsi="宋体"/>
                <w:b/>
                <w:bCs/>
                <w:lang w:eastAsia="zh-CN"/>
              </w:rPr>
              <w:t>2</w:t>
            </w:r>
          </w:p>
        </w:tc>
        <w:tc>
          <w:tcPr>
            <w:tcW w:w="8807" w:type="dxa"/>
            <w:tcBorders>
              <w:top w:val="single" w:sz="4" w:space="0" w:color="auto"/>
              <w:left w:val="single" w:sz="4" w:space="0" w:color="auto"/>
              <w:bottom w:val="single" w:sz="4" w:space="0" w:color="auto"/>
              <w:right w:val="single" w:sz="4" w:space="0" w:color="auto"/>
            </w:tcBorders>
            <w:vAlign w:val="center"/>
          </w:tcPr>
          <w:p w14:paraId="3BC7A75F"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床垫的功能、配置</w:t>
            </w:r>
          </w:p>
        </w:tc>
      </w:tr>
      <w:tr w:rsidR="0036054A" w:rsidRPr="0036054A" w14:paraId="677B4D87" w14:textId="77777777">
        <w:trPr>
          <w:trHeight w:val="1684"/>
        </w:trPr>
        <w:tc>
          <w:tcPr>
            <w:tcW w:w="1022" w:type="dxa"/>
            <w:tcBorders>
              <w:top w:val="single" w:sz="4" w:space="0" w:color="auto"/>
              <w:left w:val="single" w:sz="4" w:space="0" w:color="auto"/>
              <w:bottom w:val="single" w:sz="4" w:space="0" w:color="auto"/>
              <w:right w:val="single" w:sz="4" w:space="0" w:color="auto"/>
            </w:tcBorders>
            <w:vAlign w:val="center"/>
          </w:tcPr>
          <w:p w14:paraId="69C39A09" w14:textId="77777777" w:rsidR="00AD2F3D" w:rsidRPr="0036054A" w:rsidRDefault="00FF0966">
            <w:pPr>
              <w:jc w:val="center"/>
              <w:rPr>
                <w:rFonts w:ascii="宋体" w:eastAsia="宋体" w:hAnsi="宋体"/>
                <w:lang w:eastAsia="zh-CN"/>
              </w:rPr>
            </w:pPr>
            <w:r w:rsidRPr="0036054A">
              <w:rPr>
                <w:rFonts w:ascii="宋体" w:eastAsia="宋体" w:hAnsi="宋体"/>
                <w:lang w:eastAsia="zh-CN"/>
              </w:rPr>
              <w:t>2.1</w:t>
            </w:r>
          </w:p>
        </w:tc>
        <w:tc>
          <w:tcPr>
            <w:tcW w:w="8807" w:type="dxa"/>
            <w:tcBorders>
              <w:top w:val="single" w:sz="4" w:space="0" w:color="auto"/>
              <w:left w:val="single" w:sz="4" w:space="0" w:color="auto"/>
              <w:bottom w:val="single" w:sz="4" w:space="0" w:color="auto"/>
              <w:right w:val="single" w:sz="4" w:space="0" w:color="auto"/>
            </w:tcBorders>
            <w:vAlign w:val="center"/>
          </w:tcPr>
          <w:p w14:paraId="0FF93BE4" w14:textId="77777777" w:rsidR="00AD2F3D" w:rsidRPr="0036054A" w:rsidRDefault="00FF0966">
            <w:pPr>
              <w:snapToGrid w:val="0"/>
              <w:spacing w:line="288" w:lineRule="auto"/>
              <w:textAlignment w:val="center"/>
              <w:rPr>
                <w:rFonts w:ascii="宋体" w:eastAsia="宋体" w:hAnsi="宋体"/>
                <w:lang w:eastAsia="zh-CN"/>
              </w:rPr>
            </w:pPr>
            <w:r w:rsidRPr="0036054A">
              <w:rPr>
                <w:rFonts w:ascii="宋体" w:eastAsia="宋体" w:hAnsi="宋体" w:hint="eastAsia"/>
                <w:lang w:eastAsia="zh-CN"/>
              </w:rPr>
              <w:t>静态减压床垫：内置8cm厚，密度≥50Kg/m3，回弹性≥35%的优质高泡海绵，切割成蛋巢形设计，在分体压的同时和身体贴合度更好，快速散热透气不闷。海绵无甲醛散发；外包优质防水布，液体不渗漏表层，易擦试，透气性良好，具有防霉防菌耐磨功能。</w:t>
            </w:r>
            <w:r w:rsidRPr="0036054A">
              <w:rPr>
                <w:lang w:eastAsia="zh-CN"/>
              </w:rPr>
              <w:t>可根据床的背部、脚部、腿部升降而弯曲。</w:t>
            </w:r>
          </w:p>
        </w:tc>
      </w:tr>
      <w:tr w:rsidR="0036054A" w:rsidRPr="0036054A" w14:paraId="19299EBC" w14:textId="77777777">
        <w:tc>
          <w:tcPr>
            <w:tcW w:w="1022" w:type="dxa"/>
            <w:tcBorders>
              <w:top w:val="single" w:sz="4" w:space="0" w:color="auto"/>
              <w:left w:val="single" w:sz="4" w:space="0" w:color="auto"/>
              <w:bottom w:val="single" w:sz="4" w:space="0" w:color="auto"/>
              <w:right w:val="single" w:sz="4" w:space="0" w:color="auto"/>
            </w:tcBorders>
            <w:vAlign w:val="center"/>
          </w:tcPr>
          <w:p w14:paraId="005A1AA0"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3</w:t>
            </w:r>
          </w:p>
        </w:tc>
        <w:tc>
          <w:tcPr>
            <w:tcW w:w="8807" w:type="dxa"/>
            <w:tcBorders>
              <w:top w:val="single" w:sz="4" w:space="0" w:color="auto"/>
              <w:left w:val="single" w:sz="4" w:space="0" w:color="auto"/>
              <w:bottom w:val="single" w:sz="4" w:space="0" w:color="auto"/>
              <w:right w:val="single" w:sz="4" w:space="0" w:color="auto"/>
            </w:tcBorders>
          </w:tcPr>
          <w:p w14:paraId="1BBC12CA"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主要技术参数</w:t>
            </w:r>
          </w:p>
        </w:tc>
      </w:tr>
      <w:tr w:rsidR="0036054A" w:rsidRPr="0036054A" w14:paraId="6D40A068" w14:textId="77777777">
        <w:tc>
          <w:tcPr>
            <w:tcW w:w="1022" w:type="dxa"/>
            <w:tcBorders>
              <w:top w:val="single" w:sz="4" w:space="0" w:color="auto"/>
              <w:left w:val="single" w:sz="4" w:space="0" w:color="auto"/>
              <w:bottom w:val="single" w:sz="4" w:space="0" w:color="auto"/>
              <w:right w:val="single" w:sz="4" w:space="0" w:color="auto"/>
            </w:tcBorders>
            <w:vAlign w:val="center"/>
          </w:tcPr>
          <w:p w14:paraId="6CBB61DE"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3</w:t>
            </w:r>
            <w:r w:rsidRPr="0036054A">
              <w:rPr>
                <w:rFonts w:ascii="宋体" w:eastAsia="宋体" w:hAnsi="宋体"/>
                <w:lang w:eastAsia="zh-CN"/>
              </w:rPr>
              <w:t>.1</w:t>
            </w:r>
          </w:p>
        </w:tc>
        <w:tc>
          <w:tcPr>
            <w:tcW w:w="8807" w:type="dxa"/>
            <w:tcBorders>
              <w:top w:val="single" w:sz="4" w:space="0" w:color="auto"/>
              <w:left w:val="single" w:sz="4" w:space="0" w:color="auto"/>
              <w:bottom w:val="single" w:sz="4" w:space="0" w:color="auto"/>
              <w:right w:val="single" w:sz="4" w:space="0" w:color="auto"/>
            </w:tcBorders>
          </w:tcPr>
          <w:p w14:paraId="6BA67E1A" w14:textId="77777777" w:rsidR="00AD2F3D" w:rsidRPr="0036054A" w:rsidRDefault="00FF0966">
            <w:pPr>
              <w:rPr>
                <w:rFonts w:ascii="宋体" w:eastAsia="宋体" w:hAnsi="宋体"/>
                <w:lang w:eastAsia="zh-CN"/>
              </w:rPr>
            </w:pPr>
            <w:r w:rsidRPr="0036054A">
              <w:rPr>
                <w:rFonts w:ascii="宋体" w:eastAsia="宋体" w:hAnsi="宋体" w:hint="eastAsia"/>
                <w:lang w:eastAsia="zh-CN"/>
              </w:rPr>
              <w:t xml:space="preserve">尺寸规格：长1900mm × 宽820 mm × 厚80 mm  （±20mm） </w:t>
            </w:r>
          </w:p>
        </w:tc>
      </w:tr>
      <w:tr w:rsidR="0036054A" w:rsidRPr="0036054A" w14:paraId="3FEE9130" w14:textId="77777777">
        <w:trPr>
          <w:trHeight w:val="315"/>
        </w:trPr>
        <w:tc>
          <w:tcPr>
            <w:tcW w:w="1022" w:type="dxa"/>
            <w:tcBorders>
              <w:top w:val="single" w:sz="4" w:space="0" w:color="auto"/>
              <w:left w:val="single" w:sz="4" w:space="0" w:color="auto"/>
              <w:bottom w:val="single" w:sz="4" w:space="0" w:color="auto"/>
              <w:right w:val="single" w:sz="4" w:space="0" w:color="auto"/>
            </w:tcBorders>
            <w:vAlign w:val="center"/>
          </w:tcPr>
          <w:p w14:paraId="6356A473"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4</w:t>
            </w:r>
          </w:p>
        </w:tc>
        <w:tc>
          <w:tcPr>
            <w:tcW w:w="8807" w:type="dxa"/>
            <w:tcBorders>
              <w:top w:val="single" w:sz="4" w:space="0" w:color="auto"/>
              <w:left w:val="single" w:sz="4" w:space="0" w:color="auto"/>
              <w:bottom w:val="single" w:sz="4" w:space="0" w:color="auto"/>
              <w:right w:val="single" w:sz="4" w:space="0" w:color="auto"/>
            </w:tcBorders>
          </w:tcPr>
          <w:p w14:paraId="0DEFB48F"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其他</w:t>
            </w:r>
          </w:p>
        </w:tc>
      </w:tr>
      <w:tr w:rsidR="0036054A" w:rsidRPr="0036054A" w14:paraId="08B72E91" w14:textId="77777777">
        <w:tc>
          <w:tcPr>
            <w:tcW w:w="1022" w:type="dxa"/>
            <w:tcBorders>
              <w:top w:val="single" w:sz="4" w:space="0" w:color="auto"/>
              <w:left w:val="single" w:sz="4" w:space="0" w:color="auto"/>
              <w:bottom w:val="single" w:sz="4" w:space="0" w:color="auto"/>
              <w:right w:val="single" w:sz="4" w:space="0" w:color="auto"/>
            </w:tcBorders>
            <w:vAlign w:val="center"/>
          </w:tcPr>
          <w:p w14:paraId="3E44C3F7"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4.1</w:t>
            </w:r>
          </w:p>
        </w:tc>
        <w:tc>
          <w:tcPr>
            <w:tcW w:w="8807" w:type="dxa"/>
            <w:tcBorders>
              <w:top w:val="single" w:sz="4" w:space="0" w:color="auto"/>
              <w:left w:val="single" w:sz="4" w:space="0" w:color="auto"/>
              <w:bottom w:val="single" w:sz="4" w:space="0" w:color="auto"/>
              <w:right w:val="single" w:sz="4" w:space="0" w:color="auto"/>
            </w:tcBorders>
          </w:tcPr>
          <w:p w14:paraId="6F1EB94A" w14:textId="77777777" w:rsidR="00AD2F3D" w:rsidRPr="0036054A" w:rsidRDefault="00FF0966">
            <w:pPr>
              <w:rPr>
                <w:rFonts w:ascii="宋体" w:eastAsia="宋体" w:hAnsi="宋体"/>
                <w:lang w:eastAsia="zh-CN"/>
              </w:rPr>
            </w:pPr>
            <w:r w:rsidRPr="0036054A">
              <w:rPr>
                <w:rFonts w:ascii="宋体" w:eastAsia="宋体" w:hAnsi="宋体" w:hint="eastAsia"/>
                <w:lang w:eastAsia="zh-CN"/>
              </w:rPr>
              <w:t>设备使用年限≥5年</w:t>
            </w:r>
          </w:p>
        </w:tc>
      </w:tr>
    </w:tbl>
    <w:p w14:paraId="76822CB1" w14:textId="77777777" w:rsidR="00AD2F3D" w:rsidRPr="0036054A" w:rsidRDefault="00AD2F3D">
      <w:pPr>
        <w:pStyle w:val="ad"/>
        <w:spacing w:before="0" w:beforeAutospacing="0" w:after="0" w:afterAutospacing="0"/>
        <w:rPr>
          <w:b w:val="0"/>
          <w:kern w:val="2"/>
        </w:rPr>
      </w:pPr>
    </w:p>
    <w:p w14:paraId="7AF96F18" w14:textId="77777777" w:rsidR="00AD2F3D" w:rsidRPr="0036054A" w:rsidRDefault="00AD2F3D">
      <w:pPr>
        <w:widowControl w:val="0"/>
        <w:kinsoku w:val="0"/>
        <w:rPr>
          <w:rFonts w:ascii="宋体" w:eastAsia="宋体" w:hAnsi="宋体" w:cs="宋体"/>
          <w:lang w:eastAsia="zh-CN"/>
        </w:rPr>
      </w:pPr>
    </w:p>
    <w:p w14:paraId="4E27E208" w14:textId="77777777" w:rsidR="00AD2F3D" w:rsidRPr="0036054A" w:rsidRDefault="00FF0966">
      <w:pPr>
        <w:widowControl w:val="0"/>
        <w:kinsoku w:val="0"/>
        <w:rPr>
          <w:rFonts w:ascii="宋体" w:eastAsia="宋体" w:hAnsi="宋体" w:cs="宋体"/>
          <w:b/>
          <w:bCs/>
          <w:sz w:val="44"/>
          <w:szCs w:val="44"/>
          <w:lang w:eastAsia="zh-CN"/>
        </w:rPr>
      </w:pPr>
      <w:r w:rsidRPr="0036054A">
        <w:rPr>
          <w:rFonts w:ascii="宋体" w:eastAsia="宋体" w:hAnsi="宋体" w:cs="宋体" w:hint="eastAsia"/>
          <w:b/>
          <w:bCs/>
          <w:sz w:val="44"/>
          <w:szCs w:val="44"/>
          <w:lang w:eastAsia="zh-CN"/>
        </w:rPr>
        <w:t>商务需求</w:t>
      </w:r>
    </w:p>
    <w:p w14:paraId="6B171F8D" w14:textId="77777777" w:rsidR="00AD2F3D" w:rsidRPr="0036054A" w:rsidRDefault="00FF0966">
      <w:pPr>
        <w:widowControl w:val="0"/>
        <w:kinsoku w:val="0"/>
        <w:rPr>
          <w:lang w:eastAsia="zh-CN"/>
        </w:rPr>
      </w:pPr>
      <w:r w:rsidRPr="0036054A">
        <w:rPr>
          <w:rFonts w:ascii="宋体" w:eastAsia="宋体" w:hAnsi="宋体" w:cs="宋体"/>
          <w:b/>
          <w:bCs/>
          <w:lang w:eastAsia="zh-CN"/>
        </w:rPr>
        <w:t>实施方案</w:t>
      </w:r>
      <w:r w:rsidRPr="0036054A">
        <w:rPr>
          <w:rFonts w:ascii="宋体" w:eastAsia="宋体" w:hAnsi="宋体" w:cs="宋体"/>
          <w:lang w:eastAsia="zh-CN"/>
        </w:rPr>
        <w:t xml:space="preserve"> ：</w:t>
      </w:r>
    </w:p>
    <w:p w14:paraId="71224B79" w14:textId="77777777" w:rsidR="00AD2F3D" w:rsidRPr="0036054A" w:rsidRDefault="00FF0966">
      <w:pPr>
        <w:widowControl w:val="0"/>
        <w:kinsoku w:val="0"/>
        <w:rPr>
          <w:lang w:eastAsia="zh-CN"/>
        </w:rPr>
      </w:pPr>
      <w:r w:rsidRPr="0036054A">
        <w:rPr>
          <w:rFonts w:ascii="宋体" w:eastAsia="宋体" w:hAnsi="宋体" w:cs="宋体"/>
          <w:b/>
          <w:bCs/>
          <w:lang w:eastAsia="zh-CN"/>
        </w:rPr>
        <w:t>一、交货期、交货方式及交货地点</w:t>
      </w:r>
    </w:p>
    <w:p w14:paraId="4BB6467C" w14:textId="57DE044F" w:rsidR="00AD2F3D" w:rsidRPr="0036054A" w:rsidRDefault="00FF0966">
      <w:pPr>
        <w:widowControl w:val="0"/>
        <w:kinsoku w:val="0"/>
        <w:rPr>
          <w:lang w:eastAsia="zh-CN"/>
        </w:rPr>
      </w:pPr>
      <w:r w:rsidRPr="0036054A">
        <w:rPr>
          <w:rFonts w:ascii="宋体" w:eastAsia="宋体" w:hAnsi="宋体" w:cs="宋体"/>
          <w:lang w:eastAsia="zh-CN"/>
        </w:rPr>
        <w:t>1.1交货期：</w:t>
      </w:r>
      <w:r w:rsidR="001B593F" w:rsidRPr="0036054A">
        <w:rPr>
          <w:rFonts w:ascii="宋体" w:eastAsia="宋体" w:hAnsi="宋体" w:cs="宋体" w:hint="eastAsia"/>
          <w:b/>
          <w:bCs/>
          <w:lang w:eastAsia="zh-CN"/>
        </w:rPr>
        <w:t>合同签订，接甲方通知后15 个工作日之内</w:t>
      </w:r>
    </w:p>
    <w:p w14:paraId="2ABAE1AF" w14:textId="77777777" w:rsidR="00AD2F3D" w:rsidRPr="0036054A" w:rsidRDefault="00FF0966">
      <w:pPr>
        <w:widowControl w:val="0"/>
        <w:kinsoku w:val="0"/>
        <w:rPr>
          <w:lang w:eastAsia="zh-CN"/>
        </w:rPr>
      </w:pPr>
      <w:r w:rsidRPr="0036054A">
        <w:rPr>
          <w:rFonts w:ascii="宋体" w:eastAsia="宋体" w:hAnsi="宋体" w:cs="宋体"/>
          <w:lang w:eastAsia="zh-CN"/>
        </w:rPr>
        <w:t xml:space="preserve">1.2交货方式：本项目项下的产品由乙方送至甲方指定的交货地点 </w:t>
      </w:r>
    </w:p>
    <w:p w14:paraId="5E70B9DC" w14:textId="77777777" w:rsidR="00AD2F3D" w:rsidRPr="0036054A" w:rsidRDefault="00FF0966">
      <w:pPr>
        <w:widowControl w:val="0"/>
        <w:kinsoku w:val="0"/>
        <w:rPr>
          <w:b/>
          <w:bCs/>
          <w:lang w:eastAsia="zh-CN"/>
        </w:rPr>
      </w:pPr>
      <w:r w:rsidRPr="0036054A">
        <w:rPr>
          <w:rFonts w:ascii="宋体" w:eastAsia="宋体" w:hAnsi="宋体" w:cs="宋体"/>
          <w:lang w:eastAsia="zh-CN"/>
        </w:rPr>
        <w:t>1.3交货地点：南京市中西医结合医院</w:t>
      </w:r>
      <w:r w:rsidRPr="0036054A">
        <w:rPr>
          <w:rFonts w:ascii="宋体" w:eastAsia="宋体" w:hAnsi="宋体" w:cs="宋体"/>
          <w:b/>
          <w:bCs/>
          <w:lang w:eastAsia="zh-CN"/>
        </w:rPr>
        <w:t>(</w:t>
      </w:r>
      <w:r w:rsidRPr="0036054A">
        <w:rPr>
          <w:rFonts w:ascii="宋体" w:eastAsia="宋体" w:hAnsi="宋体" w:cs="宋体" w:hint="eastAsia"/>
          <w:b/>
          <w:bCs/>
          <w:lang w:eastAsia="zh-CN"/>
        </w:rPr>
        <w:t>新建病房大楼</w:t>
      </w:r>
      <w:r w:rsidRPr="0036054A">
        <w:rPr>
          <w:rFonts w:ascii="宋体" w:eastAsia="宋体" w:hAnsi="宋体" w:cs="宋体"/>
          <w:b/>
          <w:bCs/>
          <w:lang w:eastAsia="zh-CN"/>
        </w:rPr>
        <w:t xml:space="preserve"> )</w:t>
      </w:r>
    </w:p>
    <w:p w14:paraId="25970B1C" w14:textId="77777777" w:rsidR="00AD2F3D" w:rsidRPr="0036054A" w:rsidRDefault="00AD2F3D">
      <w:pPr>
        <w:widowControl w:val="0"/>
        <w:kinsoku w:val="0"/>
        <w:ind w:left="485" w:firstLine="2"/>
        <w:rPr>
          <w:lang w:eastAsia="zh-CN"/>
        </w:rPr>
      </w:pPr>
    </w:p>
    <w:p w14:paraId="2E91F103" w14:textId="77777777" w:rsidR="00AD2F3D" w:rsidRPr="0036054A" w:rsidRDefault="00FF0966">
      <w:pPr>
        <w:widowControl w:val="0"/>
        <w:kinsoku w:val="0"/>
        <w:rPr>
          <w:lang w:eastAsia="zh-CN"/>
        </w:rPr>
      </w:pPr>
      <w:r w:rsidRPr="0036054A">
        <w:rPr>
          <w:rFonts w:ascii="宋体" w:eastAsia="宋体" w:hAnsi="宋体" w:cs="宋体"/>
          <w:b/>
          <w:bCs/>
          <w:lang w:eastAsia="zh-CN"/>
        </w:rPr>
        <w:t xml:space="preserve">二、调试和验收 </w:t>
      </w:r>
    </w:p>
    <w:p w14:paraId="2FD7D0A4" w14:textId="77777777" w:rsidR="00AD2F3D" w:rsidRPr="0036054A" w:rsidRDefault="00FF0966">
      <w:pPr>
        <w:widowControl w:val="0"/>
        <w:kinsoku w:val="0"/>
        <w:rPr>
          <w:lang w:eastAsia="zh-CN"/>
        </w:rPr>
      </w:pPr>
      <w:r w:rsidRPr="0036054A">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056BE12C" w14:textId="77777777" w:rsidR="00AD2F3D" w:rsidRPr="0036054A" w:rsidRDefault="00FF0966">
      <w:pPr>
        <w:widowControl w:val="0"/>
        <w:kinsoku w:val="0"/>
        <w:rPr>
          <w:lang w:eastAsia="zh-CN"/>
        </w:rPr>
      </w:pPr>
      <w:r w:rsidRPr="0036054A">
        <w:rPr>
          <w:rFonts w:ascii="宋体" w:eastAsia="宋体" w:hAnsi="宋体" w:cs="宋体"/>
          <w:lang w:eastAsia="zh-CN"/>
        </w:rPr>
        <w:t>2.2乙方交货前应对产品作出全面检查和对验收文件进行整理，并列出清单，作为甲方收货验收和使用的技术条件依据，检验的结果应随货物交甲方。</w:t>
      </w:r>
    </w:p>
    <w:p w14:paraId="16AA144D" w14:textId="77777777" w:rsidR="00AD2F3D" w:rsidRPr="0036054A" w:rsidRDefault="00FF0966">
      <w:pPr>
        <w:widowControl w:val="0"/>
        <w:kinsoku w:val="0"/>
        <w:rPr>
          <w:lang w:eastAsia="zh-CN"/>
        </w:rPr>
      </w:pPr>
      <w:r w:rsidRPr="0036054A">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15D9941C" w14:textId="77777777" w:rsidR="00AD2F3D" w:rsidRPr="0036054A" w:rsidRDefault="00FF0966">
      <w:pPr>
        <w:widowControl w:val="0"/>
        <w:kinsoku w:val="0"/>
        <w:rPr>
          <w:lang w:eastAsia="zh-CN"/>
        </w:rPr>
      </w:pPr>
      <w:r w:rsidRPr="0036054A">
        <w:rPr>
          <w:rFonts w:ascii="宋体" w:eastAsia="宋体" w:hAnsi="宋体" w:cs="宋体"/>
          <w:lang w:eastAsia="zh-CN"/>
        </w:rPr>
        <w:t>2.4对技术复杂的货物，甲方可请国家认可的专业检测机构参与初步验收及最终验收，并由其出具质量检测报告。</w:t>
      </w:r>
    </w:p>
    <w:p w14:paraId="5713AA3F" w14:textId="77777777" w:rsidR="00AD2F3D" w:rsidRPr="0036054A" w:rsidRDefault="00FF0966">
      <w:pPr>
        <w:widowControl w:val="0"/>
        <w:kinsoku w:val="0"/>
        <w:rPr>
          <w:lang w:eastAsia="zh-CN"/>
        </w:rPr>
      </w:pPr>
      <w:r w:rsidRPr="0036054A">
        <w:rPr>
          <w:rFonts w:ascii="宋体" w:eastAsia="宋体" w:hAnsi="宋体" w:cs="宋体"/>
          <w:lang w:eastAsia="zh-CN"/>
        </w:rPr>
        <w:t>2.5验收时乙方必须在现场，验收完毕后作出验收结果报告；验收费用由乙方承担。</w:t>
      </w:r>
    </w:p>
    <w:p w14:paraId="287715F2" w14:textId="77777777" w:rsidR="00AD2F3D" w:rsidRPr="0036054A" w:rsidRDefault="00AD2F3D">
      <w:pPr>
        <w:widowControl w:val="0"/>
        <w:kinsoku w:val="0"/>
        <w:ind w:left="485" w:firstLine="2"/>
        <w:rPr>
          <w:lang w:eastAsia="zh-CN"/>
        </w:rPr>
      </w:pPr>
    </w:p>
    <w:p w14:paraId="7B919D55" w14:textId="77777777" w:rsidR="00AD2F3D" w:rsidRPr="0036054A" w:rsidRDefault="00FF0966">
      <w:pPr>
        <w:widowControl w:val="0"/>
        <w:kinsoku w:val="0"/>
        <w:rPr>
          <w:lang w:eastAsia="zh-CN"/>
        </w:rPr>
      </w:pPr>
      <w:r w:rsidRPr="0036054A">
        <w:rPr>
          <w:rFonts w:ascii="宋体" w:eastAsia="宋体" w:hAnsi="宋体" w:cs="宋体"/>
          <w:b/>
          <w:bCs/>
          <w:lang w:eastAsia="zh-CN"/>
        </w:rPr>
        <w:t>三、货物包装、发运及运输</w:t>
      </w:r>
    </w:p>
    <w:p w14:paraId="1C4DBD78" w14:textId="77777777" w:rsidR="00AD2F3D" w:rsidRPr="0036054A" w:rsidRDefault="00FF0966">
      <w:pPr>
        <w:widowControl w:val="0"/>
        <w:kinsoku w:val="0"/>
        <w:rPr>
          <w:lang w:eastAsia="zh-CN"/>
        </w:rPr>
      </w:pPr>
      <w:r w:rsidRPr="0036054A">
        <w:rPr>
          <w:rFonts w:ascii="宋体" w:eastAsia="宋体" w:hAnsi="宋体" w:cs="宋体"/>
          <w:lang w:eastAsia="zh-CN"/>
        </w:rPr>
        <w:lastRenderedPageBreak/>
        <w:t>3.1乙方应在货物发运前对其进行满足运输距离、防潮、防震、防锈和防破损装卸等要求包装，以保证货物安全运达甲方指定地点。</w:t>
      </w:r>
    </w:p>
    <w:p w14:paraId="6D6A542C" w14:textId="77777777" w:rsidR="00AD2F3D" w:rsidRPr="0036054A" w:rsidRDefault="00FF0966">
      <w:pPr>
        <w:widowControl w:val="0"/>
        <w:kinsoku w:val="0"/>
        <w:rPr>
          <w:lang w:eastAsia="zh-CN"/>
        </w:rPr>
      </w:pPr>
      <w:r w:rsidRPr="0036054A">
        <w:rPr>
          <w:rFonts w:ascii="宋体" w:eastAsia="宋体" w:hAnsi="宋体" w:cs="宋体"/>
          <w:lang w:eastAsia="zh-CN"/>
        </w:rPr>
        <w:t>3.2使用说明书、质量检验证明书、随配附件和工具以及清单一并附于货物内。</w:t>
      </w:r>
    </w:p>
    <w:p w14:paraId="232C02F0" w14:textId="77777777" w:rsidR="00AD2F3D" w:rsidRPr="0036054A" w:rsidRDefault="00FF0966">
      <w:pPr>
        <w:widowControl w:val="0"/>
        <w:kinsoku w:val="0"/>
        <w:rPr>
          <w:lang w:eastAsia="zh-CN"/>
        </w:rPr>
      </w:pPr>
      <w:r w:rsidRPr="0036054A">
        <w:rPr>
          <w:rFonts w:ascii="宋体" w:eastAsia="宋体" w:hAnsi="宋体" w:cs="宋体"/>
          <w:lang w:eastAsia="zh-CN"/>
        </w:rPr>
        <w:t>3.3乙方在货物发运手续办理完毕后24小时内或货到甲方48小时前通知甲方，以准备接货。</w:t>
      </w:r>
    </w:p>
    <w:p w14:paraId="6A797AD7" w14:textId="77777777" w:rsidR="00AD2F3D" w:rsidRPr="0036054A" w:rsidRDefault="00FF0966">
      <w:pPr>
        <w:widowControl w:val="0"/>
        <w:kinsoku w:val="0"/>
        <w:rPr>
          <w:lang w:eastAsia="zh-CN"/>
        </w:rPr>
      </w:pPr>
      <w:r w:rsidRPr="0036054A">
        <w:rPr>
          <w:rFonts w:ascii="宋体" w:eastAsia="宋体" w:hAnsi="宋体" w:cs="宋体"/>
          <w:lang w:eastAsia="zh-CN"/>
        </w:rPr>
        <w:t>3.4货物在交付甲方前发生的风险均由乙方负责。</w:t>
      </w:r>
    </w:p>
    <w:p w14:paraId="516A7926" w14:textId="77777777" w:rsidR="00AD2F3D" w:rsidRPr="0036054A" w:rsidRDefault="00FF0966">
      <w:pPr>
        <w:widowControl w:val="0"/>
        <w:kinsoku w:val="0"/>
        <w:rPr>
          <w:lang w:eastAsia="zh-CN"/>
        </w:rPr>
      </w:pPr>
      <w:r w:rsidRPr="0036054A">
        <w:rPr>
          <w:rFonts w:ascii="宋体" w:eastAsia="宋体" w:hAnsi="宋体" w:cs="宋体"/>
          <w:lang w:eastAsia="zh-CN"/>
        </w:rPr>
        <w:t>3.5货物在规定的交付期限内由乙方送达甲方指定的地点视为交付，乙方同时需通知甲方货物已送达。</w:t>
      </w:r>
    </w:p>
    <w:p w14:paraId="7CB687FC" w14:textId="77777777" w:rsidR="00AD2F3D" w:rsidRPr="0036054A" w:rsidRDefault="00FF0966">
      <w:pPr>
        <w:widowControl w:val="0"/>
        <w:kinsoku w:val="0"/>
        <w:rPr>
          <w:lang w:eastAsia="zh-CN"/>
        </w:rPr>
      </w:pPr>
      <w:r w:rsidRPr="0036054A">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018BBEF2" w14:textId="77777777" w:rsidR="00AD2F3D" w:rsidRPr="0036054A" w:rsidRDefault="00FF0966">
      <w:pPr>
        <w:widowControl w:val="0"/>
        <w:kinsoku w:val="0"/>
        <w:rPr>
          <w:lang w:eastAsia="zh-CN"/>
        </w:rPr>
      </w:pPr>
      <w:r w:rsidRPr="0036054A">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6928E8B5" w14:textId="77777777" w:rsidR="00AD2F3D" w:rsidRPr="0036054A" w:rsidRDefault="00AD2F3D">
      <w:pPr>
        <w:widowControl w:val="0"/>
        <w:kinsoku w:val="0"/>
        <w:rPr>
          <w:lang w:eastAsia="zh-CN"/>
        </w:rPr>
      </w:pPr>
    </w:p>
    <w:p w14:paraId="61745AB1" w14:textId="77777777" w:rsidR="00AD2F3D" w:rsidRPr="0036054A" w:rsidRDefault="00FF0966">
      <w:pPr>
        <w:widowControl w:val="0"/>
        <w:kinsoku w:val="0"/>
        <w:rPr>
          <w:lang w:eastAsia="zh-CN"/>
        </w:rPr>
      </w:pPr>
      <w:r w:rsidRPr="0036054A">
        <w:rPr>
          <w:rFonts w:ascii="宋体" w:eastAsia="宋体" w:hAnsi="宋体" w:cs="宋体"/>
          <w:b/>
          <w:bCs/>
          <w:lang w:eastAsia="zh-CN"/>
        </w:rPr>
        <w:t>培训方案</w:t>
      </w:r>
      <w:r w:rsidRPr="0036054A">
        <w:rPr>
          <w:rFonts w:ascii="宋体" w:eastAsia="宋体" w:hAnsi="宋体" w:cs="宋体"/>
          <w:lang w:eastAsia="zh-CN"/>
        </w:rPr>
        <w:t>：</w:t>
      </w:r>
    </w:p>
    <w:p w14:paraId="47C83608"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1、投标人或生产厂家须免费提供仪器使用方面的各种培训（包括但不限于设备使用前培训和定期培训）。</w:t>
      </w:r>
    </w:p>
    <w:p w14:paraId="66CDA2CD"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79EB80C4" w14:textId="77777777" w:rsidR="00AD2F3D" w:rsidRPr="0036054A" w:rsidRDefault="00AD2F3D">
      <w:pPr>
        <w:widowControl w:val="0"/>
        <w:kinsoku w:val="0"/>
        <w:ind w:firstLine="480"/>
        <w:rPr>
          <w:lang w:eastAsia="zh-CN"/>
        </w:rPr>
      </w:pPr>
    </w:p>
    <w:p w14:paraId="5AB7C76D" w14:textId="77777777" w:rsidR="00AD2F3D" w:rsidRPr="0036054A" w:rsidRDefault="00FF0966">
      <w:pPr>
        <w:widowControl w:val="0"/>
        <w:kinsoku w:val="0"/>
        <w:rPr>
          <w:lang w:eastAsia="zh-CN"/>
        </w:rPr>
      </w:pPr>
      <w:r w:rsidRPr="0036054A">
        <w:rPr>
          <w:rFonts w:ascii="宋体" w:eastAsia="宋体" w:hAnsi="宋体" w:cs="宋体"/>
          <w:b/>
          <w:bCs/>
          <w:lang w:eastAsia="zh-CN"/>
        </w:rPr>
        <w:t>售后服务方案</w:t>
      </w:r>
      <w:r w:rsidRPr="0036054A">
        <w:rPr>
          <w:rFonts w:ascii="宋体" w:eastAsia="宋体" w:hAnsi="宋体" w:cs="宋体"/>
          <w:lang w:eastAsia="zh-CN"/>
        </w:rPr>
        <w:t>：</w:t>
      </w:r>
    </w:p>
    <w:p w14:paraId="576A93E9" w14:textId="77777777" w:rsidR="00AD2F3D" w:rsidRPr="0036054A" w:rsidRDefault="00FF0966">
      <w:pPr>
        <w:widowControl w:val="0"/>
        <w:kinsoku w:val="0"/>
        <w:rPr>
          <w:lang w:eastAsia="zh-CN"/>
        </w:rPr>
      </w:pPr>
      <w:r w:rsidRPr="0036054A">
        <w:rPr>
          <w:rFonts w:ascii="宋体" w:eastAsia="宋体" w:hAnsi="宋体" w:cs="宋体"/>
          <w:lang w:eastAsia="zh-CN"/>
        </w:rPr>
        <w:t>一、</w:t>
      </w:r>
      <w:r w:rsidRPr="0036054A">
        <w:rPr>
          <w:rFonts w:ascii="宋体" w:eastAsia="宋体" w:hAnsi="宋体" w:cs="宋体"/>
          <w:b/>
          <w:bCs/>
          <w:lang w:eastAsia="zh-CN"/>
        </w:rPr>
        <w:t>质量保证及售后服务</w:t>
      </w:r>
    </w:p>
    <w:p w14:paraId="2EB9406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13E801A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4693A4BA"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(1)更换：由乙方承担所发生的全部费用。</w:t>
      </w:r>
    </w:p>
    <w:p w14:paraId="29235D98"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(2)贬值处理：由甲乙双方合议定价。</w:t>
      </w:r>
    </w:p>
    <w:p w14:paraId="4CCA6AE2" w14:textId="77777777" w:rsidR="00AD2F3D" w:rsidRPr="0036054A" w:rsidRDefault="00FF0966">
      <w:pPr>
        <w:widowControl w:val="0"/>
        <w:kinsoku w:val="0"/>
        <w:ind w:firstLine="480"/>
        <w:rPr>
          <w:lang w:eastAsia="zh-CN"/>
        </w:rPr>
      </w:pPr>
      <w:r w:rsidRPr="0036054A">
        <w:rPr>
          <w:rFonts w:ascii="宋体" w:eastAsia="宋体" w:hAnsi="宋体" w:cs="宋体"/>
          <w:lang w:eastAsia="zh-CN"/>
        </w:rPr>
        <w:t>(3)退货处理：乙方应退还甲方支付的合同款，同时应承担该货物的直接费用(运输、保险、检验、货款利息及银行手续费等)。</w:t>
      </w:r>
    </w:p>
    <w:p w14:paraId="0C7331B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3、如在使用过程中发生质量问题，</w:t>
      </w:r>
      <w:r w:rsidRPr="0036054A">
        <w:rPr>
          <w:rFonts w:ascii="宋体" w:eastAsia="宋体" w:hAnsi="宋体" w:cs="宋体"/>
          <w:b/>
          <w:bCs/>
          <w:lang w:eastAsia="zh-CN"/>
        </w:rPr>
        <w:t>乙方在接到甲方质量问题反馈后1小时内响应，24 小时内到达甲方现场。</w:t>
      </w:r>
    </w:p>
    <w:p w14:paraId="3A467273" w14:textId="77777777" w:rsidR="00AD2F3D" w:rsidRPr="0036054A" w:rsidRDefault="00FF0966">
      <w:pPr>
        <w:widowControl w:val="0"/>
        <w:kinsoku w:val="0"/>
        <w:ind w:firstLine="480"/>
        <w:rPr>
          <w:lang w:eastAsia="zh-CN"/>
        </w:rPr>
      </w:pPr>
      <w:r w:rsidRPr="0036054A">
        <w:rPr>
          <w:rFonts w:ascii="宋体" w:eastAsia="宋体" w:hAnsi="宋体" w:cs="宋体"/>
          <w:lang w:eastAsia="zh-CN"/>
        </w:rPr>
        <w:t>4、在质保期内，乙方应对货物出现的质量及安全问题负责处理解决并承担一切费用。</w:t>
      </w:r>
    </w:p>
    <w:p w14:paraId="3BA17820" w14:textId="115F321F" w:rsidR="00AD2F3D" w:rsidRPr="0036054A" w:rsidRDefault="00FF0966">
      <w:pPr>
        <w:widowControl w:val="0"/>
        <w:kinsoku w:val="0"/>
        <w:ind w:firstLine="480"/>
        <w:rPr>
          <w:rFonts w:ascii="宋体" w:eastAsia="宋体" w:hAnsi="宋体" w:cs="宋体"/>
          <w:lang w:eastAsia="zh-CN"/>
        </w:rPr>
      </w:pPr>
      <w:r w:rsidRPr="0036054A">
        <w:rPr>
          <w:rFonts w:ascii="宋体" w:eastAsia="宋体" w:hAnsi="宋体" w:cs="宋体"/>
          <w:b/>
          <w:bCs/>
          <w:lang w:eastAsia="zh-CN"/>
        </w:rPr>
        <w:t>5</w:t>
      </w:r>
      <w:r w:rsidRPr="0036054A">
        <w:rPr>
          <w:rFonts w:ascii="宋体" w:eastAsia="宋体" w:hAnsi="宋体" w:cs="宋体"/>
          <w:lang w:eastAsia="zh-CN"/>
        </w:rPr>
        <w:t>、★上述的货物免费保</w:t>
      </w:r>
      <w:r w:rsidRPr="0036054A">
        <w:rPr>
          <w:rFonts w:ascii="宋体" w:eastAsia="宋体" w:hAnsi="宋体" w:cs="宋体"/>
          <w:b/>
          <w:bCs/>
          <w:u w:val="single"/>
          <w:lang w:eastAsia="zh-CN"/>
        </w:rPr>
        <w:t xml:space="preserve">修期为   </w:t>
      </w:r>
      <w:r w:rsidR="001B593F" w:rsidRPr="0036054A">
        <w:rPr>
          <w:rFonts w:ascii="宋体" w:eastAsia="宋体" w:hAnsi="宋体" w:cs="宋体" w:hint="eastAsia"/>
          <w:b/>
          <w:bCs/>
          <w:u w:val="single"/>
          <w:lang w:eastAsia="zh-CN"/>
        </w:rPr>
        <w:t>5年</w:t>
      </w:r>
      <w:r w:rsidRPr="0036054A">
        <w:rPr>
          <w:rFonts w:ascii="宋体" w:eastAsia="宋体" w:hAnsi="宋体" w:cs="宋体"/>
          <w:b/>
          <w:bCs/>
          <w:u w:val="single"/>
          <w:lang w:eastAsia="zh-CN"/>
        </w:rPr>
        <w:t xml:space="preserve"> </w:t>
      </w:r>
      <w:r w:rsidRPr="0036054A">
        <w:rPr>
          <w:rFonts w:ascii="宋体" w:eastAsia="宋体" w:hAnsi="宋体" w:cs="宋体"/>
          <w:lang w:eastAsia="zh-CN"/>
        </w:rPr>
        <w:t>。超过保修期的机器设备，终生维修，维修时只收部件成本费。</w:t>
      </w:r>
    </w:p>
    <w:p w14:paraId="3C8A2F01" w14:textId="77777777" w:rsidR="00AD2F3D" w:rsidRPr="0036054A" w:rsidRDefault="00FF0966">
      <w:pPr>
        <w:widowControl w:val="0"/>
        <w:kinsoku w:val="0"/>
        <w:ind w:firstLine="480"/>
        <w:rPr>
          <w:rFonts w:ascii="宋体" w:eastAsia="宋体" w:hAnsi="宋体" w:cs="宋体"/>
          <w:lang w:eastAsia="zh-CN"/>
        </w:rPr>
      </w:pPr>
      <w:r w:rsidRPr="0036054A">
        <w:rPr>
          <w:rFonts w:ascii="宋体" w:eastAsia="宋体" w:hAnsi="宋体" w:cs="宋体"/>
          <w:lang w:eastAsia="zh-CN"/>
        </w:rPr>
        <w:t>★在合同签订前能提供加盖制造厂商或厂家授权售后机构公章的质保函（与投标文件响应的质保期一致，格式自拟）</w:t>
      </w:r>
    </w:p>
    <w:p w14:paraId="1C3A08DD" w14:textId="77777777" w:rsidR="00AD2F3D" w:rsidRPr="0036054A" w:rsidRDefault="00FF0966">
      <w:pPr>
        <w:widowControl w:val="0"/>
        <w:kinsoku w:val="0"/>
        <w:ind w:firstLineChars="200" w:firstLine="482"/>
        <w:rPr>
          <w:lang w:eastAsia="zh-CN"/>
        </w:rPr>
      </w:pPr>
      <w:r w:rsidRPr="0036054A">
        <w:rPr>
          <w:rFonts w:ascii="宋体" w:eastAsia="宋体" w:hAnsi="宋体" w:cs="宋体" w:hint="eastAsia"/>
          <w:b/>
          <w:bCs/>
          <w:lang w:eastAsia="zh-CN"/>
        </w:rPr>
        <w:t>6</w:t>
      </w:r>
      <w:r w:rsidRPr="0036054A">
        <w:rPr>
          <w:rFonts w:ascii="宋体" w:eastAsia="宋体" w:hAnsi="宋体" w:cs="宋体"/>
          <w:b/>
          <w:bCs/>
          <w:lang w:eastAsia="zh-CN"/>
        </w:rPr>
        <w:t>、提供出保后的整机保修费用供甲方参考，报价方式以合同金额XXX%形式单独提供（不含在投标总价内）</w:t>
      </w:r>
    </w:p>
    <w:p w14:paraId="7972D568" w14:textId="77777777" w:rsidR="00AD2F3D" w:rsidRPr="0036054A" w:rsidRDefault="00AD2F3D">
      <w:pPr>
        <w:widowControl w:val="0"/>
        <w:kinsoku w:val="0"/>
        <w:rPr>
          <w:lang w:eastAsia="zh-CN"/>
        </w:rPr>
      </w:pPr>
    </w:p>
    <w:p w14:paraId="4571EFCA" w14:textId="77777777" w:rsidR="00AD2F3D" w:rsidRPr="0036054A" w:rsidRDefault="00FF0966">
      <w:pPr>
        <w:widowControl w:val="0"/>
        <w:kinsoku w:val="0"/>
        <w:rPr>
          <w:lang w:eastAsia="zh-CN"/>
        </w:rPr>
      </w:pPr>
      <w:r w:rsidRPr="0036054A">
        <w:rPr>
          <w:rFonts w:ascii="宋体" w:eastAsia="宋体" w:hAnsi="宋体" w:cs="宋体"/>
          <w:b/>
          <w:bCs/>
          <w:lang w:eastAsia="zh-CN"/>
        </w:rPr>
        <w:t>二、货款支付</w:t>
      </w:r>
    </w:p>
    <w:p w14:paraId="3F08FFB6" w14:textId="5FCE5056" w:rsidR="00AD2F3D" w:rsidRPr="0036054A" w:rsidRDefault="00FF0966">
      <w:pPr>
        <w:widowControl w:val="0"/>
        <w:kinsoku w:val="0"/>
        <w:ind w:firstLine="480"/>
        <w:rPr>
          <w:lang w:eastAsia="zh-CN"/>
        </w:rPr>
      </w:pPr>
      <w:r w:rsidRPr="0036054A">
        <w:rPr>
          <w:rFonts w:ascii="宋体" w:eastAsia="宋体" w:hAnsi="宋体" w:cs="宋体"/>
          <w:lang w:eastAsia="zh-CN"/>
        </w:rPr>
        <w:t xml:space="preserve">  8.1</w:t>
      </w:r>
      <w:r w:rsidRPr="0036054A">
        <w:rPr>
          <w:rFonts w:ascii="宋体" w:eastAsia="宋体" w:hAnsi="宋体" w:cs="宋体" w:hint="eastAsia"/>
          <w:lang w:eastAsia="zh-CN"/>
        </w:rPr>
        <w:t>付款方式</w:t>
      </w:r>
      <w:r w:rsidRPr="0036054A">
        <w:rPr>
          <w:rFonts w:ascii="宋体" w:eastAsia="宋体" w:hAnsi="宋体" w:cs="宋体"/>
          <w:lang w:eastAsia="zh-CN"/>
        </w:rPr>
        <w:t>：</w:t>
      </w:r>
      <w:r w:rsidR="001B593F" w:rsidRPr="0036054A">
        <w:rPr>
          <w:rFonts w:ascii="宋体" w:eastAsia="宋体" w:hAnsi="宋体" w:cs="宋体" w:hint="eastAsia"/>
          <w:lang w:eastAsia="zh-CN"/>
        </w:rPr>
        <w:t>本项目合同按供应商所报单价，根据医院实际供货数量按实结算。签订合同时，乙方按照合同金额_10% 缴纳履约保证金。全部货到验收合格，甲方最终验收后，支付至合同总价的100% ，无息退还履约保证金。</w:t>
      </w:r>
    </w:p>
    <w:p w14:paraId="5746AF19" w14:textId="77777777" w:rsidR="00AD2F3D" w:rsidRPr="0036054A" w:rsidRDefault="00FF0966">
      <w:pPr>
        <w:widowControl w:val="0"/>
        <w:kinsoku w:val="0"/>
        <w:rPr>
          <w:rFonts w:ascii="宋体" w:eastAsia="宋体" w:hAnsi="宋体" w:cs="宋体"/>
          <w:b/>
          <w:bCs/>
          <w:u w:val="single"/>
          <w:lang w:eastAsia="zh-CN"/>
        </w:rPr>
      </w:pPr>
      <w:r w:rsidRPr="0036054A">
        <w:rPr>
          <w:rFonts w:hint="eastAsia"/>
          <w:lang w:eastAsia="zh-CN"/>
        </w:rPr>
        <w:lastRenderedPageBreak/>
        <w:t xml:space="preserve">        </w:t>
      </w:r>
      <w:r w:rsidRPr="0036054A">
        <w:rPr>
          <w:rFonts w:ascii="宋体" w:eastAsia="宋体" w:hAnsi="宋体" w:cs="宋体" w:hint="eastAsia"/>
          <w:b/>
          <w:bCs/>
          <w:u w:val="single"/>
          <w:lang w:eastAsia="zh-CN"/>
        </w:rPr>
        <w:t>注：</w:t>
      </w:r>
    </w:p>
    <w:p w14:paraId="4DB844F2" w14:textId="77777777" w:rsidR="00AD2F3D" w:rsidRPr="0036054A" w:rsidRDefault="00FF0966">
      <w:pPr>
        <w:widowControl w:val="0"/>
        <w:kinsoku w:val="0"/>
        <w:ind w:firstLineChars="200" w:firstLine="482"/>
        <w:rPr>
          <w:rFonts w:ascii="宋体" w:eastAsia="宋体" w:hAnsi="宋体" w:cs="宋体"/>
          <w:b/>
          <w:bCs/>
          <w:u w:val="single"/>
          <w:lang w:eastAsia="zh-CN"/>
        </w:rPr>
      </w:pPr>
      <w:r w:rsidRPr="0036054A">
        <w:rPr>
          <w:rFonts w:ascii="宋体" w:eastAsia="宋体" w:hAnsi="宋体" w:cs="宋体" w:hint="eastAsia"/>
          <w:b/>
          <w:bCs/>
          <w:u w:val="single"/>
          <w:lang w:eastAsia="zh-CN"/>
        </w:rPr>
        <w:t>1、本项目设备为我院新建病房大楼配套使用，因新病房大楼尚未投入使用，此次招标数量为预估数量，实际数量可能会根据医院情况进行适当调整。因此本项目合同按供应商所报单价，根据医院实际供货数量按实结算。</w:t>
      </w:r>
    </w:p>
    <w:p w14:paraId="3139E336" w14:textId="77777777" w:rsidR="00AD2F3D" w:rsidRPr="0036054A" w:rsidRDefault="00FF0966">
      <w:pPr>
        <w:widowControl w:val="0"/>
        <w:kinsoku w:val="0"/>
        <w:ind w:firstLine="480"/>
        <w:rPr>
          <w:lang w:eastAsia="zh-CN"/>
        </w:rPr>
      </w:pPr>
      <w:r w:rsidRPr="0036054A">
        <w:rPr>
          <w:rFonts w:ascii="宋体" w:eastAsia="宋体" w:hAnsi="宋体" w:cs="宋体" w:hint="eastAsia"/>
          <w:b/>
          <w:bCs/>
          <w:lang w:eastAsia="zh-CN"/>
        </w:rPr>
        <w:t>2、</w:t>
      </w:r>
      <w:r w:rsidRPr="0036054A">
        <w:rPr>
          <w:rFonts w:ascii="宋体" w:eastAsia="宋体" w:hAnsi="宋体" w:cs="宋体"/>
          <w:b/>
          <w:bCs/>
          <w:lang w:eastAsia="zh-CN"/>
        </w:rPr>
        <w:t>投标人需提供完整、可行的售后服务方案，内容包括但不限于：详尽的售后服务计划、售后服务措施及承诺、质保期及范围，售后服务团队等内容。</w:t>
      </w:r>
    </w:p>
    <w:p w14:paraId="14CE6CA8" w14:textId="77777777" w:rsidR="00AD2F3D" w:rsidRPr="0036054A" w:rsidRDefault="00AD2F3D">
      <w:pPr>
        <w:widowControl w:val="0"/>
        <w:kinsoku w:val="0"/>
        <w:rPr>
          <w:lang w:eastAsia="zh-CN"/>
        </w:rPr>
      </w:pPr>
    </w:p>
    <w:p w14:paraId="4E2B1AEF" w14:textId="77777777" w:rsidR="00AD2F3D" w:rsidRPr="0036054A" w:rsidRDefault="00FF0966">
      <w:pPr>
        <w:pStyle w:val="af1"/>
        <w:widowControl w:val="0"/>
        <w:numPr>
          <w:ilvl w:val="0"/>
          <w:numId w:val="3"/>
        </w:numPr>
        <w:kinsoku w:val="0"/>
        <w:ind w:firstLineChars="0"/>
        <w:rPr>
          <w:rFonts w:ascii="宋体" w:eastAsia="宋体" w:hAnsi="宋体" w:cs="宋体"/>
          <w:b/>
          <w:bCs/>
          <w:lang w:eastAsia="zh-CN"/>
        </w:rPr>
      </w:pPr>
      <w:r w:rsidRPr="0036054A">
        <w:rPr>
          <w:rFonts w:ascii="宋体" w:eastAsia="宋体" w:hAnsi="宋体" w:cs="宋体" w:hint="eastAsia"/>
          <w:b/>
          <w:bCs/>
          <w:lang w:eastAsia="zh-CN"/>
        </w:rPr>
        <w:t>其他：</w:t>
      </w:r>
    </w:p>
    <w:p w14:paraId="66B51B9D" w14:textId="441A7F73" w:rsidR="00AD2F3D" w:rsidRPr="0036054A" w:rsidRDefault="00FF0966">
      <w:pPr>
        <w:widowControl w:val="0"/>
        <w:kinsoku w:val="0"/>
        <w:rPr>
          <w:sz w:val="28"/>
          <w:szCs w:val="28"/>
          <w:lang w:eastAsia="zh-CN"/>
        </w:rPr>
      </w:pPr>
      <w:r w:rsidRPr="0036054A">
        <w:rPr>
          <w:rFonts w:ascii="宋体" w:eastAsia="宋体" w:hAnsi="宋体" w:cs="宋体"/>
          <w:b/>
          <w:bCs/>
          <w:lang w:eastAsia="zh-CN"/>
        </w:rPr>
        <w:t>投标人</w:t>
      </w:r>
      <w:r w:rsidRPr="0036054A">
        <w:rPr>
          <w:rFonts w:ascii="宋体" w:eastAsia="宋体" w:hAnsi="宋体" w:cs="宋体" w:hint="eastAsia"/>
          <w:b/>
          <w:bCs/>
          <w:lang w:eastAsia="zh-CN"/>
        </w:rPr>
        <w:t>在投标时需提供分项报价：床、床垫、床头柜均需分别报价</w:t>
      </w:r>
      <w:r w:rsidRPr="0036054A">
        <w:rPr>
          <w:rFonts w:hint="eastAsia"/>
          <w:sz w:val="28"/>
          <w:szCs w:val="28"/>
          <w:lang w:eastAsia="zh-CN"/>
        </w:rPr>
        <w:t>。</w:t>
      </w:r>
    </w:p>
    <w:p w14:paraId="4CF1393D" w14:textId="77777777" w:rsidR="00AD2F3D" w:rsidRPr="0036054A" w:rsidRDefault="00AD2F3D">
      <w:pPr>
        <w:widowControl w:val="0"/>
        <w:kinsoku w:val="0"/>
        <w:rPr>
          <w:lang w:eastAsia="zh-CN"/>
        </w:rPr>
      </w:pPr>
    </w:p>
    <w:p w14:paraId="5D2DC5E1" w14:textId="77777777" w:rsidR="00AD2F3D" w:rsidRPr="0036054A" w:rsidRDefault="00AD2F3D">
      <w:pPr>
        <w:widowControl w:val="0"/>
        <w:kinsoku w:val="0"/>
        <w:rPr>
          <w:sz w:val="28"/>
          <w:szCs w:val="28"/>
          <w:lang w:eastAsia="zh-CN"/>
        </w:rPr>
      </w:pPr>
    </w:p>
    <w:p w14:paraId="400D3815" w14:textId="77777777" w:rsidR="00AD2F3D" w:rsidRPr="0036054A" w:rsidRDefault="00AD2F3D">
      <w:pPr>
        <w:widowControl w:val="0"/>
        <w:kinsoku w:val="0"/>
        <w:rPr>
          <w:rFonts w:ascii="宋体" w:eastAsia="宋体" w:hAnsi="宋体" w:cs="宋体"/>
          <w:lang w:eastAsia="zh-CN"/>
        </w:rPr>
      </w:pPr>
    </w:p>
    <w:p w14:paraId="562D5452" w14:textId="77777777" w:rsidR="00AD2F3D" w:rsidRPr="0036054A" w:rsidRDefault="00AD2F3D">
      <w:pPr>
        <w:widowControl w:val="0"/>
        <w:kinsoku w:val="0"/>
        <w:rPr>
          <w:rFonts w:ascii="宋体" w:eastAsia="宋体" w:hAnsi="宋体" w:cs="宋体"/>
          <w:lang w:eastAsia="zh-CN"/>
        </w:rPr>
      </w:pPr>
    </w:p>
    <w:p w14:paraId="2408ADB3" w14:textId="77777777" w:rsidR="00AD2F3D" w:rsidRPr="0036054A" w:rsidRDefault="00AD2F3D">
      <w:pPr>
        <w:widowControl w:val="0"/>
        <w:kinsoku w:val="0"/>
        <w:rPr>
          <w:rFonts w:ascii="宋体" w:eastAsia="宋体" w:hAnsi="宋体" w:cs="宋体"/>
          <w:lang w:eastAsia="zh-CN"/>
        </w:rPr>
      </w:pPr>
    </w:p>
    <w:p w14:paraId="7BFC72AE" w14:textId="77777777" w:rsidR="00AD2F3D" w:rsidRPr="0036054A" w:rsidRDefault="00AD2F3D">
      <w:pPr>
        <w:widowControl w:val="0"/>
        <w:autoSpaceDE w:val="0"/>
        <w:autoSpaceDN w:val="0"/>
        <w:spacing w:line="300" w:lineRule="auto"/>
        <w:textAlignment w:val="baseline"/>
        <w:rPr>
          <w:rFonts w:eastAsia="宋体" w:hAnsi="宋体"/>
          <w:spacing w:val="20"/>
          <w:kern w:val="2"/>
          <w:szCs w:val="22"/>
          <w:lang w:eastAsia="zh-CN"/>
        </w:rPr>
      </w:pPr>
    </w:p>
    <w:p w14:paraId="1EC8886E" w14:textId="77777777" w:rsidR="00AD2F3D" w:rsidRPr="0036054A" w:rsidRDefault="00AD2F3D">
      <w:pPr>
        <w:widowControl w:val="0"/>
        <w:autoSpaceDE w:val="0"/>
        <w:autoSpaceDN w:val="0"/>
        <w:spacing w:line="300" w:lineRule="auto"/>
        <w:textAlignment w:val="baseline"/>
        <w:rPr>
          <w:rFonts w:eastAsia="宋体" w:hAnsi="宋体"/>
          <w:spacing w:val="20"/>
          <w:kern w:val="2"/>
          <w:szCs w:val="22"/>
          <w:lang w:eastAsia="zh-CN"/>
        </w:rPr>
        <w:sectPr w:rsidR="00AD2F3D" w:rsidRPr="0036054A">
          <w:type w:val="continuous"/>
          <w:pgSz w:w="11907" w:h="16840"/>
          <w:pgMar w:top="1152" w:right="1304" w:bottom="1152" w:left="1304" w:header="0" w:footer="0" w:gutter="0"/>
          <w:cols w:space="720"/>
          <w:docGrid w:type="lines" w:linePitch="312"/>
        </w:sectPr>
      </w:pPr>
    </w:p>
    <w:p w14:paraId="0E26AA52" w14:textId="77777777" w:rsidR="00AD2F3D" w:rsidRPr="0036054A" w:rsidRDefault="00AD2F3D">
      <w:pPr>
        <w:widowControl w:val="0"/>
        <w:autoSpaceDE w:val="0"/>
        <w:autoSpaceDN w:val="0"/>
        <w:spacing w:line="23" w:lineRule="exact"/>
        <w:jc w:val="both"/>
        <w:textAlignment w:val="baseline"/>
        <w:rPr>
          <w:rFonts w:ascii="Calibri" w:eastAsia="宋体" w:hAnsi="Calibri"/>
          <w:i/>
          <w:kern w:val="2"/>
          <w:sz w:val="21"/>
          <w:szCs w:val="22"/>
          <w:lang w:eastAsia="zh-CN"/>
        </w:rPr>
      </w:pPr>
    </w:p>
    <w:p w14:paraId="7C60D4C4"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t>第五章  评标方法与评标标准</w:t>
      </w:r>
    </w:p>
    <w:p w14:paraId="29CF6043" w14:textId="77777777" w:rsidR="00AD2F3D" w:rsidRPr="0036054A" w:rsidRDefault="00FF0966">
      <w:pPr>
        <w:widowControl w:val="0"/>
        <w:kinsoku w:val="0"/>
        <w:rPr>
          <w:sz w:val="28"/>
          <w:szCs w:val="28"/>
          <w:lang w:eastAsia="zh-CN"/>
        </w:rPr>
      </w:pPr>
      <w:r w:rsidRPr="0036054A">
        <w:rPr>
          <w:rFonts w:ascii="宋体" w:eastAsia="宋体" w:hAnsi="宋体" w:cs="宋体"/>
          <w:position w:val="-10"/>
          <w:sz w:val="28"/>
          <w:szCs w:val="28"/>
          <w:lang w:eastAsia="zh-CN"/>
        </w:rPr>
        <w:t>一、评标方法</w:t>
      </w:r>
    </w:p>
    <w:p w14:paraId="13ACA3F6" w14:textId="77777777" w:rsidR="00AD2F3D" w:rsidRPr="0036054A" w:rsidRDefault="00FF0966">
      <w:pPr>
        <w:widowControl w:val="0"/>
        <w:kinsoku w:val="0"/>
        <w:ind w:firstLineChars="200" w:firstLine="480"/>
        <w:rPr>
          <w:lang w:eastAsia="zh-CN"/>
        </w:rPr>
      </w:pPr>
      <w:r w:rsidRPr="0036054A">
        <w:rPr>
          <w:rFonts w:ascii="宋体" w:eastAsia="宋体" w:hAnsi="宋体" w:cs="宋体"/>
          <w:position w:val="-10"/>
          <w:lang w:eastAsia="zh-CN"/>
        </w:rPr>
        <w:t>评委会将对确定为实质性响应招标文件要求的投标文件进行评价和比较，评标采用综合评分法。</w:t>
      </w:r>
    </w:p>
    <w:p w14:paraId="611AE1FE" w14:textId="77777777" w:rsidR="00AD2F3D" w:rsidRPr="0036054A" w:rsidRDefault="00FF0966">
      <w:pPr>
        <w:widowControl w:val="0"/>
        <w:kinsoku w:val="0"/>
        <w:ind w:left="480" w:hanging="480"/>
        <w:rPr>
          <w:sz w:val="28"/>
          <w:szCs w:val="28"/>
          <w:lang w:eastAsia="zh-CN"/>
        </w:rPr>
      </w:pPr>
      <w:r w:rsidRPr="0036054A">
        <w:rPr>
          <w:rFonts w:ascii="宋体" w:eastAsia="宋体" w:hAnsi="宋体" w:cs="宋体" w:hint="eastAsia"/>
          <w:position w:val="-10"/>
          <w:sz w:val="28"/>
          <w:szCs w:val="28"/>
          <w:lang w:eastAsia="zh-CN"/>
        </w:rPr>
        <w:t>二、</w:t>
      </w:r>
      <w:r w:rsidRPr="0036054A">
        <w:rPr>
          <w:rFonts w:ascii="宋体" w:eastAsia="宋体" w:hAnsi="宋体" w:cs="宋体"/>
          <w:position w:val="-10"/>
          <w:sz w:val="28"/>
          <w:szCs w:val="28"/>
          <w:lang w:eastAsia="zh-CN"/>
        </w:rPr>
        <w:t>评标标准</w:t>
      </w:r>
    </w:p>
    <w:tbl>
      <w:tblPr>
        <w:tblStyle w:val="table"/>
        <w:tblW w:w="5000"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04"/>
      </w:tblGrid>
      <w:tr w:rsidR="0036054A" w:rsidRPr="0036054A" w14:paraId="12E413E0" w14:textId="77777777">
        <w:tc>
          <w:tcPr>
            <w:tcW w:w="9199" w:type="dxa"/>
            <w:tcMar>
              <w:top w:w="8" w:type="dxa"/>
              <w:left w:w="108" w:type="dxa"/>
              <w:bottom w:w="8" w:type="dxa"/>
              <w:right w:w="108" w:type="dxa"/>
            </w:tcMar>
          </w:tcPr>
          <w:p w14:paraId="5F5CAE0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客观分部分：</w:t>
            </w:r>
          </w:p>
          <w:p w14:paraId="018C4950"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1、报价：30分</w:t>
            </w:r>
          </w:p>
          <w:p w14:paraId="7DE53995" w14:textId="77777777" w:rsidR="00AD2F3D" w:rsidRPr="0036054A" w:rsidRDefault="00FF0966">
            <w:pPr>
              <w:widowControl w:val="0"/>
              <w:kinsoku w:val="0"/>
              <w:rPr>
                <w:lang w:eastAsia="zh-CN"/>
              </w:rPr>
            </w:pPr>
            <w:r w:rsidRPr="0036054A">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5DDEF9D2" w14:textId="77777777" w:rsidR="00AD2F3D" w:rsidRPr="0036054A" w:rsidRDefault="00AD2F3D">
            <w:pPr>
              <w:widowControl w:val="0"/>
              <w:kinsoku w:val="0"/>
              <w:rPr>
                <w:sz w:val="28"/>
                <w:szCs w:val="28"/>
                <w:lang w:eastAsia="zh-CN"/>
              </w:rPr>
            </w:pPr>
          </w:p>
          <w:p w14:paraId="4E22D9D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2、技术要求：</w:t>
            </w:r>
            <w:r w:rsidRPr="0036054A">
              <w:rPr>
                <w:rFonts w:ascii="宋体" w:eastAsia="宋体" w:hAnsi="宋体" w:cs="宋体" w:hint="eastAsia"/>
                <w:b/>
                <w:bCs/>
                <w:position w:val="-10"/>
                <w:lang w:eastAsia="zh-CN"/>
              </w:rPr>
              <w:t>43.6</w:t>
            </w:r>
            <w:r w:rsidRPr="0036054A">
              <w:rPr>
                <w:rFonts w:ascii="宋体" w:eastAsia="宋体" w:hAnsi="宋体" w:cs="宋体"/>
                <w:b/>
                <w:bCs/>
                <w:position w:val="-10"/>
                <w:lang w:eastAsia="zh-CN"/>
              </w:rPr>
              <w:t>分</w:t>
            </w:r>
          </w:p>
          <w:p w14:paraId="2A0CAE55" w14:textId="77777777" w:rsidR="00AD2F3D" w:rsidRPr="0036054A" w:rsidRDefault="00FF0966">
            <w:pPr>
              <w:kinsoku w:val="0"/>
              <w:ind w:firstLine="240"/>
              <w:rPr>
                <w:lang w:eastAsia="zh-CN"/>
              </w:rPr>
            </w:pPr>
            <w:r w:rsidRPr="0036054A">
              <w:rPr>
                <w:rFonts w:ascii="宋体" w:eastAsia="宋体" w:hAnsi="宋体" w:cs="宋体"/>
                <w:position w:val="-10"/>
                <w:lang w:eastAsia="zh-CN"/>
              </w:rPr>
              <w:t>全部满足标书第四章</w:t>
            </w:r>
            <w:r w:rsidRPr="0036054A">
              <w:rPr>
                <w:rFonts w:ascii="宋体" w:eastAsia="宋体" w:hAnsi="宋体" w:cs="宋体" w:hint="eastAsia"/>
                <w:position w:val="-10"/>
                <w:lang w:eastAsia="zh-CN"/>
              </w:rPr>
              <w:t xml:space="preserve"> </w:t>
            </w:r>
            <w:r w:rsidRPr="0036054A">
              <w:rPr>
                <w:rFonts w:ascii="宋体" w:eastAsia="宋体" w:hAnsi="宋体" w:cs="宋体"/>
                <w:b/>
                <w:bCs/>
                <w:position w:val="-10"/>
                <w:u w:val="single" w:color="000000"/>
                <w:lang w:eastAsia="zh-CN"/>
              </w:rPr>
              <w:t>技术要求</w:t>
            </w:r>
            <w:r w:rsidRPr="0036054A">
              <w:rPr>
                <w:rFonts w:ascii="宋体" w:eastAsia="宋体" w:hAnsi="宋体" w:cs="宋体" w:hint="eastAsia"/>
                <w:b/>
                <w:bCs/>
                <w:position w:val="-10"/>
                <w:u w:val="single" w:color="000000"/>
                <w:lang w:eastAsia="zh-CN"/>
              </w:rPr>
              <w:t xml:space="preserve"> </w:t>
            </w:r>
            <w:r w:rsidRPr="0036054A">
              <w:rPr>
                <w:rFonts w:ascii="宋体" w:eastAsia="宋体" w:hAnsi="宋体" w:cs="宋体"/>
                <w:position w:val="-10"/>
                <w:lang w:eastAsia="zh-CN"/>
              </w:rPr>
              <w:t>得</w:t>
            </w:r>
            <w:r w:rsidRPr="0036054A">
              <w:rPr>
                <w:rFonts w:ascii="宋体" w:eastAsia="宋体" w:hAnsi="宋体" w:cs="宋体" w:hint="eastAsia"/>
                <w:b/>
                <w:bCs/>
                <w:position w:val="-10"/>
                <w:lang w:eastAsia="zh-CN"/>
              </w:rPr>
              <w:t>43.6</w:t>
            </w:r>
            <w:r w:rsidRPr="0036054A">
              <w:rPr>
                <w:rFonts w:ascii="宋体" w:eastAsia="宋体" w:hAnsi="宋体" w:cs="宋体"/>
                <w:position w:val="-10"/>
                <w:lang w:eastAsia="zh-CN"/>
              </w:rPr>
              <w:t>分，正偏离不加分，打★号指标为必须满足项，如有负偏离将作为无效报价；▲指标如有负偏离，每一项负</w:t>
            </w:r>
            <w:r w:rsidRPr="0036054A">
              <w:rPr>
                <w:rFonts w:ascii="宋体" w:eastAsia="宋体" w:hAnsi="宋体" w:cs="宋体"/>
                <w:b/>
                <w:bCs/>
                <w:position w:val="-10"/>
                <w:lang w:eastAsia="zh-CN"/>
              </w:rPr>
              <w:t>偏离扣</w:t>
            </w:r>
            <w:r w:rsidRPr="0036054A">
              <w:rPr>
                <w:rFonts w:ascii="宋体" w:eastAsia="宋体" w:hAnsi="宋体" w:cs="宋体" w:hint="eastAsia"/>
                <w:b/>
                <w:bCs/>
                <w:position w:val="-10"/>
                <w:lang w:eastAsia="zh-CN"/>
              </w:rPr>
              <w:t>2</w:t>
            </w:r>
            <w:r w:rsidRPr="0036054A">
              <w:rPr>
                <w:rFonts w:ascii="宋体" w:eastAsia="宋体" w:hAnsi="宋体" w:cs="宋体"/>
                <w:b/>
                <w:bCs/>
                <w:position w:val="-10"/>
                <w:lang w:eastAsia="zh-CN"/>
              </w:rPr>
              <w:t>分</w:t>
            </w:r>
            <w:r w:rsidRPr="0036054A">
              <w:rPr>
                <w:rFonts w:ascii="宋体" w:eastAsia="宋体" w:hAnsi="宋体" w:cs="宋体"/>
                <w:position w:val="-10"/>
                <w:lang w:eastAsia="zh-CN"/>
              </w:rPr>
              <w:t>；非★、▲指标有一项负偏离扣</w:t>
            </w:r>
            <w:r w:rsidRPr="0036054A">
              <w:rPr>
                <w:rFonts w:ascii="宋体" w:eastAsia="宋体" w:hAnsi="宋体" w:cs="宋体" w:hint="eastAsia"/>
                <w:b/>
                <w:bCs/>
                <w:position w:val="-10"/>
                <w:lang w:eastAsia="zh-CN"/>
              </w:rPr>
              <w:t>0.4</w:t>
            </w:r>
            <w:r w:rsidRPr="0036054A">
              <w:rPr>
                <w:rFonts w:ascii="宋体" w:eastAsia="宋体" w:hAnsi="宋体" w:cs="宋体"/>
                <w:position w:val="-10"/>
                <w:lang w:eastAsia="zh-CN"/>
              </w:rPr>
              <w:t>分，扣完为止。</w:t>
            </w:r>
          </w:p>
          <w:p w14:paraId="4388AB73" w14:textId="77777777" w:rsidR="00AD2F3D" w:rsidRPr="0036054A" w:rsidRDefault="00AD2F3D">
            <w:pPr>
              <w:widowControl w:val="0"/>
              <w:kinsoku w:val="0"/>
              <w:rPr>
                <w:sz w:val="28"/>
                <w:szCs w:val="28"/>
                <w:lang w:eastAsia="zh-CN"/>
              </w:rPr>
            </w:pPr>
          </w:p>
          <w:p w14:paraId="6D2639EF"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 投标产品</w:t>
            </w:r>
            <w:r w:rsidRPr="0036054A">
              <w:rPr>
                <w:rFonts w:ascii="宋体" w:eastAsia="宋体" w:hAnsi="宋体" w:cs="宋体" w:hint="eastAsia"/>
                <w:b/>
                <w:bCs/>
                <w:position w:val="-10"/>
                <w:lang w:eastAsia="zh-CN"/>
              </w:rPr>
              <w:t>（核心产品）</w:t>
            </w:r>
            <w:r w:rsidRPr="0036054A">
              <w:rPr>
                <w:rFonts w:ascii="宋体" w:eastAsia="宋体" w:hAnsi="宋体" w:cs="宋体"/>
                <w:b/>
                <w:bCs/>
                <w:position w:val="-10"/>
                <w:lang w:eastAsia="zh-CN"/>
              </w:rPr>
              <w:t>业绩：</w:t>
            </w:r>
            <w:r w:rsidRPr="0036054A">
              <w:rPr>
                <w:rFonts w:ascii="宋体" w:eastAsia="宋体" w:hAnsi="宋体" w:cs="宋体" w:hint="eastAsia"/>
                <w:b/>
                <w:bCs/>
                <w:position w:val="-10"/>
                <w:lang w:eastAsia="zh-CN"/>
              </w:rPr>
              <w:t>1.4</w:t>
            </w:r>
            <w:r w:rsidRPr="0036054A">
              <w:rPr>
                <w:rFonts w:ascii="宋体" w:eastAsia="宋体" w:hAnsi="宋体" w:cs="宋体"/>
                <w:b/>
                <w:bCs/>
                <w:position w:val="-10"/>
                <w:lang w:eastAsia="zh-CN"/>
              </w:rPr>
              <w:t>分</w:t>
            </w:r>
          </w:p>
          <w:p w14:paraId="6E8979E3" w14:textId="77777777" w:rsidR="00AD2F3D" w:rsidRPr="0036054A" w:rsidRDefault="00FF0966">
            <w:pPr>
              <w:widowControl w:val="0"/>
              <w:kinsoku w:val="0"/>
              <w:ind w:firstLine="240"/>
              <w:rPr>
                <w:rFonts w:ascii="宋体" w:eastAsia="宋体" w:hAnsi="宋体" w:cs="宋体"/>
                <w:position w:val="-10"/>
                <w:lang w:eastAsia="zh-CN"/>
              </w:rPr>
            </w:pPr>
            <w:r w:rsidRPr="0036054A">
              <w:rPr>
                <w:rFonts w:ascii="宋体" w:eastAsia="宋体" w:hAnsi="宋体" w:cs="宋体"/>
                <w:position w:val="-10"/>
                <w:lang w:eastAsia="zh-CN"/>
              </w:rPr>
              <w:t>提供2023年1月1日（含）以来（时间以合同签订时间为准）与本次投标产品同品牌同型号产品</w:t>
            </w:r>
            <w:r w:rsidRPr="0036054A">
              <w:rPr>
                <w:rFonts w:ascii="宋体" w:eastAsia="宋体" w:hAnsi="宋体" w:cs="宋体" w:hint="eastAsia"/>
                <w:b/>
                <w:bCs/>
                <w:position w:val="-10"/>
                <w:lang w:eastAsia="zh-CN"/>
              </w:rPr>
              <w:t>（核心产品）</w:t>
            </w:r>
            <w:r w:rsidRPr="0036054A">
              <w:rPr>
                <w:rFonts w:ascii="宋体" w:eastAsia="宋体" w:hAnsi="宋体" w:cs="宋体"/>
                <w:position w:val="-10"/>
                <w:lang w:eastAsia="zh-CN"/>
              </w:rPr>
              <w:t>的销售业绩，每提供一个有效成功案例得</w:t>
            </w:r>
            <w:r w:rsidRPr="0036054A">
              <w:rPr>
                <w:rFonts w:ascii="宋体" w:eastAsia="宋体" w:hAnsi="宋体" w:cs="宋体" w:hint="eastAsia"/>
                <w:position w:val="-10"/>
                <w:lang w:eastAsia="zh-CN"/>
              </w:rPr>
              <w:t>0.7</w:t>
            </w:r>
            <w:r w:rsidRPr="0036054A">
              <w:rPr>
                <w:rFonts w:ascii="宋体" w:eastAsia="宋体" w:hAnsi="宋体" w:cs="宋体"/>
                <w:position w:val="-10"/>
                <w:lang w:eastAsia="zh-CN"/>
              </w:rPr>
              <w:t>分，本项最高得</w:t>
            </w:r>
            <w:r w:rsidRPr="0036054A">
              <w:rPr>
                <w:rFonts w:ascii="宋体" w:eastAsia="宋体" w:hAnsi="宋体" w:cs="宋体" w:hint="eastAsia"/>
                <w:position w:val="-10"/>
                <w:lang w:eastAsia="zh-CN"/>
              </w:rPr>
              <w:t>1.4</w:t>
            </w:r>
            <w:r w:rsidRPr="0036054A">
              <w:rPr>
                <w:rFonts w:ascii="宋体" w:eastAsia="宋体" w:hAnsi="宋体" w:cs="宋体"/>
                <w:position w:val="-10"/>
                <w:lang w:eastAsia="zh-CN"/>
              </w:rPr>
              <w:t>分，未提供不得分（注：需提供有效合同（</w:t>
            </w:r>
            <w:r w:rsidRPr="0036054A">
              <w:rPr>
                <w:rFonts w:ascii="宋体" w:eastAsia="宋体" w:hAnsi="宋体" w:cs="宋体"/>
                <w:b/>
                <w:bCs/>
                <w:position w:val="-10"/>
                <w:lang w:eastAsia="zh-CN"/>
              </w:rPr>
              <w:t>至少包含合同标的信息、合同盖章页、合同签订时间）、发票</w:t>
            </w:r>
            <w:r w:rsidRPr="0036054A">
              <w:rPr>
                <w:rFonts w:ascii="宋体" w:eastAsia="宋体" w:hAnsi="宋体" w:cs="宋体" w:hint="eastAsia"/>
                <w:b/>
                <w:bCs/>
                <w:position w:val="-10"/>
                <w:lang w:eastAsia="zh-CN"/>
              </w:rPr>
              <w:t>、</w:t>
            </w:r>
            <w:r w:rsidRPr="0036054A">
              <w:rPr>
                <w:rFonts w:ascii="宋体" w:eastAsia="宋体" w:hAnsi="宋体" w:cs="宋体"/>
                <w:b/>
                <w:bCs/>
                <w:position w:val="-10"/>
                <w:lang w:eastAsia="zh-CN"/>
              </w:rPr>
              <w:t>验收报告</w:t>
            </w:r>
            <w:r w:rsidRPr="0036054A">
              <w:rPr>
                <w:rFonts w:ascii="宋体" w:eastAsia="宋体" w:hAnsi="宋体" w:cs="宋体" w:hint="eastAsia"/>
                <w:b/>
                <w:bCs/>
                <w:position w:val="-10"/>
                <w:lang w:eastAsia="zh-CN"/>
              </w:rPr>
              <w:t>/单。</w:t>
            </w:r>
            <w:r w:rsidRPr="0036054A">
              <w:rPr>
                <w:rFonts w:ascii="宋体" w:eastAsia="宋体" w:hAnsi="宋体" w:cs="宋体"/>
                <w:position w:val="-10"/>
                <w:lang w:eastAsia="zh-CN"/>
              </w:rPr>
              <w:t>材料应清晰可见相应内容，同一个业绩的合同、发票、验收合格报告的用户单位必须一致，否则视为无效业绩。同一用户单位的多个业绩仅视为一个业绩，不重复得分。</w:t>
            </w:r>
            <w:r w:rsidRPr="0036054A">
              <w:rPr>
                <w:rFonts w:ascii="宋体" w:eastAsia="宋体" w:hAnsi="宋体" w:cs="宋体" w:hint="eastAsia"/>
                <w:position w:val="-10"/>
                <w:lang w:eastAsia="zh-CN"/>
              </w:rPr>
              <w:t>业绩材料缺漏不全的不得分</w:t>
            </w:r>
            <w:r w:rsidRPr="0036054A">
              <w:rPr>
                <w:rFonts w:ascii="宋体" w:eastAsia="宋体" w:hAnsi="宋体" w:cs="宋体"/>
                <w:position w:val="-10"/>
                <w:lang w:eastAsia="zh-CN"/>
              </w:rPr>
              <w:t>）。</w:t>
            </w:r>
          </w:p>
          <w:p w14:paraId="2B15E13E" w14:textId="77777777" w:rsidR="00AD2F3D" w:rsidRPr="0036054A" w:rsidRDefault="00AD2F3D">
            <w:pPr>
              <w:widowControl w:val="0"/>
              <w:kinsoku w:val="0"/>
              <w:rPr>
                <w:sz w:val="28"/>
                <w:szCs w:val="28"/>
                <w:lang w:eastAsia="zh-CN"/>
              </w:rPr>
            </w:pPr>
          </w:p>
          <w:p w14:paraId="016ED108"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主观分部分（25分）：</w:t>
            </w:r>
          </w:p>
          <w:p w14:paraId="1355DAA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1、项目实施方案，评委根据投标人提供的项目实施方案综合评分（每项内容逐条阐述）（5分）：</w:t>
            </w:r>
          </w:p>
          <w:p w14:paraId="5FB1FBB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1.1.货物的包装与运输（1分</w:t>
            </w:r>
            <w:r w:rsidRPr="0036054A">
              <w:rPr>
                <w:rFonts w:ascii="宋体" w:eastAsia="宋体" w:hAnsi="宋体" w:cs="宋体"/>
                <w:position w:val="-10"/>
                <w:lang w:eastAsia="zh-CN"/>
              </w:rPr>
              <w:t>）</w:t>
            </w:r>
          </w:p>
          <w:p w14:paraId="4A1309B7"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57688C4B"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60DAF8C7"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4B86DAD6" w14:textId="77777777" w:rsidR="00AD2F3D" w:rsidRPr="0036054A" w:rsidRDefault="00AD2F3D">
            <w:pPr>
              <w:widowControl w:val="0"/>
              <w:kinsoku w:val="0"/>
              <w:rPr>
                <w:lang w:eastAsia="zh-CN"/>
              </w:rPr>
            </w:pPr>
          </w:p>
          <w:p w14:paraId="0F8616D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1.2</w:t>
            </w:r>
            <w:r w:rsidRPr="0036054A">
              <w:rPr>
                <w:rFonts w:ascii="宋体" w:eastAsia="宋体" w:hAnsi="宋体" w:cs="宋体"/>
                <w:position w:val="-10"/>
                <w:lang w:eastAsia="zh-CN"/>
              </w:rPr>
              <w:t>供货进度保证措施；（1分）</w:t>
            </w:r>
          </w:p>
          <w:p w14:paraId="2626FA71"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0628DB4"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FE30543"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34DB122" w14:textId="77777777" w:rsidR="00AD2F3D" w:rsidRPr="0036054A" w:rsidRDefault="00AD2F3D">
            <w:pPr>
              <w:widowControl w:val="0"/>
              <w:kinsoku w:val="0"/>
              <w:rPr>
                <w:lang w:eastAsia="zh-CN"/>
              </w:rPr>
            </w:pPr>
          </w:p>
          <w:p w14:paraId="36913E5E"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1.3.质量体系与措施；（1分）</w:t>
            </w:r>
          </w:p>
          <w:p w14:paraId="7D126DE4"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70ECA8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D7D4D7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B121B62" w14:textId="77777777" w:rsidR="00AD2F3D" w:rsidRPr="0036054A" w:rsidRDefault="00AD2F3D">
            <w:pPr>
              <w:widowControl w:val="0"/>
              <w:kinsoku w:val="0"/>
              <w:rPr>
                <w:lang w:eastAsia="zh-CN"/>
              </w:rPr>
            </w:pPr>
          </w:p>
          <w:p w14:paraId="30B1652E" w14:textId="77777777" w:rsidR="00AD2F3D" w:rsidRPr="0036054A" w:rsidRDefault="00FF0966">
            <w:pPr>
              <w:widowControl w:val="0"/>
              <w:kinsoku w:val="0"/>
            </w:pPr>
            <w:r w:rsidRPr="0036054A">
              <w:rPr>
                <w:rFonts w:ascii="宋体" w:eastAsia="宋体" w:hAnsi="宋体" w:cs="宋体"/>
                <w:b/>
                <w:bCs/>
                <w:position w:val="-10"/>
              </w:rPr>
              <w:t>1.4.安全管理体系与措施；（1分）</w:t>
            </w:r>
          </w:p>
          <w:p w14:paraId="208362D0" w14:textId="77777777" w:rsidR="00AD2F3D" w:rsidRPr="0036054A" w:rsidRDefault="00FF0966">
            <w:pPr>
              <w:widowControl w:val="0"/>
              <w:kinsoku w:val="0"/>
              <w:rPr>
                <w:lang w:eastAsia="zh-CN"/>
              </w:rPr>
            </w:pPr>
            <w:r w:rsidRPr="0036054A">
              <w:rPr>
                <w:rFonts w:ascii="宋体" w:eastAsia="宋体" w:hAnsi="宋体" w:cs="宋体"/>
                <w:position w:val="-10"/>
                <w:lang w:eastAsia="zh-CN"/>
              </w:rPr>
              <w:lastRenderedPageBreak/>
              <w:t>（1）内容全面合理、针对性及操作性强的，得1分；</w:t>
            </w:r>
          </w:p>
          <w:p w14:paraId="6B729BE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26D2EA2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46E4EF6" w14:textId="77777777" w:rsidR="00AD2F3D" w:rsidRPr="0036054A" w:rsidRDefault="00AD2F3D">
            <w:pPr>
              <w:widowControl w:val="0"/>
              <w:kinsoku w:val="0"/>
              <w:rPr>
                <w:lang w:eastAsia="zh-CN"/>
              </w:rPr>
            </w:pPr>
          </w:p>
          <w:p w14:paraId="16D7F6F5"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1.5.协调配合措施。（1分）</w:t>
            </w:r>
          </w:p>
          <w:p w14:paraId="7629C255"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3B1132F6"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DDCD96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C8D8D60" w14:textId="77777777" w:rsidR="00AD2F3D" w:rsidRPr="0036054A" w:rsidRDefault="00AD2F3D">
            <w:pPr>
              <w:widowControl w:val="0"/>
              <w:kinsoku w:val="0"/>
              <w:rPr>
                <w:lang w:eastAsia="zh-CN"/>
              </w:rPr>
            </w:pPr>
          </w:p>
          <w:p w14:paraId="1D757BD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2售后服务方案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，评委根据投标人提供的售后服务方案综合评分（每项内容逐条阐述）（8分）：</w:t>
            </w:r>
          </w:p>
          <w:p w14:paraId="3F1D748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2.1.服务内容（2分）</w:t>
            </w:r>
          </w:p>
          <w:p w14:paraId="680CFF97"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55B630C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497B065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FAFC1C1" w14:textId="77777777" w:rsidR="00AD2F3D" w:rsidRPr="0036054A" w:rsidRDefault="00AD2F3D">
            <w:pPr>
              <w:widowControl w:val="0"/>
              <w:kinsoku w:val="0"/>
              <w:rPr>
                <w:sz w:val="28"/>
                <w:szCs w:val="28"/>
                <w:lang w:eastAsia="zh-CN"/>
              </w:rPr>
            </w:pPr>
          </w:p>
          <w:p w14:paraId="64A8C3C8"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2.2.故障解决方案（2分）</w:t>
            </w:r>
          </w:p>
          <w:p w14:paraId="396BB21D"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739CCFEF"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61E1F603"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4A7CA66" w14:textId="77777777" w:rsidR="00AD2F3D" w:rsidRPr="0036054A" w:rsidRDefault="00AD2F3D">
            <w:pPr>
              <w:widowControl w:val="0"/>
              <w:kinsoku w:val="0"/>
              <w:rPr>
                <w:sz w:val="28"/>
                <w:szCs w:val="28"/>
                <w:lang w:eastAsia="zh-CN"/>
              </w:rPr>
            </w:pPr>
          </w:p>
          <w:p w14:paraId="240C87D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2.3.预防性维护方案（2分）</w:t>
            </w:r>
          </w:p>
          <w:p w14:paraId="0FC331D3"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4E5B1769"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179DF3F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21A5C00C" w14:textId="77777777" w:rsidR="00AD2F3D" w:rsidRPr="0036054A" w:rsidRDefault="00AD2F3D">
            <w:pPr>
              <w:widowControl w:val="0"/>
              <w:kinsoku w:val="0"/>
              <w:rPr>
                <w:lang w:eastAsia="zh-CN"/>
              </w:rPr>
            </w:pPr>
          </w:p>
          <w:p w14:paraId="6EC55A5B"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2.4、售后服务流程（2分）</w:t>
            </w:r>
          </w:p>
          <w:p w14:paraId="242858A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3ADD173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4ECF928F"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C365709" w14:textId="77777777" w:rsidR="00AD2F3D" w:rsidRPr="0036054A" w:rsidRDefault="00AD2F3D">
            <w:pPr>
              <w:widowControl w:val="0"/>
              <w:kinsoku w:val="0"/>
              <w:rPr>
                <w:lang w:eastAsia="zh-CN"/>
              </w:rPr>
            </w:pPr>
          </w:p>
          <w:p w14:paraId="1BB5BB0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3调试和应急维护方案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评委根据投标人提供的调试和应急维护方案综合评分（每项内容逐条阐述）（8分）</w:t>
            </w:r>
          </w:p>
          <w:p w14:paraId="25D3DAD3" w14:textId="77777777" w:rsidR="00AD2F3D" w:rsidRPr="0036054A" w:rsidRDefault="00FF0966">
            <w:pPr>
              <w:widowControl w:val="0"/>
              <w:kinsoku w:val="0"/>
              <w:rPr>
                <w:lang w:eastAsia="zh-CN"/>
              </w:rPr>
            </w:pPr>
            <w:r w:rsidRPr="0036054A">
              <w:rPr>
                <w:rFonts w:ascii="宋体" w:eastAsia="宋体" w:hAnsi="宋体" w:cs="宋体"/>
                <w:position w:val="-10"/>
                <w:lang w:eastAsia="zh-CN"/>
              </w:rPr>
              <w:t>3</w:t>
            </w:r>
            <w:r w:rsidRPr="0036054A">
              <w:rPr>
                <w:rFonts w:ascii="宋体" w:eastAsia="宋体" w:hAnsi="宋体" w:cs="宋体"/>
                <w:b/>
                <w:bCs/>
                <w:position w:val="-10"/>
                <w:lang w:eastAsia="zh-CN"/>
              </w:rPr>
              <w:t>.1.设备调试方案（2分）</w:t>
            </w:r>
          </w:p>
          <w:p w14:paraId="4B7E92BD"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51D03E7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3CF85077"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1D33AFC9" w14:textId="77777777" w:rsidR="00AD2F3D" w:rsidRPr="0036054A" w:rsidRDefault="00AD2F3D">
            <w:pPr>
              <w:widowControl w:val="0"/>
              <w:kinsoku w:val="0"/>
              <w:rPr>
                <w:sz w:val="28"/>
                <w:szCs w:val="28"/>
                <w:lang w:eastAsia="zh-CN"/>
              </w:rPr>
            </w:pPr>
          </w:p>
          <w:p w14:paraId="62EB819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3.2.验收计划（2分）</w:t>
            </w:r>
          </w:p>
          <w:p w14:paraId="7FD77A4F"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087C1D97"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1C87EB1F"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2553BFC2" w14:textId="77777777" w:rsidR="00AD2F3D" w:rsidRPr="0036054A" w:rsidRDefault="00AD2F3D">
            <w:pPr>
              <w:widowControl w:val="0"/>
              <w:kinsoku w:val="0"/>
              <w:rPr>
                <w:lang w:eastAsia="zh-CN"/>
              </w:rPr>
            </w:pPr>
          </w:p>
          <w:p w14:paraId="18F0317F" w14:textId="77777777" w:rsidR="00AD2F3D" w:rsidRPr="0036054A" w:rsidRDefault="00FF0966">
            <w:pPr>
              <w:widowControl w:val="0"/>
              <w:kinsoku w:val="0"/>
              <w:rPr>
                <w:lang w:eastAsia="zh-CN"/>
              </w:rPr>
            </w:pPr>
            <w:r w:rsidRPr="0036054A">
              <w:rPr>
                <w:rFonts w:ascii="宋体" w:eastAsia="宋体" w:hAnsi="宋体" w:cs="宋体"/>
                <w:position w:val="-10"/>
                <w:lang w:eastAsia="zh-CN"/>
              </w:rPr>
              <w:t>3</w:t>
            </w:r>
            <w:r w:rsidRPr="0036054A">
              <w:rPr>
                <w:rFonts w:ascii="宋体" w:eastAsia="宋体" w:hAnsi="宋体" w:cs="宋体"/>
                <w:b/>
                <w:bCs/>
                <w:position w:val="-10"/>
                <w:lang w:eastAsia="zh-CN"/>
              </w:rPr>
              <w:t>.3.应急维护方案（2分）</w:t>
            </w:r>
          </w:p>
          <w:p w14:paraId="51A79B9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2607FFFD" w14:textId="77777777" w:rsidR="00AD2F3D" w:rsidRPr="0036054A" w:rsidRDefault="00FF0966">
            <w:pPr>
              <w:widowControl w:val="0"/>
              <w:kinsoku w:val="0"/>
              <w:rPr>
                <w:lang w:eastAsia="zh-CN"/>
              </w:rPr>
            </w:pPr>
            <w:r w:rsidRPr="0036054A">
              <w:rPr>
                <w:rFonts w:ascii="宋体" w:eastAsia="宋体" w:hAnsi="宋体" w:cs="宋体"/>
                <w:position w:val="-10"/>
                <w:lang w:eastAsia="zh-CN"/>
              </w:rPr>
              <w:lastRenderedPageBreak/>
              <w:t>（2）内容较合理、针对性及操作性较强的，得1分；</w:t>
            </w:r>
          </w:p>
          <w:p w14:paraId="1BF45F7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8FFD1F8" w14:textId="77777777" w:rsidR="00AD2F3D" w:rsidRPr="0036054A" w:rsidRDefault="00AD2F3D">
            <w:pPr>
              <w:widowControl w:val="0"/>
              <w:kinsoku w:val="0"/>
              <w:rPr>
                <w:sz w:val="28"/>
                <w:szCs w:val="28"/>
                <w:lang w:eastAsia="zh-CN"/>
              </w:rPr>
            </w:pPr>
          </w:p>
          <w:p w14:paraId="5926DA3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3.4. 应急保证措施（2分）</w:t>
            </w:r>
          </w:p>
          <w:p w14:paraId="428ED9AF"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7D41D6A7"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61D4BAD4"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9104217" w14:textId="77777777" w:rsidR="00AD2F3D" w:rsidRPr="0036054A" w:rsidRDefault="00AD2F3D">
            <w:pPr>
              <w:widowControl w:val="0"/>
              <w:kinsoku w:val="0"/>
              <w:rPr>
                <w:lang w:eastAsia="zh-CN"/>
              </w:rPr>
            </w:pPr>
          </w:p>
          <w:p w14:paraId="3FC4357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4培训方案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评委根据投标人提供的项目培训方案评分（每项内容逐条阐述）：（4分）</w:t>
            </w:r>
          </w:p>
          <w:p w14:paraId="6544BAAC" w14:textId="77777777" w:rsidR="00AD2F3D" w:rsidRPr="0036054A" w:rsidRDefault="00FF0966">
            <w:pPr>
              <w:widowControl w:val="0"/>
              <w:kinsoku w:val="0"/>
              <w:rPr>
                <w:lang w:eastAsia="zh-CN"/>
              </w:rPr>
            </w:pPr>
            <w:r w:rsidRPr="0036054A">
              <w:rPr>
                <w:rFonts w:ascii="宋体" w:eastAsia="宋体" w:hAnsi="宋体" w:cs="宋体"/>
                <w:position w:val="-10"/>
                <w:lang w:eastAsia="zh-CN"/>
              </w:rPr>
              <w:t>4.1</w:t>
            </w:r>
            <w:r w:rsidRPr="0036054A">
              <w:rPr>
                <w:rFonts w:ascii="宋体" w:eastAsia="宋体" w:hAnsi="宋体" w:cs="宋体"/>
                <w:b/>
                <w:bCs/>
                <w:position w:val="-10"/>
                <w:lang w:eastAsia="zh-CN"/>
              </w:rPr>
              <w:t>.培训内容（1分）</w:t>
            </w:r>
          </w:p>
          <w:p w14:paraId="18BA5684"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3F95CD5C"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70F4203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0856128" w14:textId="77777777" w:rsidR="00AD2F3D" w:rsidRPr="0036054A" w:rsidRDefault="00AD2F3D">
            <w:pPr>
              <w:widowControl w:val="0"/>
              <w:kinsoku w:val="0"/>
              <w:rPr>
                <w:sz w:val="28"/>
                <w:szCs w:val="28"/>
                <w:lang w:eastAsia="zh-CN"/>
              </w:rPr>
            </w:pPr>
          </w:p>
          <w:p w14:paraId="77ED20C2"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4.2.培训日程安排（1分）</w:t>
            </w:r>
          </w:p>
          <w:p w14:paraId="5F0E9B86"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E7156FE"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6D233D04"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7BE8AE1F" w14:textId="77777777" w:rsidR="00AD2F3D" w:rsidRPr="0036054A" w:rsidRDefault="00AD2F3D">
            <w:pPr>
              <w:widowControl w:val="0"/>
              <w:kinsoku w:val="0"/>
              <w:rPr>
                <w:sz w:val="28"/>
                <w:szCs w:val="28"/>
                <w:lang w:eastAsia="zh-CN"/>
              </w:rPr>
            </w:pPr>
          </w:p>
          <w:p w14:paraId="286CDC3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4.3.培训人数及培训时长（1分）</w:t>
            </w:r>
          </w:p>
          <w:p w14:paraId="7348F4AE"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50DFBB16"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321908D8"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57515BF" w14:textId="77777777" w:rsidR="00AD2F3D" w:rsidRPr="0036054A" w:rsidRDefault="00AD2F3D">
            <w:pPr>
              <w:widowControl w:val="0"/>
              <w:kinsoku w:val="0"/>
              <w:rPr>
                <w:sz w:val="28"/>
                <w:szCs w:val="28"/>
                <w:lang w:eastAsia="zh-CN"/>
              </w:rPr>
            </w:pPr>
          </w:p>
          <w:p w14:paraId="77CFFA9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4.4.培训师资力量。 （1分）</w:t>
            </w:r>
          </w:p>
          <w:p w14:paraId="00CDEB5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76C9688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27BCD92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tc>
      </w:tr>
    </w:tbl>
    <w:p w14:paraId="52DB3644" w14:textId="77777777" w:rsidR="00AD2F3D" w:rsidRPr="0036054A" w:rsidRDefault="00AD2F3D">
      <w:pPr>
        <w:widowControl w:val="0"/>
        <w:kinsoku w:val="0"/>
        <w:rPr>
          <w:sz w:val="30"/>
          <w:szCs w:val="30"/>
          <w:lang w:eastAsia="zh-CN"/>
        </w:rPr>
      </w:pPr>
    </w:p>
    <w:p w14:paraId="3EBDA9E4" w14:textId="77777777" w:rsidR="00AD2F3D" w:rsidRPr="0036054A" w:rsidRDefault="00FF0966">
      <w:pPr>
        <w:widowControl w:val="0"/>
        <w:kinsoku w:val="0"/>
        <w:rPr>
          <w:lang w:eastAsia="zh-CN"/>
        </w:rPr>
      </w:pPr>
      <w:bookmarkStart w:id="171" w:name="_Toc4661"/>
      <w:r w:rsidRPr="0036054A">
        <w:rPr>
          <w:rFonts w:ascii="宋体" w:eastAsia="宋体" w:hAnsi="宋体" w:cs="宋体"/>
          <w:b/>
          <w:bCs/>
          <w:position w:val="-10"/>
          <w:lang w:eastAsia="zh-CN"/>
        </w:rPr>
        <w:t>说明：</w:t>
      </w:r>
    </w:p>
    <w:p w14:paraId="0D2B6BD8" w14:textId="77777777" w:rsidR="00AD2F3D" w:rsidRPr="0036054A" w:rsidRDefault="00FF0966">
      <w:pPr>
        <w:widowControl w:val="0"/>
        <w:kinsoku w:val="0"/>
        <w:spacing w:line="360" w:lineRule="auto"/>
        <w:ind w:firstLine="420"/>
        <w:rPr>
          <w:lang w:eastAsia="zh-CN"/>
        </w:rPr>
      </w:pPr>
      <w:r w:rsidRPr="0036054A">
        <w:rPr>
          <w:rFonts w:ascii="宋体" w:eastAsia="宋体" w:hAnsi="宋体" w:cs="宋体"/>
          <w:position w:val="-10"/>
          <w:lang w:eastAsia="zh-CN"/>
        </w:rPr>
        <w:t>1、促进中小企业发展政策</w:t>
      </w:r>
    </w:p>
    <w:p w14:paraId="55D4F30B"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①本项目为非专门面向中小微企业的项目，对</w:t>
      </w:r>
      <w:r w:rsidRPr="0036054A">
        <w:rPr>
          <w:rFonts w:ascii="宋体" w:eastAsia="宋体" w:hAnsi="宋体" w:cs="宋体"/>
          <w:b/>
          <w:bCs/>
          <w:position w:val="-10"/>
          <w:lang w:eastAsia="zh-CN"/>
        </w:rPr>
        <w:t>小型和微型企业</w:t>
      </w:r>
      <w:r w:rsidRPr="0036054A">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57CC1F6"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在政府采购活动中，投标人提供的货物、工程或者服务符合下列情形的，享受价格扣除：</w:t>
      </w:r>
    </w:p>
    <w:p w14:paraId="7E29F9D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（一）在货物采购项目中，货物由小微企业制造，即货物由小微企业生产且使用该小微企业商号或者注册商标；</w:t>
      </w:r>
    </w:p>
    <w:p w14:paraId="2B61C60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lastRenderedPageBreak/>
        <w:t>（二）在服务采购项目中，服务由小微企业承接，即提供服务的人员为小微企业依照《中华人民共和国劳动合同法》订立劳动合同的从业人员。</w:t>
      </w:r>
    </w:p>
    <w:p w14:paraId="60F5F09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1C0E6C"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D62343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B79891C"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④残疾人福利单位、监狱企业属于小型、微型企业的，不重复享受政策。</w:t>
      </w:r>
    </w:p>
    <w:p w14:paraId="508D9EF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64180826"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8FD904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02946137"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3、根据财政部、国家环保总局《关于环境标志产品政府采购实施的意见》，投标</w:t>
      </w:r>
      <w:r w:rsidRPr="0036054A">
        <w:rPr>
          <w:rFonts w:ascii="宋体" w:eastAsia="宋体" w:hAnsi="宋体" w:cs="宋体"/>
          <w:position w:val="-10"/>
          <w:lang w:eastAsia="zh-CN"/>
        </w:rPr>
        <w:lastRenderedPageBreak/>
        <w:t>产品属于《环境标志产品政府采购清单》（最新一期）内的产品），对相应产品的价格给予1%的扣除，用扣除后的价格参与评审。</w:t>
      </w:r>
    </w:p>
    <w:p w14:paraId="11622CA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E581347"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3E8915E" w14:textId="77777777" w:rsidR="00AD2F3D" w:rsidRPr="0036054A" w:rsidRDefault="00FF0966">
      <w:pPr>
        <w:widowControl w:val="0"/>
        <w:kinsoku w:val="0"/>
        <w:spacing w:line="360" w:lineRule="auto"/>
        <w:ind w:firstLine="480"/>
        <w:rPr>
          <w:rFonts w:ascii="宋体" w:eastAsia="宋体" w:hAnsi="宋体" w:cs="宋体"/>
          <w:position w:val="-10"/>
          <w:lang w:eastAsia="zh-CN"/>
        </w:rPr>
      </w:pPr>
      <w:bookmarkStart w:id="172" w:name="_Hlk219991325"/>
      <w:r w:rsidRPr="0036054A">
        <w:rPr>
          <w:rFonts w:ascii="宋体" w:eastAsia="宋体" w:hAnsi="宋体" w:cs="宋体"/>
          <w:position w:val="-10"/>
          <w:lang w:eastAsia="zh-CN"/>
        </w:rPr>
        <w:t>4、采购本国产品的支持政策</w:t>
      </w:r>
    </w:p>
    <w:p w14:paraId="5C1D7F51"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72AA1ACB"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D2CBD2"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BE1E452"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5400FE00" w14:textId="77777777" w:rsidR="00AD2F3D" w:rsidRPr="0036054A" w:rsidRDefault="00FF0966">
      <w:pPr>
        <w:widowControl w:val="0"/>
        <w:kinsoku w:val="0"/>
        <w:ind w:firstLine="482"/>
        <w:rPr>
          <w:rFonts w:ascii="宋体" w:eastAsia="宋体" w:hAnsi="宋体" w:cs="宋体"/>
          <w:position w:val="-10"/>
          <w:lang w:eastAsia="zh-CN"/>
        </w:rPr>
      </w:pPr>
      <w:r w:rsidRPr="0036054A">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2"/>
    <w:p w14:paraId="451D193F"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 </w:t>
      </w:r>
    </w:p>
    <w:p w14:paraId="085E5829"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2668E14E"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209840F5"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0C00C5C2" w14:textId="77777777" w:rsidR="00AD2F3D" w:rsidRPr="0036054A" w:rsidRDefault="00FF0966">
      <w:pPr>
        <w:pStyle w:val="1"/>
        <w:spacing w:line="360" w:lineRule="auto"/>
        <w:rPr>
          <w:rFonts w:ascii="宋体" w:eastAsia="宋体" w:hAnsi="宋体" w:cs="宋体"/>
          <w:b/>
          <w:bCs/>
          <w:sz w:val="44"/>
          <w:szCs w:val="44"/>
        </w:rPr>
      </w:pPr>
      <w:r w:rsidRPr="0036054A">
        <w:rPr>
          <w:rFonts w:ascii="宋体" w:eastAsia="宋体" w:hAnsi="宋体" w:cs="宋体" w:hint="eastAsia"/>
          <w:b/>
          <w:bCs/>
          <w:sz w:val="44"/>
          <w:szCs w:val="44"/>
        </w:rPr>
        <w:lastRenderedPageBreak/>
        <w:t>第六章  投标文件参考格式</w:t>
      </w:r>
      <w:bookmarkEnd w:id="171"/>
    </w:p>
    <w:p w14:paraId="14AF5349" w14:textId="77777777" w:rsidR="00AD2F3D" w:rsidRPr="0036054A" w:rsidRDefault="00FF0966">
      <w:pPr>
        <w:rPr>
          <w:rFonts w:eastAsia="黑体"/>
          <w:sz w:val="32"/>
          <w:lang w:eastAsia="zh-CN"/>
        </w:rPr>
      </w:pPr>
      <w:r w:rsidRPr="0036054A">
        <w:rPr>
          <w:rFonts w:eastAsia="黑体" w:hint="eastAsia"/>
          <w:sz w:val="32"/>
          <w:lang w:eastAsia="zh-CN"/>
        </w:rPr>
        <w:t>一、投标格式</w:t>
      </w:r>
    </w:p>
    <w:p w14:paraId="251AC6A7" w14:textId="77777777" w:rsidR="00AD2F3D" w:rsidRPr="0036054A" w:rsidRDefault="00FF0966">
      <w:pPr>
        <w:spacing w:line="500" w:lineRule="exact"/>
        <w:rPr>
          <w:b/>
          <w:lang w:eastAsia="zh-CN"/>
        </w:rPr>
      </w:pPr>
      <w:r w:rsidRPr="0036054A">
        <w:rPr>
          <w:rFonts w:hint="eastAsia"/>
          <w:lang w:eastAsia="zh-CN"/>
        </w:rPr>
        <w:t>格式一：投标函</w:t>
      </w:r>
    </w:p>
    <w:p w14:paraId="0F43B1D0" w14:textId="77777777" w:rsidR="00AD2F3D" w:rsidRPr="0036054A" w:rsidRDefault="00FF0966">
      <w:pPr>
        <w:spacing w:line="500" w:lineRule="exact"/>
        <w:rPr>
          <w:b/>
          <w:lang w:eastAsia="zh-CN"/>
        </w:rPr>
      </w:pPr>
      <w:r w:rsidRPr="0036054A">
        <w:rPr>
          <w:rFonts w:hint="eastAsia"/>
          <w:lang w:eastAsia="zh-CN"/>
        </w:rPr>
        <w:t>格式二：开标一览表</w:t>
      </w:r>
    </w:p>
    <w:p w14:paraId="3309346E" w14:textId="77777777" w:rsidR="00AD2F3D" w:rsidRPr="0036054A" w:rsidRDefault="00FF0966">
      <w:pPr>
        <w:spacing w:line="500" w:lineRule="exact"/>
        <w:rPr>
          <w:b/>
          <w:lang w:eastAsia="zh-CN"/>
        </w:rPr>
      </w:pPr>
      <w:r w:rsidRPr="0036054A">
        <w:rPr>
          <w:rFonts w:hint="eastAsia"/>
          <w:lang w:eastAsia="zh-CN"/>
        </w:rPr>
        <w:t>格式三：分项报价表</w:t>
      </w:r>
    </w:p>
    <w:p w14:paraId="032D3ED3" w14:textId="77777777" w:rsidR="00AD2F3D" w:rsidRPr="0036054A" w:rsidRDefault="00FF0966">
      <w:pPr>
        <w:spacing w:line="500" w:lineRule="exact"/>
        <w:rPr>
          <w:b/>
          <w:lang w:eastAsia="zh-CN"/>
        </w:rPr>
      </w:pPr>
      <w:r w:rsidRPr="0036054A">
        <w:rPr>
          <w:rFonts w:hint="eastAsia"/>
          <w:lang w:eastAsia="zh-CN"/>
        </w:rPr>
        <w:t>格式四：参数偏离表</w:t>
      </w:r>
    </w:p>
    <w:p w14:paraId="79CFD67A" w14:textId="77777777" w:rsidR="00AD2F3D" w:rsidRPr="0036054A" w:rsidRDefault="00FF0966">
      <w:pPr>
        <w:spacing w:line="500" w:lineRule="exact"/>
        <w:rPr>
          <w:b/>
          <w:lang w:eastAsia="zh-CN"/>
        </w:rPr>
      </w:pPr>
      <w:r w:rsidRPr="0036054A">
        <w:rPr>
          <w:rFonts w:hint="eastAsia"/>
          <w:lang w:eastAsia="zh-CN"/>
        </w:rPr>
        <w:t>格式五：技术</w:t>
      </w:r>
      <w:r w:rsidRPr="0036054A">
        <w:rPr>
          <w:rFonts w:hint="eastAsia"/>
          <w:lang w:eastAsia="zh-CN"/>
        </w:rPr>
        <w:t>/</w:t>
      </w:r>
      <w:r w:rsidRPr="0036054A">
        <w:rPr>
          <w:rFonts w:hint="eastAsia"/>
          <w:lang w:eastAsia="zh-CN"/>
        </w:rPr>
        <w:t>服务方案及承诺</w:t>
      </w:r>
    </w:p>
    <w:p w14:paraId="3563FE82" w14:textId="77777777" w:rsidR="00AD2F3D" w:rsidRPr="0036054A" w:rsidRDefault="00FF0966">
      <w:pPr>
        <w:spacing w:line="500" w:lineRule="exact"/>
        <w:rPr>
          <w:b/>
          <w:lang w:eastAsia="zh-CN"/>
        </w:rPr>
      </w:pPr>
      <w:r w:rsidRPr="0036054A">
        <w:rPr>
          <w:rFonts w:hint="eastAsia"/>
          <w:lang w:eastAsia="zh-CN"/>
        </w:rPr>
        <w:t>格式六：业绩表</w:t>
      </w:r>
    </w:p>
    <w:p w14:paraId="58279944" w14:textId="77777777" w:rsidR="00AD2F3D" w:rsidRPr="0036054A" w:rsidRDefault="00FF0966">
      <w:pPr>
        <w:spacing w:line="500" w:lineRule="exact"/>
        <w:rPr>
          <w:b/>
          <w:lang w:eastAsia="zh-CN"/>
        </w:rPr>
      </w:pPr>
      <w:r w:rsidRPr="0036054A">
        <w:rPr>
          <w:rFonts w:hint="eastAsia"/>
          <w:lang w:eastAsia="zh-CN"/>
        </w:rPr>
        <w:t>格式七：中小企业声明函</w:t>
      </w:r>
    </w:p>
    <w:p w14:paraId="022FAFF5" w14:textId="77777777" w:rsidR="00AD2F3D" w:rsidRPr="0036054A" w:rsidRDefault="00FF0966">
      <w:pPr>
        <w:spacing w:line="500" w:lineRule="exact"/>
        <w:rPr>
          <w:b/>
          <w:lang w:eastAsia="zh-CN"/>
        </w:rPr>
      </w:pPr>
      <w:r w:rsidRPr="0036054A">
        <w:rPr>
          <w:rFonts w:hint="eastAsia"/>
          <w:lang w:eastAsia="zh-CN"/>
        </w:rPr>
        <w:t>格式八：其他声明函</w:t>
      </w:r>
    </w:p>
    <w:p w14:paraId="7A7DECD8" w14:textId="77777777" w:rsidR="00AD2F3D" w:rsidRPr="0036054A" w:rsidRDefault="00FF0966">
      <w:pPr>
        <w:spacing w:line="500" w:lineRule="exact"/>
        <w:rPr>
          <w:b/>
          <w:lang w:eastAsia="zh-CN"/>
        </w:rPr>
      </w:pPr>
      <w:r w:rsidRPr="0036054A">
        <w:rPr>
          <w:rFonts w:hint="eastAsia"/>
          <w:lang w:eastAsia="zh-CN"/>
        </w:rPr>
        <w:t>格式九：招标文件要求提供的其他材料或投标人认为需提供的材料</w:t>
      </w:r>
    </w:p>
    <w:p w14:paraId="4BF40611" w14:textId="77777777" w:rsidR="00AD2F3D" w:rsidRPr="0036054A" w:rsidRDefault="00AD2F3D">
      <w:pPr>
        <w:spacing w:line="500" w:lineRule="exact"/>
        <w:rPr>
          <w:rFonts w:eastAsia="黑体"/>
          <w:sz w:val="32"/>
          <w:lang w:eastAsia="zh-CN"/>
        </w:rPr>
      </w:pPr>
    </w:p>
    <w:p w14:paraId="6B99A4CC" w14:textId="77777777" w:rsidR="00AD2F3D" w:rsidRPr="0036054A" w:rsidRDefault="00FF0966">
      <w:pPr>
        <w:spacing w:line="500" w:lineRule="exact"/>
        <w:rPr>
          <w:rFonts w:eastAsia="黑体"/>
          <w:sz w:val="32"/>
          <w:lang w:eastAsia="zh-CN"/>
        </w:rPr>
      </w:pPr>
      <w:r w:rsidRPr="0036054A">
        <w:rPr>
          <w:rFonts w:eastAsia="黑体" w:hint="eastAsia"/>
          <w:sz w:val="32"/>
          <w:lang w:eastAsia="zh-CN"/>
        </w:rPr>
        <w:t>二</w:t>
      </w:r>
      <w:r w:rsidRPr="0036054A">
        <w:rPr>
          <w:rFonts w:eastAsia="黑体"/>
          <w:sz w:val="32"/>
          <w:lang w:eastAsia="zh-CN"/>
        </w:rPr>
        <w:t>、资格证明文件</w:t>
      </w:r>
    </w:p>
    <w:p w14:paraId="00541229" w14:textId="77777777" w:rsidR="00AD2F3D" w:rsidRPr="0036054A" w:rsidRDefault="00AD2F3D">
      <w:pPr>
        <w:pStyle w:val="a5"/>
        <w:rPr>
          <w:color w:val="auto"/>
        </w:rPr>
      </w:pPr>
    </w:p>
    <w:p w14:paraId="34495FAD" w14:textId="77777777" w:rsidR="00AD2F3D" w:rsidRPr="0036054A" w:rsidRDefault="00AD2F3D">
      <w:pPr>
        <w:rPr>
          <w:rFonts w:eastAsia="黑体"/>
          <w:sz w:val="32"/>
          <w:lang w:eastAsia="zh-CN"/>
        </w:rPr>
      </w:pPr>
    </w:p>
    <w:p w14:paraId="7DE82CD6" w14:textId="77777777" w:rsidR="00AD2F3D" w:rsidRPr="0036054A" w:rsidRDefault="00FF0966">
      <w:pPr>
        <w:spacing w:line="500" w:lineRule="exact"/>
        <w:rPr>
          <w:b/>
          <w:lang w:eastAsia="zh-CN"/>
        </w:rPr>
      </w:pPr>
      <w:r w:rsidRPr="0036054A">
        <w:rPr>
          <w:lang w:eastAsia="zh-CN"/>
        </w:rPr>
        <w:br w:type="page" w:clear="all"/>
      </w:r>
    </w:p>
    <w:p w14:paraId="4F0D16C9" w14:textId="77777777" w:rsidR="00AD2F3D" w:rsidRPr="0036054A" w:rsidRDefault="00FF0966">
      <w:pPr>
        <w:spacing w:line="500" w:lineRule="exact"/>
        <w:rPr>
          <w:rFonts w:eastAsia="黑体"/>
          <w:b/>
          <w:sz w:val="44"/>
          <w:lang w:eastAsia="zh-CN"/>
        </w:rPr>
      </w:pPr>
      <w:r w:rsidRPr="0036054A">
        <w:rPr>
          <w:rFonts w:hint="eastAsia"/>
          <w:lang w:eastAsia="zh-CN"/>
        </w:rPr>
        <w:lastRenderedPageBreak/>
        <w:t>格式一</w:t>
      </w:r>
      <w:r w:rsidRPr="0036054A">
        <w:rPr>
          <w:rFonts w:hint="eastAsia"/>
          <w:lang w:eastAsia="zh-CN"/>
        </w:rPr>
        <w:t xml:space="preserve">    </w:t>
      </w:r>
    </w:p>
    <w:p w14:paraId="442FFF67" w14:textId="77777777" w:rsidR="00AD2F3D" w:rsidRPr="0036054A" w:rsidRDefault="00FF0966">
      <w:pPr>
        <w:spacing w:line="500" w:lineRule="exact"/>
        <w:jc w:val="center"/>
        <w:rPr>
          <w:rFonts w:eastAsia="黑体"/>
          <w:b/>
          <w:sz w:val="44"/>
          <w:lang w:eastAsia="zh-CN"/>
        </w:rPr>
      </w:pPr>
      <w:r w:rsidRPr="0036054A">
        <w:rPr>
          <w:rFonts w:eastAsia="黑体" w:hint="eastAsia"/>
          <w:sz w:val="44"/>
          <w:lang w:eastAsia="zh-CN"/>
        </w:rPr>
        <w:t>投标函</w:t>
      </w:r>
    </w:p>
    <w:p w14:paraId="0065D8DB" w14:textId="77777777" w:rsidR="00AD2F3D" w:rsidRPr="0036054A" w:rsidRDefault="00AD2F3D">
      <w:pPr>
        <w:spacing w:line="500" w:lineRule="exact"/>
        <w:rPr>
          <w:b/>
          <w:lang w:eastAsia="zh-CN"/>
        </w:rPr>
      </w:pPr>
    </w:p>
    <w:p w14:paraId="5E3CF324" w14:textId="77777777" w:rsidR="00AD2F3D" w:rsidRPr="0036054A" w:rsidRDefault="00FF0966">
      <w:pPr>
        <w:spacing w:line="500" w:lineRule="exact"/>
        <w:rPr>
          <w:b/>
          <w:lang w:eastAsia="zh-CN"/>
        </w:rPr>
      </w:pPr>
      <w:r w:rsidRPr="0036054A">
        <w:rPr>
          <w:rFonts w:hint="eastAsia"/>
          <w:lang w:eastAsia="zh-CN"/>
        </w:rPr>
        <w:t>致：江苏海外集团国际工程咨询有限公司</w:t>
      </w:r>
    </w:p>
    <w:p w14:paraId="6348A503" w14:textId="77777777" w:rsidR="00AD2F3D" w:rsidRPr="0036054A" w:rsidRDefault="00AD2F3D">
      <w:pPr>
        <w:spacing w:line="500" w:lineRule="exact"/>
        <w:ind w:firstLine="480"/>
        <w:rPr>
          <w:b/>
          <w:lang w:eastAsia="zh-CN"/>
        </w:rPr>
      </w:pPr>
    </w:p>
    <w:p w14:paraId="74EF52C2" w14:textId="77777777" w:rsidR="00AD2F3D" w:rsidRPr="0036054A" w:rsidRDefault="00FF0966">
      <w:pPr>
        <w:spacing w:line="500" w:lineRule="exact"/>
        <w:ind w:firstLine="480"/>
        <w:rPr>
          <w:b/>
          <w:lang w:eastAsia="zh-CN"/>
        </w:rPr>
      </w:pPr>
      <w:r w:rsidRPr="0036054A">
        <w:rPr>
          <w:rFonts w:hint="eastAsia"/>
          <w:lang w:eastAsia="zh-CN"/>
        </w:rPr>
        <w:t>根据贵方为</w:t>
      </w:r>
      <w:r w:rsidRPr="0036054A">
        <w:rPr>
          <w:rFonts w:hint="eastAsia"/>
          <w:i/>
          <w:iCs/>
          <w:u w:val="single"/>
          <w:lang w:eastAsia="zh-CN"/>
        </w:rPr>
        <w:t>（项目名称）</w:t>
      </w:r>
      <w:r w:rsidRPr="0036054A">
        <w:rPr>
          <w:rFonts w:hint="eastAsia"/>
          <w:lang w:eastAsia="zh-CN"/>
        </w:rPr>
        <w:t>项目招标采购货物及服务的投标邀请</w:t>
      </w:r>
      <w:r w:rsidRPr="0036054A">
        <w:rPr>
          <w:rFonts w:hint="eastAsia"/>
          <w:i/>
          <w:iCs/>
          <w:u w:val="single"/>
          <w:lang w:eastAsia="zh-CN"/>
        </w:rPr>
        <w:t>（项目编号：项目代理编号：）</w:t>
      </w:r>
      <w:r w:rsidRPr="0036054A">
        <w:rPr>
          <w:rFonts w:hint="eastAsia"/>
          <w:lang w:eastAsia="zh-CN"/>
        </w:rPr>
        <w:t>，投标人代表</w:t>
      </w:r>
      <w:r w:rsidRPr="0036054A">
        <w:rPr>
          <w:rFonts w:hint="eastAsia"/>
          <w:i/>
          <w:iCs/>
          <w:u w:val="single"/>
          <w:lang w:eastAsia="zh-CN"/>
        </w:rPr>
        <w:t>（姓名、职务）</w:t>
      </w:r>
      <w:r w:rsidRPr="0036054A">
        <w:rPr>
          <w:rFonts w:hint="eastAsia"/>
          <w:lang w:eastAsia="zh-CN"/>
        </w:rPr>
        <w:t>经正式授权并代表投标人</w:t>
      </w:r>
      <w:r w:rsidRPr="0036054A">
        <w:rPr>
          <w:rFonts w:hint="eastAsia"/>
          <w:i/>
          <w:iCs/>
          <w:u w:val="single"/>
          <w:lang w:eastAsia="zh-CN"/>
        </w:rPr>
        <w:t>（投标人名称、地址）</w:t>
      </w:r>
      <w:r w:rsidRPr="0036054A">
        <w:rPr>
          <w:rFonts w:hint="eastAsia"/>
          <w:lang w:eastAsia="zh-CN"/>
        </w:rPr>
        <w:t>提交投标文件。</w:t>
      </w:r>
    </w:p>
    <w:p w14:paraId="1C46C12F" w14:textId="77777777" w:rsidR="00AD2F3D" w:rsidRPr="0036054A" w:rsidRDefault="00AD2F3D">
      <w:pPr>
        <w:spacing w:line="500" w:lineRule="exact"/>
        <w:ind w:firstLine="480"/>
        <w:rPr>
          <w:b/>
          <w:lang w:eastAsia="zh-CN"/>
        </w:rPr>
      </w:pPr>
    </w:p>
    <w:p w14:paraId="616DE058" w14:textId="77777777" w:rsidR="00AD2F3D" w:rsidRPr="0036054A" w:rsidRDefault="00FF0966">
      <w:pPr>
        <w:spacing w:line="500" w:lineRule="exact"/>
        <w:ind w:firstLine="480"/>
        <w:rPr>
          <w:b/>
          <w:lang w:eastAsia="zh-CN"/>
        </w:rPr>
      </w:pPr>
      <w:r w:rsidRPr="0036054A">
        <w:rPr>
          <w:rFonts w:hint="eastAsia"/>
          <w:lang w:eastAsia="zh-CN"/>
        </w:rPr>
        <w:t>据此函，签字代表宣布同意如下：</w:t>
      </w:r>
    </w:p>
    <w:p w14:paraId="4F44799E" w14:textId="77777777" w:rsidR="00AD2F3D" w:rsidRPr="0036054A" w:rsidRDefault="00FF0966">
      <w:pPr>
        <w:spacing w:line="500" w:lineRule="exact"/>
        <w:ind w:left="420"/>
        <w:rPr>
          <w:b/>
          <w:lang w:eastAsia="zh-CN"/>
        </w:rPr>
      </w:pPr>
      <w:r w:rsidRPr="0036054A">
        <w:rPr>
          <w:rFonts w:hint="eastAsia"/>
          <w:lang w:eastAsia="zh-CN"/>
        </w:rPr>
        <w:t>1</w:t>
      </w:r>
      <w:r w:rsidRPr="0036054A">
        <w:rPr>
          <w:rFonts w:hint="eastAsia"/>
          <w:lang w:eastAsia="zh-CN"/>
        </w:rPr>
        <w:t>、所附投标价格表中规定的应提交和交付的投标总价为</w:t>
      </w:r>
      <w:r w:rsidRPr="0036054A">
        <w:rPr>
          <w:rFonts w:hint="eastAsia"/>
          <w:i/>
          <w:iCs/>
          <w:u w:val="single"/>
          <w:lang w:eastAsia="zh-CN"/>
        </w:rPr>
        <w:t>（注明币种，并用文字和数字表示的投标总价）</w:t>
      </w:r>
      <w:r w:rsidRPr="0036054A">
        <w:rPr>
          <w:rFonts w:hint="eastAsia"/>
          <w:lang w:eastAsia="zh-CN"/>
        </w:rPr>
        <w:t>。</w:t>
      </w:r>
    </w:p>
    <w:p w14:paraId="10FA8096" w14:textId="77777777" w:rsidR="00AD2F3D" w:rsidRPr="0036054A" w:rsidRDefault="00FF0966">
      <w:pPr>
        <w:spacing w:line="500" w:lineRule="exact"/>
        <w:ind w:left="420"/>
        <w:rPr>
          <w:b/>
          <w:lang w:eastAsia="zh-CN"/>
        </w:rPr>
      </w:pPr>
      <w:r w:rsidRPr="0036054A">
        <w:rPr>
          <w:rFonts w:hint="eastAsia"/>
          <w:lang w:eastAsia="zh-CN"/>
        </w:rPr>
        <w:t>2</w:t>
      </w:r>
      <w:r w:rsidRPr="0036054A">
        <w:rPr>
          <w:rFonts w:hint="eastAsia"/>
          <w:lang w:eastAsia="zh-CN"/>
        </w:rPr>
        <w:t>、投标人将按招标文件的规定履行合同责任和义务。</w:t>
      </w:r>
    </w:p>
    <w:p w14:paraId="7523BA54" w14:textId="77777777" w:rsidR="00AD2F3D" w:rsidRPr="0036054A" w:rsidRDefault="00FF0966">
      <w:pPr>
        <w:spacing w:line="500" w:lineRule="exact"/>
        <w:ind w:left="420"/>
        <w:rPr>
          <w:b/>
          <w:lang w:eastAsia="zh-CN"/>
        </w:rPr>
      </w:pPr>
      <w:r w:rsidRPr="0036054A">
        <w:rPr>
          <w:rFonts w:hint="eastAsia"/>
          <w:lang w:eastAsia="zh-CN"/>
        </w:rPr>
        <w:t>3</w:t>
      </w:r>
      <w:r w:rsidRPr="0036054A">
        <w:rPr>
          <w:rFonts w:hint="eastAsia"/>
          <w:lang w:eastAsia="zh-CN"/>
        </w:rPr>
        <w:t>、投标人已详细审查全部招标文件，包括有关澄清和修改说明（如果有的话）。我们完全理解并同意放弃对这方面有不明及误解的权力。</w:t>
      </w:r>
    </w:p>
    <w:p w14:paraId="76B01F6C" w14:textId="77777777" w:rsidR="00AD2F3D" w:rsidRPr="0036054A" w:rsidRDefault="00FF0966">
      <w:pPr>
        <w:spacing w:line="500" w:lineRule="exact"/>
        <w:ind w:left="420"/>
        <w:rPr>
          <w:b/>
          <w:lang w:eastAsia="zh-CN"/>
        </w:rPr>
      </w:pPr>
      <w:r w:rsidRPr="0036054A">
        <w:rPr>
          <w:rFonts w:hint="eastAsia"/>
          <w:lang w:eastAsia="zh-CN"/>
        </w:rPr>
        <w:t>4</w:t>
      </w:r>
      <w:r w:rsidRPr="0036054A">
        <w:rPr>
          <w:rFonts w:hint="eastAsia"/>
          <w:lang w:eastAsia="zh-CN"/>
        </w:rPr>
        <w:t>、本投标有效期为自开标日起</w:t>
      </w:r>
      <w:r w:rsidRPr="0036054A">
        <w:rPr>
          <w:u w:val="single"/>
          <w:lang w:eastAsia="zh-CN"/>
        </w:rPr>
        <w:t>90</w:t>
      </w:r>
      <w:r w:rsidRPr="0036054A">
        <w:rPr>
          <w:rFonts w:hint="eastAsia"/>
          <w:lang w:eastAsia="zh-CN"/>
        </w:rPr>
        <w:t>个日历日。在这期间，本投标文件将始终对我方具有约束力。如果中标，本次招标文件和本投标文件（含承诺书）将作为买卖合同的附件。</w:t>
      </w:r>
    </w:p>
    <w:p w14:paraId="5DB27CA0" w14:textId="77777777" w:rsidR="00AD2F3D" w:rsidRPr="0036054A" w:rsidRDefault="00FF0966">
      <w:pPr>
        <w:spacing w:line="500" w:lineRule="exact"/>
        <w:ind w:left="420"/>
        <w:rPr>
          <w:b/>
          <w:lang w:eastAsia="zh-CN"/>
        </w:rPr>
      </w:pPr>
      <w:r w:rsidRPr="0036054A">
        <w:rPr>
          <w:rFonts w:hint="eastAsia"/>
          <w:lang w:eastAsia="zh-CN"/>
        </w:rPr>
        <w:t>5</w:t>
      </w:r>
      <w:r w:rsidRPr="0036054A">
        <w:rPr>
          <w:rFonts w:hint="eastAsia"/>
          <w:lang w:eastAsia="zh-CN"/>
        </w:rPr>
        <w:t>、我方愿意向采购人提供任何与本次招标有关的其他资料。</w:t>
      </w:r>
    </w:p>
    <w:p w14:paraId="2363F2D9" w14:textId="77777777" w:rsidR="00AD2F3D" w:rsidRPr="0036054A" w:rsidRDefault="00FF0966">
      <w:pPr>
        <w:spacing w:line="500" w:lineRule="exact"/>
        <w:ind w:left="420"/>
        <w:rPr>
          <w:b/>
          <w:lang w:eastAsia="zh-CN"/>
        </w:rPr>
      </w:pPr>
      <w:r w:rsidRPr="0036054A">
        <w:rPr>
          <w:rFonts w:hint="eastAsia"/>
          <w:lang w:eastAsia="zh-CN"/>
        </w:rPr>
        <w:t>6</w:t>
      </w:r>
      <w:r w:rsidRPr="0036054A">
        <w:rPr>
          <w:rFonts w:hint="eastAsia"/>
          <w:lang w:eastAsia="zh-CN"/>
        </w:rPr>
        <w:t>、我方愿意履行自己在投标文件中的全部承诺和责任。</w:t>
      </w:r>
    </w:p>
    <w:p w14:paraId="4C6837D0" w14:textId="77777777" w:rsidR="00AD2F3D" w:rsidRPr="0036054A" w:rsidRDefault="00FF0966">
      <w:pPr>
        <w:spacing w:line="500" w:lineRule="exact"/>
        <w:ind w:left="420"/>
        <w:rPr>
          <w:b/>
          <w:lang w:eastAsia="zh-CN"/>
        </w:rPr>
      </w:pPr>
      <w:r w:rsidRPr="0036054A">
        <w:rPr>
          <w:rFonts w:hint="eastAsia"/>
          <w:lang w:eastAsia="zh-CN"/>
        </w:rPr>
        <w:t>7</w:t>
      </w:r>
      <w:r w:rsidRPr="0036054A">
        <w:rPr>
          <w:rFonts w:hint="eastAsia"/>
          <w:lang w:eastAsia="zh-CN"/>
        </w:rPr>
        <w:t>、我方愿意遵守招标文件中对投标者的所有规定。</w:t>
      </w:r>
    </w:p>
    <w:p w14:paraId="5531FD41" w14:textId="77777777" w:rsidR="00AD2F3D" w:rsidRPr="0036054A" w:rsidRDefault="00FF0966">
      <w:pPr>
        <w:spacing w:line="500" w:lineRule="exact"/>
        <w:ind w:left="420"/>
        <w:rPr>
          <w:b/>
          <w:lang w:eastAsia="zh-CN"/>
        </w:rPr>
      </w:pPr>
      <w:r w:rsidRPr="0036054A">
        <w:rPr>
          <w:rFonts w:hint="eastAsia"/>
          <w:lang w:eastAsia="zh-CN"/>
        </w:rPr>
        <w:t>8</w:t>
      </w:r>
      <w:r w:rsidRPr="0036054A">
        <w:rPr>
          <w:rFonts w:hint="eastAsia"/>
          <w:lang w:eastAsia="zh-CN"/>
        </w:rPr>
        <w:t>、我方承诺不以任何形式向评标委员会成员和参与评标的有关工作人员探听对投标文件的评审和比较、中标候选人的推荐情况以及与评标有关的其他情况。</w:t>
      </w:r>
    </w:p>
    <w:p w14:paraId="79CD8685" w14:textId="77777777" w:rsidR="00AD2F3D" w:rsidRPr="0036054A" w:rsidRDefault="00FF0966">
      <w:pPr>
        <w:spacing w:line="500" w:lineRule="exact"/>
        <w:ind w:left="420"/>
        <w:rPr>
          <w:b/>
          <w:lang w:eastAsia="zh-CN"/>
        </w:rPr>
      </w:pPr>
      <w:r w:rsidRPr="0036054A">
        <w:rPr>
          <w:rFonts w:hint="eastAsia"/>
          <w:lang w:eastAsia="zh-CN"/>
        </w:rPr>
        <w:t>9</w:t>
      </w:r>
      <w:r w:rsidRPr="0036054A">
        <w:rPr>
          <w:rFonts w:hint="eastAsia"/>
          <w:lang w:eastAsia="zh-CN"/>
        </w:rPr>
        <w:t>、我方完全理解</w:t>
      </w:r>
      <w:r w:rsidRPr="0036054A">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CAE8956" w14:textId="77777777" w:rsidR="00AD2F3D" w:rsidRPr="0036054A" w:rsidRDefault="00FF0966">
      <w:pPr>
        <w:spacing w:line="500" w:lineRule="exact"/>
        <w:ind w:left="420"/>
        <w:rPr>
          <w:b/>
          <w:lang w:eastAsia="zh-CN"/>
        </w:rPr>
      </w:pPr>
      <w:r w:rsidRPr="0036054A">
        <w:rPr>
          <w:rFonts w:hint="eastAsia"/>
          <w:lang w:eastAsia="zh-CN"/>
        </w:rPr>
        <w:t>10</w:t>
      </w:r>
      <w:r w:rsidRPr="0036054A">
        <w:rPr>
          <w:rFonts w:hint="eastAsia"/>
          <w:lang w:eastAsia="zh-CN"/>
        </w:rPr>
        <w:t>、在规定的开标时间后，我方如在投标有效期内撤回投标，将无条件同意贵方没收投标保证金。</w:t>
      </w:r>
    </w:p>
    <w:p w14:paraId="2ED78D2C" w14:textId="77777777" w:rsidR="00AD2F3D" w:rsidRPr="0036054A" w:rsidRDefault="00FF0966">
      <w:pPr>
        <w:spacing w:line="500" w:lineRule="exact"/>
        <w:ind w:left="420"/>
        <w:rPr>
          <w:b/>
          <w:lang w:eastAsia="zh-CN"/>
        </w:rPr>
      </w:pPr>
      <w:r w:rsidRPr="0036054A">
        <w:rPr>
          <w:rFonts w:hint="eastAsia"/>
          <w:lang w:eastAsia="zh-CN"/>
        </w:rPr>
        <w:lastRenderedPageBreak/>
        <w:t>11</w:t>
      </w:r>
      <w:r w:rsidRPr="0036054A">
        <w:rPr>
          <w:rFonts w:hint="eastAsia"/>
          <w:lang w:eastAsia="zh-CN"/>
        </w:rPr>
        <w:t>、我方承诺，与采购人聘请的为此项目提供咨询服务的公司及任何附属机构均无关联，我方不是采购人的附属机构。</w:t>
      </w:r>
    </w:p>
    <w:p w14:paraId="1E4F9E2A" w14:textId="77777777" w:rsidR="00AD2F3D" w:rsidRPr="0036054A" w:rsidRDefault="00FF0966">
      <w:pPr>
        <w:spacing w:line="500" w:lineRule="exact"/>
        <w:ind w:left="420"/>
        <w:rPr>
          <w:b/>
          <w:lang w:eastAsia="zh-CN"/>
        </w:rPr>
      </w:pPr>
      <w:r w:rsidRPr="0036054A">
        <w:rPr>
          <w:rFonts w:hint="eastAsia"/>
          <w:lang w:eastAsia="zh-CN"/>
        </w:rPr>
        <w:t>12</w:t>
      </w:r>
      <w:r w:rsidRPr="0036054A">
        <w:rPr>
          <w:rFonts w:hint="eastAsia"/>
          <w:lang w:eastAsia="zh-CN"/>
        </w:rPr>
        <w:t>、投标人同意提供按照贵方可能要求的与其投标有关的一切数据或资料，完全理解贵方不一定接受最低价的投标或收到的任何投标。</w:t>
      </w:r>
    </w:p>
    <w:p w14:paraId="6F73682D" w14:textId="77777777" w:rsidR="00AD2F3D" w:rsidRPr="0036054A" w:rsidRDefault="00FF0966">
      <w:pPr>
        <w:spacing w:line="500" w:lineRule="exact"/>
        <w:ind w:left="420"/>
        <w:rPr>
          <w:b/>
          <w:lang w:eastAsia="zh-CN"/>
        </w:rPr>
      </w:pPr>
      <w:r w:rsidRPr="0036054A">
        <w:rPr>
          <w:rFonts w:hint="eastAsia"/>
          <w:lang w:eastAsia="zh-CN"/>
        </w:rPr>
        <w:t>13</w:t>
      </w:r>
      <w:r w:rsidRPr="0036054A">
        <w:rPr>
          <w:rFonts w:hint="eastAsia"/>
          <w:lang w:eastAsia="zh-CN"/>
        </w:rPr>
        <w:t>、其他说明：</w:t>
      </w:r>
    </w:p>
    <w:p w14:paraId="39708C05" w14:textId="77777777" w:rsidR="00AD2F3D" w:rsidRPr="0036054A" w:rsidRDefault="00FF0966">
      <w:pPr>
        <w:spacing w:line="500" w:lineRule="exact"/>
        <w:ind w:left="420"/>
        <w:rPr>
          <w:b/>
          <w:lang w:eastAsia="zh-CN"/>
        </w:rPr>
      </w:pPr>
      <w:r w:rsidRPr="0036054A">
        <w:rPr>
          <w:rFonts w:hint="eastAsia"/>
          <w:lang w:eastAsia="zh-CN"/>
        </w:rPr>
        <w:t>14</w:t>
      </w:r>
      <w:r w:rsidRPr="0036054A">
        <w:rPr>
          <w:rFonts w:hint="eastAsia"/>
          <w:lang w:eastAsia="zh-CN"/>
        </w:rPr>
        <w:t>、与本投标有关的一切正式往来信函请寄：</w:t>
      </w:r>
    </w:p>
    <w:p w14:paraId="2DB87775" w14:textId="77777777" w:rsidR="00AD2F3D" w:rsidRPr="0036054A" w:rsidRDefault="00AD2F3D">
      <w:pPr>
        <w:spacing w:line="440" w:lineRule="exact"/>
        <w:ind w:left="420"/>
        <w:rPr>
          <w:b/>
          <w:lang w:eastAsia="zh-CN"/>
        </w:rPr>
      </w:pPr>
    </w:p>
    <w:p w14:paraId="18CB7C9A" w14:textId="77777777" w:rsidR="00AD2F3D" w:rsidRPr="0036054A" w:rsidRDefault="00FF0966">
      <w:pPr>
        <w:spacing w:line="440" w:lineRule="exact"/>
        <w:ind w:left="420"/>
        <w:rPr>
          <w:b/>
          <w:lang w:eastAsia="zh-CN"/>
        </w:rPr>
      </w:pPr>
      <w:r w:rsidRPr="0036054A">
        <w:rPr>
          <w:rFonts w:hint="eastAsia"/>
          <w:lang w:eastAsia="zh-CN"/>
        </w:rPr>
        <w:t>地址</w:t>
      </w:r>
    </w:p>
    <w:p w14:paraId="5177E328" w14:textId="77777777" w:rsidR="00AD2F3D" w:rsidRPr="0036054A" w:rsidRDefault="00FF0966">
      <w:pPr>
        <w:spacing w:line="440" w:lineRule="exact"/>
        <w:ind w:left="420"/>
        <w:rPr>
          <w:b/>
          <w:lang w:eastAsia="zh-CN"/>
        </w:rPr>
      </w:pPr>
      <w:r w:rsidRPr="0036054A">
        <w:rPr>
          <w:rFonts w:hint="eastAsia"/>
          <w:lang w:eastAsia="zh-CN"/>
        </w:rPr>
        <w:t>电话电子函件</w:t>
      </w:r>
    </w:p>
    <w:p w14:paraId="7F524CBF" w14:textId="77777777" w:rsidR="00AD2F3D" w:rsidRPr="0036054A" w:rsidRDefault="00FF0966">
      <w:pPr>
        <w:spacing w:line="440" w:lineRule="exact"/>
        <w:ind w:left="420"/>
        <w:rPr>
          <w:b/>
          <w:lang w:eastAsia="zh-CN"/>
        </w:rPr>
      </w:pPr>
      <w:r w:rsidRPr="0036054A">
        <w:rPr>
          <w:rFonts w:hint="eastAsia"/>
          <w:lang w:eastAsia="zh-CN"/>
        </w:rPr>
        <w:t>投标人代表（签字）</w:t>
      </w:r>
    </w:p>
    <w:p w14:paraId="135725B7" w14:textId="77777777" w:rsidR="00AD2F3D" w:rsidRPr="0036054A" w:rsidRDefault="00FF0966">
      <w:pPr>
        <w:spacing w:line="440" w:lineRule="exact"/>
        <w:ind w:left="420"/>
        <w:rPr>
          <w:b/>
          <w:lang w:eastAsia="zh-CN"/>
        </w:rPr>
      </w:pPr>
      <w:r w:rsidRPr="0036054A">
        <w:rPr>
          <w:rFonts w:hint="eastAsia"/>
          <w:lang w:eastAsia="zh-CN"/>
        </w:rPr>
        <w:t>投标人名称（盖章）</w:t>
      </w:r>
    </w:p>
    <w:p w14:paraId="114E875E" w14:textId="77777777" w:rsidR="00AD2F3D" w:rsidRPr="0036054A" w:rsidRDefault="00FF0966">
      <w:pPr>
        <w:spacing w:line="440" w:lineRule="exact"/>
        <w:ind w:left="420"/>
        <w:rPr>
          <w:b/>
          <w:lang w:eastAsia="zh-CN"/>
        </w:rPr>
      </w:pPr>
      <w:r w:rsidRPr="0036054A">
        <w:rPr>
          <w:rFonts w:hint="eastAsia"/>
          <w:lang w:eastAsia="zh-CN"/>
        </w:rPr>
        <w:t>日期</w:t>
      </w:r>
    </w:p>
    <w:p w14:paraId="0CABE93C" w14:textId="77777777" w:rsidR="00AD2F3D" w:rsidRPr="0036054A" w:rsidRDefault="00AD2F3D">
      <w:pPr>
        <w:spacing w:line="500" w:lineRule="exact"/>
        <w:rPr>
          <w:b/>
          <w:lang w:eastAsia="zh-CN"/>
        </w:rPr>
      </w:pPr>
    </w:p>
    <w:p w14:paraId="3A1F4C3C" w14:textId="77777777" w:rsidR="00AD2F3D" w:rsidRPr="0036054A" w:rsidRDefault="00FF0966">
      <w:pPr>
        <w:spacing w:line="500" w:lineRule="exact"/>
        <w:ind w:right="-5"/>
        <w:rPr>
          <w:b/>
          <w:lang w:eastAsia="zh-CN"/>
        </w:rPr>
      </w:pPr>
      <w:r w:rsidRPr="0036054A">
        <w:rPr>
          <w:lang w:eastAsia="zh-CN"/>
        </w:rPr>
        <w:br w:type="page" w:clear="all"/>
      </w:r>
      <w:r w:rsidRPr="0036054A">
        <w:rPr>
          <w:rFonts w:hint="eastAsia"/>
          <w:lang w:eastAsia="zh-CN"/>
        </w:rPr>
        <w:lastRenderedPageBreak/>
        <w:t>格式二：</w:t>
      </w:r>
    </w:p>
    <w:p w14:paraId="5DBC5E6E" w14:textId="77777777" w:rsidR="00AD2F3D" w:rsidRPr="0036054A" w:rsidRDefault="00FF0966">
      <w:pPr>
        <w:spacing w:line="400" w:lineRule="exact"/>
        <w:jc w:val="center"/>
        <w:rPr>
          <w:bCs/>
          <w:lang w:eastAsia="zh-CN"/>
        </w:rPr>
      </w:pPr>
      <w:r w:rsidRPr="0036054A">
        <w:rPr>
          <w:rFonts w:hint="eastAsia"/>
          <w:bCs/>
          <w:lang w:eastAsia="zh-CN"/>
        </w:rPr>
        <w:t>开标一览表</w:t>
      </w:r>
    </w:p>
    <w:p w14:paraId="1E7F8A7D" w14:textId="77777777" w:rsidR="00AD2F3D" w:rsidRPr="0036054A" w:rsidRDefault="00FF0966">
      <w:pPr>
        <w:spacing w:line="400" w:lineRule="exact"/>
        <w:rPr>
          <w:b/>
          <w:lang w:eastAsia="zh-CN"/>
        </w:rPr>
      </w:pPr>
      <w:r w:rsidRPr="0036054A">
        <w:rPr>
          <w:rFonts w:hint="eastAsia"/>
          <w:lang w:eastAsia="zh-CN"/>
        </w:rPr>
        <w:t>项目名称：</w:t>
      </w:r>
    </w:p>
    <w:p w14:paraId="1DF09FCD" w14:textId="77777777" w:rsidR="00AD2F3D" w:rsidRPr="0036054A" w:rsidRDefault="00FF0966">
      <w:pPr>
        <w:spacing w:line="400" w:lineRule="exact"/>
        <w:rPr>
          <w:rFonts w:hAnsi="宋体"/>
          <w:b/>
          <w:lang w:eastAsia="zh-CN"/>
        </w:rPr>
      </w:pPr>
      <w:r w:rsidRPr="0036054A">
        <w:rPr>
          <w:rFonts w:hint="eastAsia"/>
          <w:bCs/>
          <w:lang w:eastAsia="zh-CN"/>
        </w:rPr>
        <w:t>项目编号：</w:t>
      </w:r>
      <w:r w:rsidRPr="0036054A">
        <w:rPr>
          <w:rFonts w:hint="eastAsia"/>
          <w:bCs/>
          <w:lang w:eastAsia="zh-CN"/>
        </w:rPr>
        <w:t xml:space="preserve">       </w:t>
      </w:r>
      <w:r w:rsidRPr="0036054A">
        <w:rPr>
          <w:rFonts w:hAnsi="宋体" w:hint="eastAsia"/>
          <w:lang w:eastAsia="zh-CN"/>
        </w:rPr>
        <w:t>项目代理编号：</w:t>
      </w:r>
      <w:r w:rsidRPr="0036054A">
        <w:rPr>
          <w:rFonts w:hAnsi="宋体" w:hint="eastAsia"/>
          <w:lang w:eastAsia="zh-CN"/>
        </w:rPr>
        <w:t xml:space="preserve">                  </w:t>
      </w:r>
      <w:r w:rsidRPr="0036054A">
        <w:rPr>
          <w:rFonts w:hAnsi="宋体" w:hint="eastAsia"/>
          <w:lang w:eastAsia="zh-CN"/>
        </w:rPr>
        <w:t>包号：</w:t>
      </w:r>
      <w:r w:rsidRPr="0036054A">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6054A" w:rsidRPr="0036054A" w14:paraId="33C73659"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332F2C67" w14:textId="77777777" w:rsidR="00AD2F3D" w:rsidRPr="0036054A" w:rsidRDefault="00FF0966">
            <w:pPr>
              <w:jc w:val="center"/>
              <w:rPr>
                <w:rFonts w:hAnsi="宋体"/>
                <w:b/>
              </w:rPr>
            </w:pPr>
            <w:proofErr w:type="spellStart"/>
            <w:r w:rsidRPr="0036054A">
              <w:rPr>
                <w:rFonts w:hAnsi="宋体" w:hint="eastAsia"/>
              </w:rPr>
              <w:t>价格</w:t>
            </w:r>
            <w:proofErr w:type="spellEnd"/>
          </w:p>
        </w:tc>
      </w:tr>
      <w:tr w:rsidR="00AD2F3D" w:rsidRPr="0036054A" w14:paraId="58ED577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C7CC062" w14:textId="77777777" w:rsidR="00AD2F3D" w:rsidRPr="0036054A" w:rsidRDefault="00FF0966">
            <w:pPr>
              <w:jc w:val="center"/>
              <w:rPr>
                <w:rFonts w:hAnsi="宋体"/>
                <w:b/>
              </w:rPr>
            </w:pPr>
            <w:proofErr w:type="spellStart"/>
            <w:r w:rsidRPr="0036054A">
              <w:rPr>
                <w:rFonts w:hAnsi="宋体" w:cs="宋体" w:hint="eastAsia"/>
              </w:rPr>
              <w:t>万元</w:t>
            </w:r>
            <w:proofErr w:type="spellEnd"/>
          </w:p>
        </w:tc>
      </w:tr>
    </w:tbl>
    <w:p w14:paraId="2440CDB1" w14:textId="77777777" w:rsidR="00AD2F3D" w:rsidRPr="0036054A" w:rsidRDefault="00AD2F3D">
      <w:pPr>
        <w:ind w:left="595" w:right="-5" w:firstLine="4080"/>
        <w:rPr>
          <w:rFonts w:hAnsi="宋体"/>
          <w:b/>
        </w:rPr>
      </w:pPr>
    </w:p>
    <w:p w14:paraId="651FBCE4" w14:textId="77777777" w:rsidR="00AD2F3D" w:rsidRPr="0036054A" w:rsidRDefault="00AD2F3D">
      <w:pPr>
        <w:spacing w:line="500" w:lineRule="exact"/>
        <w:ind w:right="-5"/>
        <w:rPr>
          <w:b/>
        </w:rPr>
      </w:pPr>
    </w:p>
    <w:p w14:paraId="0D9E5C82" w14:textId="77777777" w:rsidR="00AD2F3D" w:rsidRPr="0036054A" w:rsidRDefault="00AD2F3D">
      <w:pPr>
        <w:spacing w:line="500" w:lineRule="exact"/>
        <w:ind w:right="-5"/>
        <w:rPr>
          <w:b/>
        </w:rPr>
      </w:pPr>
    </w:p>
    <w:p w14:paraId="0F4FAD5D" w14:textId="77777777" w:rsidR="00AD2F3D" w:rsidRPr="0036054A" w:rsidRDefault="00AD2F3D">
      <w:pPr>
        <w:spacing w:line="500" w:lineRule="exact"/>
        <w:ind w:right="-5"/>
        <w:rPr>
          <w:b/>
        </w:rPr>
      </w:pPr>
    </w:p>
    <w:p w14:paraId="7EBA7CDB" w14:textId="77777777" w:rsidR="00AD2F3D" w:rsidRPr="0036054A" w:rsidRDefault="00AD2F3D">
      <w:pPr>
        <w:spacing w:line="500" w:lineRule="exact"/>
        <w:ind w:right="-5"/>
        <w:rPr>
          <w:b/>
        </w:rPr>
      </w:pPr>
    </w:p>
    <w:p w14:paraId="5354E6FA" w14:textId="77777777" w:rsidR="00AD2F3D" w:rsidRPr="0036054A" w:rsidRDefault="00AD2F3D">
      <w:pPr>
        <w:spacing w:line="500" w:lineRule="exact"/>
        <w:ind w:right="-5"/>
        <w:rPr>
          <w:b/>
        </w:rPr>
      </w:pPr>
    </w:p>
    <w:p w14:paraId="7B2DE3C0" w14:textId="77777777" w:rsidR="00AD2F3D" w:rsidRPr="0036054A" w:rsidRDefault="00AD2F3D">
      <w:pPr>
        <w:spacing w:line="500" w:lineRule="exact"/>
        <w:ind w:right="-5"/>
        <w:rPr>
          <w:b/>
        </w:rPr>
      </w:pPr>
    </w:p>
    <w:p w14:paraId="2A874246" w14:textId="77777777" w:rsidR="00AD2F3D" w:rsidRPr="0036054A" w:rsidRDefault="00AD2F3D">
      <w:pPr>
        <w:spacing w:line="500" w:lineRule="exact"/>
        <w:ind w:right="-5"/>
        <w:rPr>
          <w:b/>
        </w:rPr>
      </w:pPr>
    </w:p>
    <w:p w14:paraId="22064548" w14:textId="77777777" w:rsidR="00AD2F3D" w:rsidRPr="0036054A" w:rsidRDefault="00AD2F3D">
      <w:pPr>
        <w:spacing w:line="500" w:lineRule="exact"/>
        <w:ind w:right="-5"/>
        <w:rPr>
          <w:b/>
        </w:rPr>
      </w:pPr>
    </w:p>
    <w:p w14:paraId="659CAA6E" w14:textId="77777777" w:rsidR="00AD2F3D" w:rsidRPr="0036054A" w:rsidRDefault="00AD2F3D">
      <w:pPr>
        <w:spacing w:line="500" w:lineRule="exact"/>
        <w:ind w:right="-5"/>
        <w:rPr>
          <w:b/>
        </w:rPr>
      </w:pPr>
    </w:p>
    <w:p w14:paraId="46431E8B" w14:textId="77777777" w:rsidR="00AD2F3D" w:rsidRPr="0036054A" w:rsidRDefault="00AD2F3D">
      <w:pPr>
        <w:spacing w:line="500" w:lineRule="exact"/>
        <w:ind w:right="-5"/>
        <w:rPr>
          <w:b/>
        </w:rPr>
      </w:pPr>
    </w:p>
    <w:p w14:paraId="17F79982" w14:textId="77777777" w:rsidR="00AD2F3D" w:rsidRPr="0036054A" w:rsidRDefault="00AD2F3D">
      <w:pPr>
        <w:spacing w:line="500" w:lineRule="exact"/>
        <w:ind w:right="-5"/>
        <w:rPr>
          <w:b/>
        </w:rPr>
      </w:pPr>
    </w:p>
    <w:p w14:paraId="10C8CFFE" w14:textId="77777777" w:rsidR="00AD2F3D" w:rsidRPr="0036054A" w:rsidRDefault="00AD2F3D">
      <w:pPr>
        <w:spacing w:line="500" w:lineRule="exact"/>
        <w:ind w:right="-5"/>
        <w:rPr>
          <w:b/>
        </w:rPr>
      </w:pPr>
    </w:p>
    <w:p w14:paraId="02E00CDB" w14:textId="77777777" w:rsidR="00AD2F3D" w:rsidRPr="0036054A" w:rsidRDefault="00AD2F3D">
      <w:pPr>
        <w:spacing w:line="500" w:lineRule="exact"/>
        <w:ind w:right="-5"/>
        <w:rPr>
          <w:b/>
          <w:lang w:eastAsia="zh-CN"/>
        </w:rPr>
      </w:pPr>
    </w:p>
    <w:p w14:paraId="6859EF45" w14:textId="77777777" w:rsidR="00AD2F3D" w:rsidRPr="0036054A" w:rsidRDefault="00AD2F3D">
      <w:pPr>
        <w:spacing w:line="500" w:lineRule="exact"/>
        <w:ind w:right="-5"/>
        <w:rPr>
          <w:b/>
          <w:lang w:eastAsia="zh-CN"/>
        </w:rPr>
      </w:pPr>
    </w:p>
    <w:p w14:paraId="5D3D0F5F" w14:textId="77777777" w:rsidR="00AD2F3D" w:rsidRPr="0036054A" w:rsidRDefault="00AD2F3D">
      <w:pPr>
        <w:spacing w:line="500" w:lineRule="exact"/>
        <w:ind w:right="-5"/>
        <w:rPr>
          <w:b/>
        </w:rPr>
      </w:pPr>
    </w:p>
    <w:p w14:paraId="0A83902C" w14:textId="77777777" w:rsidR="00AD2F3D" w:rsidRPr="0036054A" w:rsidRDefault="00FF0966">
      <w:pPr>
        <w:spacing w:line="400" w:lineRule="exact"/>
        <w:rPr>
          <w:bCs/>
        </w:rPr>
      </w:pPr>
      <w:proofErr w:type="spellStart"/>
      <w:r w:rsidRPr="0036054A">
        <w:rPr>
          <w:rFonts w:hint="eastAsia"/>
        </w:rPr>
        <w:t>格式三</w:t>
      </w:r>
      <w:proofErr w:type="spellEnd"/>
      <w:r w:rsidRPr="0036054A">
        <w:rPr>
          <w:rFonts w:hint="eastAsia"/>
        </w:rPr>
        <w:t>：</w:t>
      </w:r>
      <w:r w:rsidRPr="0036054A">
        <w:rPr>
          <w:rFonts w:hint="eastAsia"/>
        </w:rPr>
        <w:t xml:space="preserve">  </w:t>
      </w:r>
    </w:p>
    <w:p w14:paraId="743EA798" w14:textId="77777777" w:rsidR="00AD2F3D" w:rsidRPr="0036054A" w:rsidRDefault="00FF0966">
      <w:pPr>
        <w:spacing w:line="400" w:lineRule="exact"/>
        <w:jc w:val="center"/>
        <w:rPr>
          <w:bCs/>
        </w:rPr>
      </w:pPr>
      <w:r w:rsidRPr="0036054A">
        <w:rPr>
          <w:rFonts w:hint="eastAsia"/>
          <w:bCs/>
        </w:rPr>
        <w:t>报价明细表</w:t>
      </w:r>
      <w:r w:rsidRPr="0036054A">
        <w:rPr>
          <w:rFonts w:hint="eastAsia"/>
          <w:bCs/>
        </w:rPr>
        <w:t>1</w:t>
      </w:r>
    </w:p>
    <w:p w14:paraId="22B07A97" w14:textId="77777777" w:rsidR="00AD2F3D" w:rsidRPr="0036054A" w:rsidRDefault="00FF0966">
      <w:pPr>
        <w:spacing w:line="400" w:lineRule="exact"/>
        <w:rPr>
          <w:b/>
        </w:rPr>
      </w:pPr>
      <w:proofErr w:type="spellStart"/>
      <w:r w:rsidRPr="0036054A">
        <w:rPr>
          <w:rFonts w:hint="eastAsia"/>
        </w:rPr>
        <w:t>项目名称</w:t>
      </w:r>
      <w:proofErr w:type="spellEnd"/>
      <w:r w:rsidRPr="0036054A">
        <w:rPr>
          <w:rFonts w:hint="eastAsia"/>
        </w:rPr>
        <w:t>：</w:t>
      </w:r>
    </w:p>
    <w:p w14:paraId="675BBCCF" w14:textId="77777777" w:rsidR="00AD2F3D" w:rsidRPr="0036054A" w:rsidRDefault="00FF0966">
      <w:pPr>
        <w:spacing w:line="400" w:lineRule="exact"/>
        <w:rPr>
          <w:rFonts w:hAnsi="宋体"/>
          <w:b/>
          <w:lang w:eastAsia="zh-CN"/>
        </w:rPr>
      </w:pPr>
      <w:r w:rsidRPr="0036054A">
        <w:rPr>
          <w:rFonts w:hint="eastAsia"/>
          <w:bCs/>
          <w:lang w:eastAsia="zh-CN"/>
        </w:rPr>
        <w:t>项目编号：</w:t>
      </w:r>
      <w:r w:rsidRPr="0036054A">
        <w:rPr>
          <w:rFonts w:hint="eastAsia"/>
          <w:bCs/>
          <w:lang w:eastAsia="zh-CN"/>
        </w:rPr>
        <w:t xml:space="preserve">       </w:t>
      </w:r>
      <w:r w:rsidRPr="0036054A">
        <w:rPr>
          <w:rFonts w:hAnsi="宋体" w:hint="eastAsia"/>
          <w:lang w:eastAsia="zh-CN"/>
        </w:rPr>
        <w:t>项目代理编号：</w:t>
      </w:r>
      <w:r w:rsidRPr="0036054A">
        <w:rPr>
          <w:rFonts w:hAnsi="宋体" w:hint="eastAsia"/>
          <w:lang w:eastAsia="zh-CN"/>
        </w:rPr>
        <w:t xml:space="preserve">                  </w:t>
      </w:r>
      <w:r w:rsidRPr="0036054A">
        <w:rPr>
          <w:rFonts w:hAnsi="宋体" w:hint="eastAsia"/>
          <w:lang w:eastAsia="zh-CN"/>
        </w:rPr>
        <w:t>包号：</w:t>
      </w:r>
      <w:r w:rsidRPr="0036054A">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36054A" w:rsidRPr="0036054A" w14:paraId="55F7C5A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56735C1" w14:textId="77777777" w:rsidR="00AD2F3D" w:rsidRPr="0036054A" w:rsidRDefault="00FF0966">
            <w:pPr>
              <w:jc w:val="center"/>
              <w:rPr>
                <w:rFonts w:hAnsi="宋体"/>
                <w:b/>
              </w:rPr>
            </w:pPr>
            <w:proofErr w:type="spellStart"/>
            <w:r w:rsidRPr="0036054A">
              <w:rPr>
                <w:rFonts w:hAnsi="宋体" w:hint="eastAsia"/>
              </w:rPr>
              <w:t>序号</w:t>
            </w:r>
            <w:proofErr w:type="spellEnd"/>
          </w:p>
        </w:tc>
        <w:tc>
          <w:tcPr>
            <w:tcW w:w="2880" w:type="dxa"/>
            <w:tcBorders>
              <w:top w:val="single" w:sz="6" w:space="0" w:color="auto"/>
              <w:left w:val="single" w:sz="6" w:space="0" w:color="auto"/>
              <w:bottom w:val="single" w:sz="6" w:space="0" w:color="auto"/>
              <w:right w:val="single" w:sz="6" w:space="0" w:color="auto"/>
            </w:tcBorders>
            <w:vAlign w:val="center"/>
          </w:tcPr>
          <w:p w14:paraId="2385FDD0" w14:textId="77777777" w:rsidR="00AD2F3D" w:rsidRPr="0036054A" w:rsidRDefault="00FF0966">
            <w:pPr>
              <w:jc w:val="center"/>
              <w:rPr>
                <w:rFonts w:hAnsi="宋体"/>
                <w:b/>
              </w:rPr>
            </w:pPr>
            <w:proofErr w:type="spellStart"/>
            <w:r w:rsidRPr="0036054A">
              <w:rPr>
                <w:rFonts w:hAnsi="宋体" w:hint="eastAsia"/>
              </w:rPr>
              <w:t>内容</w:t>
            </w:r>
            <w:proofErr w:type="spellEnd"/>
          </w:p>
        </w:tc>
        <w:tc>
          <w:tcPr>
            <w:tcW w:w="2693" w:type="dxa"/>
            <w:tcBorders>
              <w:top w:val="single" w:sz="6" w:space="0" w:color="auto"/>
              <w:left w:val="single" w:sz="6" w:space="0" w:color="auto"/>
              <w:bottom w:val="single" w:sz="6" w:space="0" w:color="auto"/>
              <w:right w:val="single" w:sz="6" w:space="0" w:color="auto"/>
            </w:tcBorders>
            <w:vAlign w:val="center"/>
          </w:tcPr>
          <w:p w14:paraId="6666E017" w14:textId="77777777" w:rsidR="00AD2F3D" w:rsidRPr="0036054A" w:rsidRDefault="00FF0966">
            <w:pPr>
              <w:jc w:val="center"/>
              <w:rPr>
                <w:rFonts w:hAnsi="宋体"/>
                <w:b/>
              </w:rPr>
            </w:pPr>
            <w:proofErr w:type="spellStart"/>
            <w:r w:rsidRPr="0036054A">
              <w:rPr>
                <w:rFonts w:hAnsi="宋体" w:hint="eastAsia"/>
              </w:rPr>
              <w:t>价格</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13AFAFCB" w14:textId="77777777" w:rsidR="00AD2F3D" w:rsidRPr="0036054A" w:rsidRDefault="00FF0966">
            <w:pPr>
              <w:jc w:val="center"/>
              <w:rPr>
                <w:rFonts w:hAnsi="宋体"/>
                <w:b/>
              </w:rPr>
            </w:pPr>
            <w:proofErr w:type="spellStart"/>
            <w:r w:rsidRPr="0036054A">
              <w:rPr>
                <w:rFonts w:hAnsi="宋体" w:hint="eastAsia"/>
              </w:rPr>
              <w:t>备注</w:t>
            </w:r>
            <w:proofErr w:type="spellEnd"/>
          </w:p>
        </w:tc>
      </w:tr>
      <w:tr w:rsidR="0036054A" w:rsidRPr="0036054A" w14:paraId="35C180B1"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1D6584E3" w14:textId="77777777" w:rsidR="00AD2F3D" w:rsidRPr="0036054A" w:rsidRDefault="00AD2F3D">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5AA7B24F" w14:textId="77777777" w:rsidR="00AD2F3D" w:rsidRPr="0036054A" w:rsidRDefault="00AD2F3D">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6E70633A" w14:textId="77777777" w:rsidR="00AD2F3D" w:rsidRPr="0036054A" w:rsidRDefault="00FF0966">
            <w:pPr>
              <w:jc w:val="center"/>
              <w:rPr>
                <w:rFonts w:hAnsi="宋体"/>
                <w:b/>
              </w:rPr>
            </w:pPr>
            <w:proofErr w:type="spellStart"/>
            <w:r w:rsidRPr="0036054A">
              <w:rPr>
                <w:rFonts w:hAnsi="宋体" w:cs="宋体" w:hint="eastAsia"/>
              </w:rPr>
              <w:t>万元</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689BA2CD" w14:textId="77777777" w:rsidR="00AD2F3D" w:rsidRPr="0036054A" w:rsidRDefault="00AD2F3D">
            <w:pPr>
              <w:jc w:val="center"/>
              <w:rPr>
                <w:rFonts w:hAnsi="宋体"/>
                <w:b/>
              </w:rPr>
            </w:pPr>
          </w:p>
        </w:tc>
      </w:tr>
      <w:tr w:rsidR="0036054A" w:rsidRPr="0036054A" w14:paraId="622A29F2"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B72E78E" w14:textId="77777777" w:rsidR="00AD2F3D" w:rsidRPr="0036054A" w:rsidRDefault="00FF0966">
            <w:pPr>
              <w:rPr>
                <w:rFonts w:hAnsi="宋体"/>
                <w:b/>
                <w:lang w:eastAsia="zh-CN"/>
              </w:rPr>
            </w:pPr>
            <w:r w:rsidRPr="0036054A">
              <w:rPr>
                <w:rFonts w:hAnsi="宋体" w:hint="eastAsia"/>
                <w:lang w:eastAsia="zh-CN"/>
              </w:rPr>
              <w:t>投标价（人民币大写）：</w:t>
            </w:r>
          </w:p>
        </w:tc>
      </w:tr>
      <w:tr w:rsidR="0036054A" w:rsidRPr="0036054A" w14:paraId="12B6C061"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6981052" w14:textId="77777777" w:rsidR="00AD2F3D" w:rsidRPr="0036054A" w:rsidRDefault="00FF0966">
            <w:pPr>
              <w:rPr>
                <w:rFonts w:hAnsi="宋体"/>
                <w:b/>
                <w:lang w:eastAsia="zh-CN"/>
              </w:rPr>
            </w:pPr>
            <w:r w:rsidRPr="0036054A">
              <w:rPr>
                <w:rFonts w:hAnsi="宋体" w:hint="eastAsia"/>
                <w:lang w:eastAsia="zh-CN"/>
              </w:rPr>
              <w:t>接甲方通知后送货期：</w:t>
            </w:r>
            <w:r w:rsidRPr="0036054A">
              <w:rPr>
                <w:rFonts w:hAnsi="宋体" w:cs="宋体" w:hint="eastAsia"/>
                <w:lang w:eastAsia="zh-CN"/>
              </w:rPr>
              <w:t>XXXX</w:t>
            </w:r>
          </w:p>
        </w:tc>
      </w:tr>
      <w:tr w:rsidR="0036054A" w:rsidRPr="0036054A" w14:paraId="5F53C61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7FF119F" w14:textId="77777777" w:rsidR="00AD2F3D" w:rsidRPr="0036054A" w:rsidRDefault="00FF0966">
            <w:pPr>
              <w:rPr>
                <w:rFonts w:hAnsi="宋体"/>
                <w:b/>
                <w:lang w:eastAsia="zh-CN"/>
              </w:rPr>
            </w:pPr>
            <w:r w:rsidRPr="0036054A">
              <w:rPr>
                <w:rFonts w:hAnsi="宋体" w:hint="eastAsia"/>
                <w:lang w:eastAsia="zh-CN"/>
              </w:rPr>
              <w:t>是否为小</w:t>
            </w:r>
            <w:r w:rsidRPr="0036054A">
              <w:rPr>
                <w:rFonts w:hAnsi="宋体"/>
                <w:lang w:eastAsia="zh-CN"/>
              </w:rPr>
              <w:t>微企业</w:t>
            </w:r>
            <w:r w:rsidRPr="0036054A">
              <w:rPr>
                <w:rFonts w:hAnsi="宋体" w:hint="eastAsia"/>
                <w:lang w:eastAsia="zh-CN"/>
              </w:rPr>
              <w:t>或</w:t>
            </w:r>
            <w:r w:rsidRPr="0036054A">
              <w:rPr>
                <w:rFonts w:hAnsi="宋体"/>
                <w:lang w:eastAsia="zh-CN"/>
              </w:rPr>
              <w:t>其他享受</w:t>
            </w:r>
            <w:r w:rsidRPr="0036054A">
              <w:rPr>
                <w:rFonts w:hAnsi="宋体" w:hint="eastAsia"/>
                <w:lang w:eastAsia="zh-CN"/>
              </w:rPr>
              <w:t>政府</w:t>
            </w:r>
            <w:r w:rsidRPr="0036054A">
              <w:rPr>
                <w:rFonts w:hAnsi="宋体"/>
                <w:lang w:eastAsia="zh-CN"/>
              </w:rPr>
              <w:t>采购</w:t>
            </w:r>
            <w:r w:rsidRPr="0036054A">
              <w:rPr>
                <w:rFonts w:hAnsi="宋体" w:hint="eastAsia"/>
                <w:lang w:eastAsia="zh-CN"/>
              </w:rPr>
              <w:t>扶持</w:t>
            </w:r>
            <w:r w:rsidRPr="0036054A">
              <w:rPr>
                <w:rFonts w:hAnsi="宋体"/>
                <w:lang w:eastAsia="zh-CN"/>
              </w:rPr>
              <w:t>政策</w:t>
            </w:r>
            <w:r w:rsidRPr="0036054A">
              <w:rPr>
                <w:rFonts w:hAnsi="宋体" w:hint="eastAsia"/>
                <w:lang w:eastAsia="zh-CN"/>
              </w:rPr>
              <w:t>的</w:t>
            </w:r>
            <w:r w:rsidRPr="0036054A">
              <w:rPr>
                <w:rFonts w:hAnsi="宋体"/>
                <w:lang w:eastAsia="zh-CN"/>
              </w:rPr>
              <w:t>企业</w:t>
            </w:r>
            <w:r w:rsidRPr="0036054A">
              <w:rPr>
                <w:rFonts w:hAnsi="宋体" w:hint="eastAsia"/>
                <w:lang w:eastAsia="zh-CN"/>
              </w:rPr>
              <w:t xml:space="preserve">: </w:t>
            </w:r>
            <w:r w:rsidRPr="0036054A">
              <w:rPr>
                <w:rFonts w:hAnsi="宋体" w:hint="eastAsia"/>
                <w:lang w:eastAsia="zh-CN"/>
              </w:rPr>
              <w:t>（有</w:t>
            </w:r>
            <w:r w:rsidRPr="0036054A">
              <w:rPr>
                <w:rFonts w:hAnsi="宋体" w:hint="eastAsia"/>
                <w:lang w:eastAsia="zh-CN"/>
              </w:rPr>
              <w:t>/</w:t>
            </w:r>
            <w:r w:rsidRPr="0036054A">
              <w:rPr>
                <w:rFonts w:hAnsi="宋体" w:hint="eastAsia"/>
                <w:lang w:eastAsia="zh-CN"/>
              </w:rPr>
              <w:t>否）</w:t>
            </w:r>
          </w:p>
        </w:tc>
      </w:tr>
      <w:tr w:rsidR="0036054A" w:rsidRPr="0036054A" w14:paraId="2A978BBF"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BE27B0E" w14:textId="77777777" w:rsidR="00AD2F3D" w:rsidRPr="0036054A" w:rsidRDefault="00FF0966">
            <w:pPr>
              <w:rPr>
                <w:rFonts w:hAnsi="宋体"/>
                <w:b/>
                <w:lang w:eastAsia="zh-CN"/>
              </w:rPr>
            </w:pPr>
            <w:r w:rsidRPr="0036054A">
              <w:rPr>
                <w:rFonts w:hAnsi="宋体" w:hint="eastAsia"/>
                <w:lang w:eastAsia="zh-CN"/>
              </w:rPr>
              <w:t>优惠条件：（如果有的话）</w:t>
            </w:r>
          </w:p>
        </w:tc>
      </w:tr>
    </w:tbl>
    <w:p w14:paraId="12D8F90E" w14:textId="77777777" w:rsidR="00AD2F3D" w:rsidRPr="0036054A" w:rsidRDefault="00AD2F3D">
      <w:pPr>
        <w:ind w:left="595" w:right="-5" w:firstLine="4080"/>
        <w:rPr>
          <w:rFonts w:hAnsi="宋体"/>
          <w:b/>
          <w:lang w:eastAsia="zh-CN"/>
        </w:rPr>
      </w:pPr>
    </w:p>
    <w:p w14:paraId="28D73952" w14:textId="77777777" w:rsidR="00AD2F3D" w:rsidRPr="0036054A" w:rsidRDefault="00FF0966">
      <w:pPr>
        <w:ind w:left="595" w:right="-5" w:firstLine="4080"/>
        <w:rPr>
          <w:rFonts w:hAnsi="宋体"/>
          <w:b/>
          <w:lang w:eastAsia="zh-CN"/>
        </w:rPr>
      </w:pPr>
      <w:r w:rsidRPr="0036054A">
        <w:rPr>
          <w:rFonts w:hAnsi="宋体" w:hint="eastAsia"/>
          <w:lang w:eastAsia="zh-CN"/>
        </w:rPr>
        <w:t>投标单位（盖章）：</w:t>
      </w:r>
    </w:p>
    <w:p w14:paraId="63BED135" w14:textId="77777777" w:rsidR="00AD2F3D" w:rsidRPr="0036054A" w:rsidRDefault="00FF0966">
      <w:pPr>
        <w:ind w:firstLine="4320"/>
        <w:rPr>
          <w:rFonts w:hAnsi="宋体"/>
          <w:b/>
          <w:u w:val="single"/>
          <w:lang w:eastAsia="zh-CN"/>
        </w:rPr>
      </w:pPr>
      <w:r w:rsidRPr="0036054A">
        <w:rPr>
          <w:rFonts w:hAnsi="宋体" w:hint="eastAsia"/>
          <w:lang w:eastAsia="zh-CN"/>
        </w:rPr>
        <w:t>投标人代表（签字）：</w:t>
      </w:r>
    </w:p>
    <w:p w14:paraId="2A6CD6F7" w14:textId="77777777" w:rsidR="00AD2F3D" w:rsidRPr="0036054A" w:rsidRDefault="00FF0966">
      <w:pPr>
        <w:rPr>
          <w:rFonts w:hAnsi="宋体"/>
          <w:b/>
          <w:lang w:eastAsia="zh-CN"/>
        </w:rPr>
      </w:pPr>
      <w:r w:rsidRPr="0036054A">
        <w:rPr>
          <w:rFonts w:hAnsi="宋体" w:hint="eastAsia"/>
          <w:lang w:eastAsia="zh-CN"/>
        </w:rPr>
        <w:tab/>
      </w:r>
      <w:r w:rsidRPr="0036054A">
        <w:rPr>
          <w:rFonts w:hAnsi="宋体" w:hint="eastAsia"/>
          <w:lang w:eastAsia="zh-CN"/>
        </w:rPr>
        <w:t>日期：</w:t>
      </w:r>
      <w:r w:rsidRPr="0036054A">
        <w:rPr>
          <w:rFonts w:hAnsi="宋体" w:hint="eastAsia"/>
          <w:lang w:eastAsia="zh-CN"/>
        </w:rPr>
        <w:t xml:space="preserve">     </w:t>
      </w:r>
    </w:p>
    <w:p w14:paraId="2C7F8D1C" w14:textId="77777777" w:rsidR="00AD2F3D" w:rsidRPr="0036054A" w:rsidRDefault="00AD2F3D">
      <w:pPr>
        <w:tabs>
          <w:tab w:val="left" w:pos="840"/>
        </w:tabs>
        <w:ind w:left="840" w:hanging="840"/>
        <w:rPr>
          <w:rFonts w:hAnsi="宋体"/>
          <w:b/>
          <w:lang w:eastAsia="zh-CN"/>
        </w:rPr>
      </w:pPr>
    </w:p>
    <w:p w14:paraId="34553AAC" w14:textId="77777777" w:rsidR="00AD2F3D" w:rsidRPr="0036054A" w:rsidRDefault="00AD2F3D">
      <w:pPr>
        <w:tabs>
          <w:tab w:val="left" w:pos="840"/>
        </w:tabs>
        <w:ind w:left="840" w:hanging="840"/>
        <w:rPr>
          <w:rFonts w:hAnsi="宋体"/>
          <w:b/>
          <w:lang w:eastAsia="zh-CN"/>
        </w:rPr>
      </w:pPr>
    </w:p>
    <w:p w14:paraId="44B8A79C" w14:textId="77777777" w:rsidR="00AD2F3D" w:rsidRPr="0036054A" w:rsidRDefault="00FF0966">
      <w:pPr>
        <w:tabs>
          <w:tab w:val="left" w:pos="840"/>
        </w:tabs>
        <w:ind w:left="840" w:hanging="840"/>
        <w:rPr>
          <w:rFonts w:hAnsi="宋体"/>
          <w:b/>
          <w:lang w:eastAsia="zh-CN"/>
        </w:rPr>
      </w:pPr>
      <w:r w:rsidRPr="0036054A">
        <w:rPr>
          <w:rFonts w:hAnsi="宋体" w:hint="eastAsia"/>
          <w:lang w:eastAsia="zh-CN"/>
        </w:rPr>
        <w:t>注：</w:t>
      </w:r>
      <w:r w:rsidRPr="0036054A">
        <w:rPr>
          <w:rFonts w:hAnsi="宋体" w:hint="eastAsia"/>
          <w:lang w:eastAsia="zh-CN"/>
        </w:rPr>
        <w:t>1</w:t>
      </w:r>
      <w:r w:rsidRPr="0036054A">
        <w:rPr>
          <w:rFonts w:hAnsi="宋体" w:hint="eastAsia"/>
          <w:lang w:eastAsia="zh-CN"/>
        </w:rPr>
        <w:t>、此表的投标总价中已包含投标人完成本招标项目的一切费用包括税费；</w:t>
      </w:r>
    </w:p>
    <w:p w14:paraId="7B02DE51" w14:textId="77777777" w:rsidR="00AD2F3D" w:rsidRPr="0036054A" w:rsidRDefault="00AD2F3D">
      <w:pPr>
        <w:rPr>
          <w:b/>
          <w:lang w:eastAsia="zh-CN"/>
        </w:rPr>
      </w:pPr>
    </w:p>
    <w:p w14:paraId="3817B0AE" w14:textId="77777777" w:rsidR="00AD2F3D" w:rsidRPr="0036054A" w:rsidRDefault="00AD2F3D">
      <w:pPr>
        <w:pStyle w:val="a5"/>
        <w:rPr>
          <w:color w:val="auto"/>
        </w:rPr>
      </w:pPr>
    </w:p>
    <w:p w14:paraId="7FE1C25F" w14:textId="77777777" w:rsidR="00AD2F3D" w:rsidRPr="0036054A" w:rsidRDefault="00FF0966">
      <w:pPr>
        <w:widowControl w:val="0"/>
        <w:kinsoku w:val="0"/>
        <w:spacing w:line="400" w:lineRule="atLeast"/>
        <w:rPr>
          <w:lang w:eastAsia="zh-CN"/>
        </w:rPr>
      </w:pPr>
      <w:r w:rsidRPr="0036054A">
        <w:rPr>
          <w:lang w:eastAsia="zh-CN"/>
        </w:rPr>
        <w:br w:type="page" w:clear="all"/>
      </w:r>
      <w:r w:rsidRPr="0036054A">
        <w:rPr>
          <w:rFonts w:hint="eastAsia"/>
          <w:lang w:eastAsia="zh-CN"/>
        </w:rPr>
        <w:lastRenderedPageBreak/>
        <w:t xml:space="preserve">               </w:t>
      </w:r>
      <w:r w:rsidRPr="0036054A">
        <w:rPr>
          <w:rFonts w:ascii="宋体" w:eastAsia="宋体" w:hAnsi="宋体" w:cs="宋体"/>
          <w:b/>
          <w:bCs/>
          <w:lang w:eastAsia="zh-CN"/>
        </w:rPr>
        <w:t>报价明细表</w:t>
      </w:r>
    </w:p>
    <w:p w14:paraId="12EABB70" w14:textId="77777777" w:rsidR="00AD2F3D" w:rsidRPr="0036054A" w:rsidRDefault="00FF0966">
      <w:pPr>
        <w:widowControl w:val="0"/>
        <w:kinsoku w:val="0"/>
        <w:spacing w:line="400" w:lineRule="atLeast"/>
        <w:rPr>
          <w:lang w:eastAsia="zh-CN"/>
        </w:rPr>
      </w:pPr>
      <w:r w:rsidRPr="0036054A">
        <w:rPr>
          <w:rFonts w:ascii="宋体" w:eastAsia="宋体" w:hAnsi="宋体" w:cs="宋体"/>
          <w:lang w:eastAsia="zh-CN"/>
        </w:rPr>
        <w:t>项目名称：</w:t>
      </w:r>
      <w:r w:rsidRPr="0036054A">
        <w:rPr>
          <w:rFonts w:ascii="宋体" w:eastAsia="宋体" w:hAnsi="宋体" w:cs="宋体"/>
          <w:b/>
          <w:bCs/>
          <w:lang w:eastAsia="zh-CN"/>
        </w:rPr>
        <w:t xml:space="preserve"> </w:t>
      </w:r>
      <w:r w:rsidRPr="0036054A">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7"/>
        <w:gridCol w:w="1397"/>
        <w:gridCol w:w="1228"/>
        <w:gridCol w:w="632"/>
        <w:gridCol w:w="677"/>
        <w:gridCol w:w="687"/>
        <w:gridCol w:w="677"/>
        <w:gridCol w:w="1357"/>
        <w:gridCol w:w="1357"/>
      </w:tblGrid>
      <w:tr w:rsidR="0036054A" w:rsidRPr="0036054A" w14:paraId="4062F06B"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52257427"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01E5EC6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6CAB55B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0404BBC2"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44A3BD58"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58A3B7D4"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1BD01835"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193D7B14"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制造商</w:t>
            </w:r>
            <w:proofErr w:type="spellEnd"/>
            <w:r w:rsidRPr="0036054A">
              <w:rPr>
                <w:rFonts w:ascii="宋体" w:eastAsia="宋体" w:hAnsi="宋体" w:cs="宋体"/>
              </w:rPr>
              <w:t>/</w:t>
            </w:r>
            <w:proofErr w:type="spellStart"/>
            <w:r w:rsidRPr="0036054A">
              <w:rPr>
                <w:rFonts w:ascii="宋体" w:eastAsia="宋体" w:hAnsi="宋体" w:cs="宋体"/>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tcPr>
          <w:p w14:paraId="66A76F3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备注</w:t>
            </w:r>
            <w:proofErr w:type="spellEnd"/>
          </w:p>
        </w:tc>
      </w:tr>
      <w:tr w:rsidR="0036054A" w:rsidRPr="0036054A" w14:paraId="436F272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EAE0560"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10F8CF"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25FB3C"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24050F"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E30F9A"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DA6A28"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272086"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17A406"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3FC5C56" w14:textId="77777777" w:rsidR="00AD2F3D" w:rsidRPr="0036054A" w:rsidRDefault="00AD2F3D">
            <w:pPr>
              <w:widowControl w:val="0"/>
              <w:kinsoku w:val="0"/>
              <w:spacing w:line="500" w:lineRule="atLeast"/>
              <w:jc w:val="center"/>
            </w:pPr>
          </w:p>
        </w:tc>
      </w:tr>
      <w:tr w:rsidR="0036054A" w:rsidRPr="0036054A" w14:paraId="685D4F9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A3D1FA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F48E35"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004BBE"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666C3F"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539DE1"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DCAE4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16EF6C"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EBF852"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CA245D2" w14:textId="77777777" w:rsidR="00AD2F3D" w:rsidRPr="0036054A" w:rsidRDefault="00AD2F3D">
            <w:pPr>
              <w:widowControl w:val="0"/>
              <w:kinsoku w:val="0"/>
              <w:spacing w:line="500" w:lineRule="atLeast"/>
              <w:jc w:val="center"/>
            </w:pPr>
          </w:p>
        </w:tc>
      </w:tr>
      <w:tr w:rsidR="0036054A" w:rsidRPr="0036054A" w14:paraId="09B8843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EC27C6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2BC95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D72E53"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18F055"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C8BFFA"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799E2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B53130"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2CC1F2"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7F195400" w14:textId="77777777" w:rsidR="00AD2F3D" w:rsidRPr="0036054A" w:rsidRDefault="00AD2F3D">
            <w:pPr>
              <w:widowControl w:val="0"/>
              <w:kinsoku w:val="0"/>
              <w:spacing w:line="500" w:lineRule="atLeast"/>
              <w:jc w:val="center"/>
            </w:pPr>
          </w:p>
        </w:tc>
      </w:tr>
      <w:tr w:rsidR="0036054A" w:rsidRPr="0036054A" w14:paraId="31FFAD04"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6B490A4"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1D9D9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32DA83"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5795A"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3D6084"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AC8B3B"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664A34"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39526F"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01C1FE0" w14:textId="77777777" w:rsidR="00AD2F3D" w:rsidRPr="0036054A" w:rsidRDefault="00AD2F3D">
            <w:pPr>
              <w:widowControl w:val="0"/>
              <w:kinsoku w:val="0"/>
              <w:spacing w:line="500" w:lineRule="atLeast"/>
              <w:jc w:val="center"/>
            </w:pPr>
          </w:p>
        </w:tc>
      </w:tr>
      <w:tr w:rsidR="0036054A" w:rsidRPr="0036054A" w14:paraId="4920E6D1"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89D47B9"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D552D0"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D6976F"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7C34B2"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FE736B"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9EB94B"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3761E4"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B3342E"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E5A613" w14:textId="77777777" w:rsidR="00AD2F3D" w:rsidRPr="0036054A" w:rsidRDefault="00AD2F3D">
            <w:pPr>
              <w:widowControl w:val="0"/>
              <w:kinsoku w:val="0"/>
              <w:spacing w:line="500" w:lineRule="atLeast"/>
              <w:jc w:val="center"/>
            </w:pPr>
          </w:p>
        </w:tc>
      </w:tr>
      <w:tr w:rsidR="0036054A" w:rsidRPr="0036054A" w14:paraId="764AA6A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E43B772"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E149E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DC4928"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EF4624"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62BF47"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50C55C"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B02799"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EBF5DF"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94424F4" w14:textId="77777777" w:rsidR="00AD2F3D" w:rsidRPr="0036054A" w:rsidRDefault="00AD2F3D">
            <w:pPr>
              <w:widowControl w:val="0"/>
              <w:kinsoku w:val="0"/>
              <w:spacing w:line="500" w:lineRule="atLeast"/>
              <w:jc w:val="center"/>
            </w:pPr>
          </w:p>
        </w:tc>
      </w:tr>
      <w:tr w:rsidR="0036054A" w:rsidRPr="0036054A" w14:paraId="6184132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8E7C10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E55FFE"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A0786D"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38CFAD"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41722"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7853C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331718"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09BBBB"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4739768" w14:textId="77777777" w:rsidR="00AD2F3D" w:rsidRPr="0036054A" w:rsidRDefault="00AD2F3D">
            <w:pPr>
              <w:widowControl w:val="0"/>
              <w:kinsoku w:val="0"/>
              <w:spacing w:line="500" w:lineRule="atLeast"/>
              <w:jc w:val="center"/>
            </w:pPr>
          </w:p>
        </w:tc>
      </w:tr>
      <w:tr w:rsidR="0036054A" w:rsidRPr="0036054A" w14:paraId="15B86A61"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2E06723" w14:textId="77777777" w:rsidR="00AD2F3D" w:rsidRPr="0036054A" w:rsidRDefault="00AD2F3D">
            <w:pPr>
              <w:widowControl w:val="0"/>
              <w:kinsoku w:val="0"/>
              <w:spacing w:line="500" w:lineRule="atLeast"/>
              <w:jc w:val="center"/>
              <w:rPr>
                <w:rFonts w:ascii="宋体" w:eastAsia="宋体" w:hAnsi="宋体" w:cs="宋体"/>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E16FA0"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8412AA"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CCA673"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1A6771"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FF0F7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018259"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F29807"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3BF1C95" w14:textId="77777777" w:rsidR="00AD2F3D" w:rsidRPr="0036054A" w:rsidRDefault="00AD2F3D">
            <w:pPr>
              <w:widowControl w:val="0"/>
              <w:kinsoku w:val="0"/>
              <w:spacing w:line="500" w:lineRule="atLeast"/>
              <w:jc w:val="center"/>
            </w:pPr>
          </w:p>
        </w:tc>
      </w:tr>
      <w:tr w:rsidR="0036054A" w:rsidRPr="0036054A" w14:paraId="4C43DEA6" w14:textId="77777777">
        <w:trPr>
          <w:trHeight w:val="655"/>
        </w:trPr>
        <w:tc>
          <w:tcPr>
            <w:tcW w:w="10241" w:type="dxa"/>
            <w:gridSpan w:val="9"/>
            <w:tcBorders>
              <w:top w:val="single" w:sz="6" w:space="0" w:color="000000"/>
            </w:tcBorders>
            <w:tcMar>
              <w:top w:w="8" w:type="dxa"/>
              <w:left w:w="108" w:type="dxa"/>
              <w:bottom w:w="8" w:type="dxa"/>
              <w:right w:w="108" w:type="dxa"/>
            </w:tcMar>
          </w:tcPr>
          <w:p w14:paraId="5ED5D471" w14:textId="77777777" w:rsidR="00AD2F3D" w:rsidRPr="0036054A" w:rsidRDefault="00FF0966">
            <w:pPr>
              <w:widowControl w:val="0"/>
              <w:kinsoku w:val="0"/>
              <w:spacing w:after="120" w:line="300" w:lineRule="auto"/>
              <w:rPr>
                <w:rFonts w:ascii="宋体" w:eastAsia="宋体" w:hAnsi="宋体" w:cs="宋体"/>
                <w:lang w:eastAsia="zh-CN"/>
              </w:rPr>
            </w:pPr>
            <w:r w:rsidRPr="0036054A">
              <w:rPr>
                <w:rFonts w:ascii="宋体" w:eastAsia="宋体" w:hAnsi="宋体" w:cs="宋体"/>
                <w:lang w:eastAsia="zh-CN"/>
              </w:rPr>
              <w:t>本采购包中提供的符合本国产品标准的产品成本之和占该采购包提供的全部产品成本之和的比例为***%。</w:t>
            </w:r>
          </w:p>
        </w:tc>
      </w:tr>
    </w:tbl>
    <w:p w14:paraId="62C159D9" w14:textId="77777777" w:rsidR="00AD2F3D" w:rsidRPr="0036054A" w:rsidRDefault="00FF0966">
      <w:pPr>
        <w:widowControl w:val="0"/>
        <w:kinsoku w:val="0"/>
        <w:spacing w:line="500" w:lineRule="atLeast"/>
        <w:ind w:left="525" w:hanging="525"/>
        <w:rPr>
          <w:lang w:eastAsia="zh-CN"/>
        </w:rPr>
      </w:pPr>
      <w:r w:rsidRPr="0036054A">
        <w:rPr>
          <w:rFonts w:ascii="仿宋_GB2312" w:eastAsia="仿宋_GB2312" w:hAnsi="仿宋_GB2312" w:cs="仿宋_GB2312"/>
          <w:b/>
          <w:bCs/>
          <w:sz w:val="21"/>
          <w:szCs w:val="21"/>
          <w:lang w:eastAsia="zh-CN"/>
        </w:rPr>
        <w:t> </w:t>
      </w:r>
    </w:p>
    <w:p w14:paraId="2EA0C7FA" w14:textId="77777777" w:rsidR="00AD2F3D" w:rsidRPr="0036054A" w:rsidRDefault="00FF0966">
      <w:pPr>
        <w:widowControl w:val="0"/>
        <w:kinsoku w:val="0"/>
        <w:rPr>
          <w:lang w:eastAsia="zh-CN"/>
        </w:rPr>
      </w:pPr>
      <w:r w:rsidRPr="0036054A">
        <w:rPr>
          <w:rFonts w:ascii="宋体" w:eastAsia="宋体" w:hAnsi="宋体" w:cs="宋体"/>
          <w:lang w:eastAsia="zh-CN"/>
        </w:rPr>
        <w:t>投标人名称（加盖公章）：</w:t>
      </w:r>
      <w:r w:rsidRPr="0036054A">
        <w:rPr>
          <w:rFonts w:ascii="宋体" w:eastAsia="宋体" w:hAnsi="宋体" w:cs="宋体"/>
          <w:u w:val="single"/>
          <w:lang w:eastAsia="zh-CN"/>
        </w:rPr>
        <w:t xml:space="preserve">                     </w:t>
      </w:r>
    </w:p>
    <w:p w14:paraId="69249C1B" w14:textId="77777777" w:rsidR="00AD2F3D" w:rsidRPr="0036054A" w:rsidRDefault="00FF0966">
      <w:pPr>
        <w:widowControl w:val="0"/>
        <w:kinsoku w:val="0"/>
        <w:rPr>
          <w:lang w:eastAsia="zh-CN"/>
        </w:rPr>
      </w:pPr>
      <w:r w:rsidRPr="0036054A">
        <w:rPr>
          <w:rFonts w:ascii="宋体" w:eastAsia="宋体" w:hAnsi="宋体" w:cs="宋体"/>
          <w:lang w:eastAsia="zh-CN"/>
        </w:rPr>
        <w:t>投标人法定代表人或其委托人签字：</w:t>
      </w:r>
      <w:r w:rsidRPr="0036054A">
        <w:rPr>
          <w:rFonts w:ascii="宋体" w:eastAsia="宋体" w:hAnsi="宋体" w:cs="宋体"/>
          <w:u w:val="single"/>
          <w:lang w:eastAsia="zh-CN"/>
        </w:rPr>
        <w:t xml:space="preserve">             </w:t>
      </w:r>
    </w:p>
    <w:p w14:paraId="3C85B34A" w14:textId="77777777" w:rsidR="00AD2F3D" w:rsidRPr="0036054A" w:rsidRDefault="00FF0966">
      <w:pPr>
        <w:widowControl w:val="0"/>
        <w:kinsoku w:val="0"/>
        <w:rPr>
          <w:lang w:eastAsia="zh-CN"/>
        </w:rPr>
      </w:pPr>
      <w:r w:rsidRPr="0036054A">
        <w:rPr>
          <w:rFonts w:ascii="宋体" w:eastAsia="宋体" w:hAnsi="宋体" w:cs="宋体"/>
          <w:lang w:eastAsia="zh-CN"/>
        </w:rPr>
        <w:t xml:space="preserve">日期：     </w:t>
      </w:r>
    </w:p>
    <w:p w14:paraId="703C04E8" w14:textId="77777777" w:rsidR="00AD2F3D" w:rsidRPr="0036054A" w:rsidRDefault="00FF0966">
      <w:pPr>
        <w:widowControl w:val="0"/>
        <w:kinsoku w:val="0"/>
        <w:rPr>
          <w:lang w:eastAsia="zh-CN"/>
        </w:rPr>
      </w:pPr>
      <w:r w:rsidRPr="0036054A">
        <w:rPr>
          <w:rFonts w:ascii="宋体" w:eastAsia="宋体" w:hAnsi="宋体" w:cs="宋体"/>
          <w:lang w:eastAsia="zh-CN"/>
        </w:rPr>
        <w:t>注：1、“分项报价表”中“合计”金额应当与“开标一览表”中“投标总价”金额一致。</w:t>
      </w:r>
    </w:p>
    <w:p w14:paraId="49952F1E" w14:textId="77777777" w:rsidR="00AD2F3D" w:rsidRPr="0036054A" w:rsidRDefault="00FF0966">
      <w:pPr>
        <w:widowControl w:val="0"/>
        <w:kinsoku w:val="0"/>
        <w:rPr>
          <w:lang w:eastAsia="zh-CN"/>
        </w:rPr>
      </w:pPr>
      <w:r w:rsidRPr="0036054A">
        <w:rPr>
          <w:rFonts w:ascii="宋体" w:eastAsia="宋体" w:hAnsi="宋体" w:cs="宋体"/>
          <w:lang w:eastAsia="zh-CN"/>
        </w:rPr>
        <w:t>2、涉及小型、微型、节能产品、环境标志等享受政府采购扶持政策的项目，需在备注中分别明确注明。</w:t>
      </w:r>
    </w:p>
    <w:p w14:paraId="7B3D6F08" w14:textId="77777777" w:rsidR="00AD2F3D" w:rsidRPr="0036054A" w:rsidRDefault="00FF0966">
      <w:pPr>
        <w:widowControl w:val="0"/>
        <w:kinsoku w:val="0"/>
        <w:rPr>
          <w:lang w:eastAsia="zh-CN"/>
        </w:rPr>
      </w:pPr>
      <w:r w:rsidRPr="0036054A">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7ED97DA3" w14:textId="77777777" w:rsidR="00AD2F3D" w:rsidRPr="0036054A" w:rsidRDefault="00AD2F3D">
      <w:pPr>
        <w:widowControl w:val="0"/>
        <w:kinsoku w:val="0"/>
        <w:rPr>
          <w:lang w:eastAsia="zh-CN"/>
        </w:rPr>
      </w:pPr>
    </w:p>
    <w:p w14:paraId="78B5E09B" w14:textId="77777777" w:rsidR="00AD2F3D" w:rsidRPr="0036054A" w:rsidRDefault="00AD2F3D">
      <w:pPr>
        <w:widowControl w:val="0"/>
        <w:kinsoku w:val="0"/>
        <w:rPr>
          <w:sz w:val="28"/>
          <w:szCs w:val="28"/>
          <w:lang w:eastAsia="zh-CN"/>
        </w:rPr>
      </w:pPr>
    </w:p>
    <w:p w14:paraId="74768707" w14:textId="77777777" w:rsidR="00AD2F3D" w:rsidRPr="0036054A" w:rsidRDefault="00AD2F3D">
      <w:pPr>
        <w:widowControl w:val="0"/>
        <w:kinsoku w:val="0"/>
        <w:rPr>
          <w:lang w:eastAsia="zh-CN"/>
        </w:rPr>
      </w:pPr>
    </w:p>
    <w:p w14:paraId="022706F7" w14:textId="77777777" w:rsidR="00AD2F3D" w:rsidRPr="0036054A" w:rsidRDefault="00FF0966">
      <w:pPr>
        <w:spacing w:line="400" w:lineRule="exact"/>
        <w:rPr>
          <w:b/>
          <w:lang w:eastAsia="zh-CN"/>
        </w:rPr>
      </w:pPr>
      <w:r w:rsidRPr="0036054A">
        <w:rPr>
          <w:lang w:eastAsia="zh-CN"/>
        </w:rPr>
        <w:br w:type="page" w:clear="all"/>
      </w:r>
    </w:p>
    <w:p w14:paraId="2E42E91B" w14:textId="77777777" w:rsidR="00AD2F3D" w:rsidRPr="0036054A" w:rsidRDefault="00FF0966">
      <w:pPr>
        <w:spacing w:after="120" w:line="500" w:lineRule="exact"/>
        <w:rPr>
          <w:b/>
          <w:lang w:eastAsia="zh-CN"/>
        </w:rPr>
      </w:pPr>
      <w:r w:rsidRPr="0036054A">
        <w:rPr>
          <w:rFonts w:hint="eastAsia"/>
          <w:lang w:eastAsia="zh-CN"/>
        </w:rPr>
        <w:lastRenderedPageBreak/>
        <w:t>格式四：参数偏离表（针对招标文件第四章</w:t>
      </w:r>
      <w:r w:rsidRPr="0036054A">
        <w:rPr>
          <w:rFonts w:hint="eastAsia"/>
          <w:lang w:eastAsia="zh-CN"/>
        </w:rPr>
        <w:t xml:space="preserve"> </w:t>
      </w:r>
      <w:r w:rsidRPr="0036054A">
        <w:rPr>
          <w:rFonts w:hint="eastAsia"/>
          <w:lang w:eastAsia="zh-CN"/>
        </w:rPr>
        <w:t>）</w:t>
      </w:r>
    </w:p>
    <w:p w14:paraId="57F56D34" w14:textId="77777777" w:rsidR="00AD2F3D" w:rsidRPr="0036054A" w:rsidRDefault="00FF0966">
      <w:pPr>
        <w:spacing w:after="120" w:line="500" w:lineRule="exact"/>
        <w:jc w:val="center"/>
        <w:rPr>
          <w:b/>
          <w:lang w:eastAsia="zh-CN"/>
        </w:rPr>
      </w:pPr>
      <w:r w:rsidRPr="0036054A">
        <w:rPr>
          <w:rFonts w:hint="eastAsia"/>
          <w:lang w:eastAsia="zh-CN"/>
        </w:rPr>
        <w:t>参数偏离表</w:t>
      </w:r>
      <w:r w:rsidRPr="0036054A">
        <w:rPr>
          <w:rFonts w:hint="eastAsia"/>
          <w:bCs/>
          <w:lang w:eastAsia="zh-CN"/>
        </w:rPr>
        <w:t>（针对招标文件第四章）</w:t>
      </w:r>
    </w:p>
    <w:p w14:paraId="7D6B3DCD" w14:textId="77777777" w:rsidR="00AD2F3D" w:rsidRPr="0036054A" w:rsidRDefault="00FF0966">
      <w:pPr>
        <w:spacing w:line="400" w:lineRule="exact"/>
        <w:ind w:firstLine="480"/>
        <w:rPr>
          <w:b/>
          <w:bCs/>
          <w:lang w:eastAsia="zh-CN"/>
        </w:rPr>
      </w:pPr>
      <w:r w:rsidRPr="0036054A">
        <w:rPr>
          <w:rFonts w:hint="eastAsia"/>
          <w:bCs/>
          <w:lang w:eastAsia="zh-CN"/>
        </w:rPr>
        <w:t>项目编号：</w:t>
      </w:r>
    </w:p>
    <w:p w14:paraId="162EE07B" w14:textId="77777777" w:rsidR="00AD2F3D" w:rsidRPr="0036054A" w:rsidRDefault="00FF0966">
      <w:pPr>
        <w:ind w:left="420"/>
        <w:rPr>
          <w:b/>
          <w:lang w:eastAsia="zh-CN"/>
        </w:rPr>
      </w:pPr>
      <w:r w:rsidRPr="0036054A">
        <w:rPr>
          <w:rFonts w:hint="eastAsia"/>
          <w:lang w:eastAsia="zh-CN"/>
        </w:rPr>
        <w:t>项目代理编号：</w:t>
      </w:r>
      <w:r w:rsidRPr="0036054A">
        <w:rPr>
          <w:rFonts w:hint="eastAsia"/>
          <w:lang w:eastAsia="zh-CN"/>
        </w:rPr>
        <w:t xml:space="preserve">  </w:t>
      </w:r>
      <w:r w:rsidRPr="0036054A">
        <w:rPr>
          <w:rFonts w:hint="eastAsia"/>
          <w:lang w:eastAsia="zh-CN"/>
        </w:rPr>
        <w:t>包号：</w:t>
      </w:r>
    </w:p>
    <w:p w14:paraId="1F667DAA" w14:textId="77777777" w:rsidR="00AD2F3D" w:rsidRPr="0036054A" w:rsidRDefault="00AD2F3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6054A" w:rsidRPr="0036054A" w14:paraId="301CAC9E" w14:textId="77777777">
        <w:trPr>
          <w:trHeight w:val="738"/>
          <w:jc w:val="center"/>
        </w:trPr>
        <w:tc>
          <w:tcPr>
            <w:tcW w:w="940" w:type="dxa"/>
            <w:vAlign w:val="center"/>
          </w:tcPr>
          <w:p w14:paraId="39EFB854" w14:textId="77777777" w:rsidR="00AD2F3D" w:rsidRPr="0036054A" w:rsidRDefault="00FF0966">
            <w:pPr>
              <w:spacing w:line="420" w:lineRule="exact"/>
              <w:jc w:val="center"/>
              <w:rPr>
                <w:b/>
              </w:rPr>
            </w:pPr>
            <w:proofErr w:type="spellStart"/>
            <w:r w:rsidRPr="0036054A">
              <w:rPr>
                <w:rFonts w:hint="eastAsia"/>
              </w:rPr>
              <w:t>序号</w:t>
            </w:r>
            <w:proofErr w:type="spellEnd"/>
          </w:p>
        </w:tc>
        <w:tc>
          <w:tcPr>
            <w:tcW w:w="2694" w:type="dxa"/>
            <w:vAlign w:val="center"/>
          </w:tcPr>
          <w:p w14:paraId="3C7F32A0" w14:textId="77777777" w:rsidR="00AD2F3D" w:rsidRPr="0036054A" w:rsidRDefault="00FF0966">
            <w:pPr>
              <w:spacing w:line="420" w:lineRule="exact"/>
              <w:jc w:val="center"/>
              <w:rPr>
                <w:b/>
                <w:lang w:eastAsia="zh-CN"/>
              </w:rPr>
            </w:pPr>
            <w:r w:rsidRPr="0036054A">
              <w:rPr>
                <w:rFonts w:hint="eastAsia"/>
                <w:lang w:eastAsia="zh-CN"/>
              </w:rPr>
              <w:t>招标文件的</w:t>
            </w:r>
          </w:p>
          <w:p w14:paraId="76C6023B" w14:textId="77777777" w:rsidR="00AD2F3D" w:rsidRPr="0036054A" w:rsidRDefault="00FF0966">
            <w:pPr>
              <w:spacing w:line="420" w:lineRule="exact"/>
              <w:jc w:val="center"/>
              <w:rPr>
                <w:b/>
                <w:lang w:eastAsia="zh-CN"/>
              </w:rPr>
            </w:pPr>
            <w:r w:rsidRPr="0036054A">
              <w:rPr>
                <w:rFonts w:hint="eastAsia"/>
                <w:bCs/>
                <w:lang w:eastAsia="zh-CN"/>
              </w:rPr>
              <w:t>技术、商务</w:t>
            </w:r>
            <w:r w:rsidRPr="0036054A">
              <w:rPr>
                <w:rFonts w:hint="eastAsia"/>
                <w:bCs/>
                <w:lang w:eastAsia="zh-CN"/>
              </w:rPr>
              <w:t xml:space="preserve"> </w:t>
            </w:r>
            <w:r w:rsidRPr="0036054A">
              <w:rPr>
                <w:rFonts w:hint="eastAsia"/>
                <w:bCs/>
                <w:lang w:eastAsia="zh-CN"/>
              </w:rPr>
              <w:t>要求</w:t>
            </w:r>
            <w:r w:rsidRPr="0036054A">
              <w:rPr>
                <w:rFonts w:hint="eastAsia"/>
                <w:lang w:eastAsia="zh-CN"/>
              </w:rPr>
              <w:t>条款</w:t>
            </w:r>
          </w:p>
        </w:tc>
        <w:tc>
          <w:tcPr>
            <w:tcW w:w="2523" w:type="dxa"/>
            <w:vAlign w:val="center"/>
          </w:tcPr>
          <w:p w14:paraId="25509708" w14:textId="77777777" w:rsidR="00AD2F3D" w:rsidRPr="0036054A" w:rsidRDefault="00FF0966">
            <w:pPr>
              <w:spacing w:line="420" w:lineRule="exact"/>
              <w:jc w:val="center"/>
              <w:rPr>
                <w:b/>
                <w:lang w:eastAsia="zh-CN"/>
              </w:rPr>
            </w:pPr>
            <w:r w:rsidRPr="0036054A">
              <w:rPr>
                <w:rFonts w:hint="eastAsia"/>
                <w:lang w:eastAsia="zh-CN"/>
              </w:rPr>
              <w:t>投标文件的</w:t>
            </w:r>
          </w:p>
          <w:p w14:paraId="1FBEE2A7" w14:textId="77777777" w:rsidR="00AD2F3D" w:rsidRPr="0036054A" w:rsidRDefault="00FF0966">
            <w:pPr>
              <w:spacing w:line="420" w:lineRule="exact"/>
              <w:jc w:val="center"/>
              <w:rPr>
                <w:b/>
                <w:lang w:eastAsia="zh-CN"/>
              </w:rPr>
            </w:pPr>
            <w:r w:rsidRPr="0036054A">
              <w:rPr>
                <w:rFonts w:hint="eastAsia"/>
                <w:bCs/>
                <w:lang w:eastAsia="zh-CN"/>
              </w:rPr>
              <w:t>技术、商务</w:t>
            </w:r>
            <w:r w:rsidRPr="0036054A">
              <w:rPr>
                <w:rFonts w:hint="eastAsia"/>
                <w:bCs/>
                <w:lang w:eastAsia="zh-CN"/>
              </w:rPr>
              <w:t xml:space="preserve"> </w:t>
            </w:r>
            <w:r w:rsidRPr="0036054A">
              <w:rPr>
                <w:rFonts w:hint="eastAsia"/>
                <w:lang w:eastAsia="zh-CN"/>
              </w:rPr>
              <w:t>响应条款</w:t>
            </w:r>
          </w:p>
        </w:tc>
        <w:tc>
          <w:tcPr>
            <w:tcW w:w="1683" w:type="dxa"/>
            <w:vAlign w:val="center"/>
          </w:tcPr>
          <w:p w14:paraId="7909E4D9" w14:textId="77777777" w:rsidR="00AD2F3D" w:rsidRPr="0036054A" w:rsidRDefault="00FF0966">
            <w:pPr>
              <w:spacing w:line="420" w:lineRule="exact"/>
              <w:jc w:val="center"/>
              <w:rPr>
                <w:b/>
              </w:rPr>
            </w:pPr>
            <w:proofErr w:type="spellStart"/>
            <w:r w:rsidRPr="0036054A">
              <w:rPr>
                <w:rFonts w:hint="eastAsia"/>
              </w:rPr>
              <w:t>响应</w:t>
            </w:r>
            <w:proofErr w:type="spellEnd"/>
            <w:r w:rsidRPr="0036054A">
              <w:rPr>
                <w:rFonts w:hint="eastAsia"/>
              </w:rPr>
              <w:t>/</w:t>
            </w:r>
            <w:proofErr w:type="spellStart"/>
            <w:r w:rsidRPr="0036054A">
              <w:rPr>
                <w:rFonts w:hint="eastAsia"/>
              </w:rPr>
              <w:t>偏离</w:t>
            </w:r>
            <w:proofErr w:type="spellEnd"/>
          </w:p>
        </w:tc>
        <w:tc>
          <w:tcPr>
            <w:tcW w:w="1838" w:type="dxa"/>
            <w:vAlign w:val="center"/>
          </w:tcPr>
          <w:p w14:paraId="0B9D6447" w14:textId="77777777" w:rsidR="00AD2F3D" w:rsidRPr="0036054A" w:rsidRDefault="00FF0966">
            <w:pPr>
              <w:spacing w:line="420" w:lineRule="exact"/>
              <w:jc w:val="center"/>
              <w:rPr>
                <w:b/>
              </w:rPr>
            </w:pPr>
            <w:proofErr w:type="spellStart"/>
            <w:r w:rsidRPr="0036054A">
              <w:rPr>
                <w:rFonts w:hint="eastAsia"/>
              </w:rPr>
              <w:t>说明</w:t>
            </w:r>
            <w:proofErr w:type="spellEnd"/>
          </w:p>
        </w:tc>
      </w:tr>
      <w:tr w:rsidR="0036054A" w:rsidRPr="0036054A" w14:paraId="481654C4" w14:textId="77777777">
        <w:trPr>
          <w:trHeight w:val="662"/>
          <w:jc w:val="center"/>
        </w:trPr>
        <w:tc>
          <w:tcPr>
            <w:tcW w:w="940" w:type="dxa"/>
          </w:tcPr>
          <w:p w14:paraId="57170569" w14:textId="77777777" w:rsidR="00AD2F3D" w:rsidRPr="0036054A" w:rsidRDefault="00AD2F3D">
            <w:pPr>
              <w:spacing w:line="800" w:lineRule="exact"/>
              <w:rPr>
                <w:b/>
                <w:sz w:val="21"/>
              </w:rPr>
            </w:pPr>
          </w:p>
        </w:tc>
        <w:tc>
          <w:tcPr>
            <w:tcW w:w="2694" w:type="dxa"/>
          </w:tcPr>
          <w:p w14:paraId="29376915" w14:textId="77777777" w:rsidR="00AD2F3D" w:rsidRPr="0036054A" w:rsidRDefault="00AD2F3D">
            <w:pPr>
              <w:spacing w:line="800" w:lineRule="exact"/>
              <w:rPr>
                <w:b/>
                <w:sz w:val="21"/>
              </w:rPr>
            </w:pPr>
          </w:p>
        </w:tc>
        <w:tc>
          <w:tcPr>
            <w:tcW w:w="2523" w:type="dxa"/>
          </w:tcPr>
          <w:p w14:paraId="4DC71F99" w14:textId="77777777" w:rsidR="00AD2F3D" w:rsidRPr="0036054A" w:rsidRDefault="00AD2F3D">
            <w:pPr>
              <w:spacing w:line="800" w:lineRule="exact"/>
              <w:rPr>
                <w:b/>
                <w:sz w:val="21"/>
              </w:rPr>
            </w:pPr>
          </w:p>
        </w:tc>
        <w:tc>
          <w:tcPr>
            <w:tcW w:w="1683" w:type="dxa"/>
          </w:tcPr>
          <w:p w14:paraId="6B1409AB" w14:textId="77777777" w:rsidR="00AD2F3D" w:rsidRPr="0036054A" w:rsidRDefault="00AD2F3D">
            <w:pPr>
              <w:spacing w:line="800" w:lineRule="exact"/>
              <w:rPr>
                <w:b/>
                <w:sz w:val="21"/>
              </w:rPr>
            </w:pPr>
          </w:p>
        </w:tc>
        <w:tc>
          <w:tcPr>
            <w:tcW w:w="1838" w:type="dxa"/>
          </w:tcPr>
          <w:p w14:paraId="7AC3E432" w14:textId="77777777" w:rsidR="00AD2F3D" w:rsidRPr="0036054A" w:rsidRDefault="00AD2F3D">
            <w:pPr>
              <w:spacing w:line="800" w:lineRule="exact"/>
              <w:rPr>
                <w:b/>
                <w:sz w:val="21"/>
              </w:rPr>
            </w:pPr>
          </w:p>
        </w:tc>
      </w:tr>
      <w:tr w:rsidR="0036054A" w:rsidRPr="0036054A" w14:paraId="2508252B" w14:textId="77777777">
        <w:trPr>
          <w:trHeight w:val="662"/>
          <w:jc w:val="center"/>
        </w:trPr>
        <w:tc>
          <w:tcPr>
            <w:tcW w:w="940" w:type="dxa"/>
          </w:tcPr>
          <w:p w14:paraId="1BBEADC2" w14:textId="77777777" w:rsidR="00AD2F3D" w:rsidRPr="0036054A" w:rsidRDefault="00AD2F3D">
            <w:pPr>
              <w:spacing w:line="800" w:lineRule="exact"/>
              <w:rPr>
                <w:b/>
                <w:sz w:val="21"/>
              </w:rPr>
            </w:pPr>
          </w:p>
        </w:tc>
        <w:tc>
          <w:tcPr>
            <w:tcW w:w="2694" w:type="dxa"/>
          </w:tcPr>
          <w:p w14:paraId="7D1CBB0C" w14:textId="77777777" w:rsidR="00AD2F3D" w:rsidRPr="0036054A" w:rsidRDefault="00AD2F3D">
            <w:pPr>
              <w:spacing w:line="800" w:lineRule="exact"/>
              <w:rPr>
                <w:b/>
                <w:sz w:val="21"/>
              </w:rPr>
            </w:pPr>
          </w:p>
        </w:tc>
        <w:tc>
          <w:tcPr>
            <w:tcW w:w="2523" w:type="dxa"/>
          </w:tcPr>
          <w:p w14:paraId="5240B7D1" w14:textId="77777777" w:rsidR="00AD2F3D" w:rsidRPr="0036054A" w:rsidRDefault="00AD2F3D">
            <w:pPr>
              <w:spacing w:line="800" w:lineRule="exact"/>
              <w:rPr>
                <w:b/>
                <w:sz w:val="21"/>
              </w:rPr>
            </w:pPr>
          </w:p>
        </w:tc>
        <w:tc>
          <w:tcPr>
            <w:tcW w:w="1683" w:type="dxa"/>
          </w:tcPr>
          <w:p w14:paraId="17D89B87" w14:textId="77777777" w:rsidR="00AD2F3D" w:rsidRPr="0036054A" w:rsidRDefault="00AD2F3D">
            <w:pPr>
              <w:spacing w:line="800" w:lineRule="exact"/>
              <w:rPr>
                <w:b/>
                <w:sz w:val="21"/>
              </w:rPr>
            </w:pPr>
          </w:p>
        </w:tc>
        <w:tc>
          <w:tcPr>
            <w:tcW w:w="1838" w:type="dxa"/>
          </w:tcPr>
          <w:p w14:paraId="6BD35246" w14:textId="77777777" w:rsidR="00AD2F3D" w:rsidRPr="0036054A" w:rsidRDefault="00AD2F3D">
            <w:pPr>
              <w:spacing w:line="800" w:lineRule="exact"/>
              <w:rPr>
                <w:b/>
                <w:sz w:val="21"/>
              </w:rPr>
            </w:pPr>
          </w:p>
        </w:tc>
      </w:tr>
      <w:tr w:rsidR="0036054A" w:rsidRPr="0036054A" w14:paraId="60630CD0" w14:textId="77777777">
        <w:trPr>
          <w:trHeight w:val="662"/>
          <w:jc w:val="center"/>
        </w:trPr>
        <w:tc>
          <w:tcPr>
            <w:tcW w:w="940" w:type="dxa"/>
          </w:tcPr>
          <w:p w14:paraId="44869F17" w14:textId="77777777" w:rsidR="00AD2F3D" w:rsidRPr="0036054A" w:rsidRDefault="00AD2F3D">
            <w:pPr>
              <w:spacing w:line="800" w:lineRule="exact"/>
              <w:rPr>
                <w:b/>
                <w:sz w:val="21"/>
              </w:rPr>
            </w:pPr>
          </w:p>
        </w:tc>
        <w:tc>
          <w:tcPr>
            <w:tcW w:w="2694" w:type="dxa"/>
          </w:tcPr>
          <w:p w14:paraId="7B91FF3B" w14:textId="77777777" w:rsidR="00AD2F3D" w:rsidRPr="0036054A" w:rsidRDefault="00AD2F3D">
            <w:pPr>
              <w:spacing w:line="800" w:lineRule="exact"/>
              <w:rPr>
                <w:b/>
                <w:sz w:val="21"/>
              </w:rPr>
            </w:pPr>
          </w:p>
        </w:tc>
        <w:tc>
          <w:tcPr>
            <w:tcW w:w="2523" w:type="dxa"/>
          </w:tcPr>
          <w:p w14:paraId="2AF97E62" w14:textId="77777777" w:rsidR="00AD2F3D" w:rsidRPr="0036054A" w:rsidRDefault="00AD2F3D">
            <w:pPr>
              <w:spacing w:line="800" w:lineRule="exact"/>
              <w:rPr>
                <w:b/>
                <w:sz w:val="21"/>
              </w:rPr>
            </w:pPr>
          </w:p>
        </w:tc>
        <w:tc>
          <w:tcPr>
            <w:tcW w:w="1683" w:type="dxa"/>
          </w:tcPr>
          <w:p w14:paraId="40724A7F" w14:textId="77777777" w:rsidR="00AD2F3D" w:rsidRPr="0036054A" w:rsidRDefault="00AD2F3D">
            <w:pPr>
              <w:spacing w:line="800" w:lineRule="exact"/>
              <w:rPr>
                <w:b/>
                <w:sz w:val="21"/>
              </w:rPr>
            </w:pPr>
          </w:p>
        </w:tc>
        <w:tc>
          <w:tcPr>
            <w:tcW w:w="1838" w:type="dxa"/>
          </w:tcPr>
          <w:p w14:paraId="7BA0BC41" w14:textId="77777777" w:rsidR="00AD2F3D" w:rsidRPr="0036054A" w:rsidRDefault="00AD2F3D">
            <w:pPr>
              <w:spacing w:line="800" w:lineRule="exact"/>
              <w:rPr>
                <w:b/>
                <w:sz w:val="21"/>
              </w:rPr>
            </w:pPr>
          </w:p>
        </w:tc>
      </w:tr>
      <w:tr w:rsidR="0036054A" w:rsidRPr="0036054A" w14:paraId="36B216D1" w14:textId="77777777">
        <w:trPr>
          <w:trHeight w:val="662"/>
          <w:jc w:val="center"/>
        </w:trPr>
        <w:tc>
          <w:tcPr>
            <w:tcW w:w="940" w:type="dxa"/>
          </w:tcPr>
          <w:p w14:paraId="52EF6380" w14:textId="77777777" w:rsidR="00AD2F3D" w:rsidRPr="0036054A" w:rsidRDefault="00AD2F3D">
            <w:pPr>
              <w:spacing w:line="800" w:lineRule="exact"/>
              <w:rPr>
                <w:b/>
                <w:sz w:val="21"/>
              </w:rPr>
            </w:pPr>
          </w:p>
        </w:tc>
        <w:tc>
          <w:tcPr>
            <w:tcW w:w="2694" w:type="dxa"/>
          </w:tcPr>
          <w:p w14:paraId="44C8FA78" w14:textId="77777777" w:rsidR="00AD2F3D" w:rsidRPr="0036054A" w:rsidRDefault="00AD2F3D">
            <w:pPr>
              <w:spacing w:line="800" w:lineRule="exact"/>
              <w:rPr>
                <w:b/>
                <w:sz w:val="21"/>
              </w:rPr>
            </w:pPr>
          </w:p>
        </w:tc>
        <w:tc>
          <w:tcPr>
            <w:tcW w:w="2523" w:type="dxa"/>
          </w:tcPr>
          <w:p w14:paraId="6D3DA6AE" w14:textId="77777777" w:rsidR="00AD2F3D" w:rsidRPr="0036054A" w:rsidRDefault="00AD2F3D">
            <w:pPr>
              <w:spacing w:line="800" w:lineRule="exact"/>
              <w:rPr>
                <w:b/>
                <w:sz w:val="21"/>
              </w:rPr>
            </w:pPr>
          </w:p>
        </w:tc>
        <w:tc>
          <w:tcPr>
            <w:tcW w:w="1683" w:type="dxa"/>
          </w:tcPr>
          <w:p w14:paraId="71306049" w14:textId="77777777" w:rsidR="00AD2F3D" w:rsidRPr="0036054A" w:rsidRDefault="00AD2F3D">
            <w:pPr>
              <w:spacing w:line="800" w:lineRule="exact"/>
              <w:rPr>
                <w:b/>
                <w:sz w:val="21"/>
              </w:rPr>
            </w:pPr>
          </w:p>
        </w:tc>
        <w:tc>
          <w:tcPr>
            <w:tcW w:w="1838" w:type="dxa"/>
          </w:tcPr>
          <w:p w14:paraId="67EAD31E" w14:textId="77777777" w:rsidR="00AD2F3D" w:rsidRPr="0036054A" w:rsidRDefault="00AD2F3D">
            <w:pPr>
              <w:spacing w:line="800" w:lineRule="exact"/>
              <w:rPr>
                <w:b/>
                <w:sz w:val="21"/>
              </w:rPr>
            </w:pPr>
          </w:p>
        </w:tc>
      </w:tr>
      <w:tr w:rsidR="0036054A" w:rsidRPr="0036054A" w14:paraId="3126C16D" w14:textId="77777777">
        <w:trPr>
          <w:trHeight w:val="662"/>
          <w:jc w:val="center"/>
        </w:trPr>
        <w:tc>
          <w:tcPr>
            <w:tcW w:w="940" w:type="dxa"/>
          </w:tcPr>
          <w:p w14:paraId="69221F7F" w14:textId="77777777" w:rsidR="00AD2F3D" w:rsidRPr="0036054A" w:rsidRDefault="00AD2F3D">
            <w:pPr>
              <w:spacing w:line="800" w:lineRule="exact"/>
              <w:rPr>
                <w:b/>
                <w:sz w:val="21"/>
              </w:rPr>
            </w:pPr>
          </w:p>
        </w:tc>
        <w:tc>
          <w:tcPr>
            <w:tcW w:w="2694" w:type="dxa"/>
          </w:tcPr>
          <w:p w14:paraId="5D1F4797" w14:textId="77777777" w:rsidR="00AD2F3D" w:rsidRPr="0036054A" w:rsidRDefault="00AD2F3D">
            <w:pPr>
              <w:spacing w:line="800" w:lineRule="exact"/>
              <w:rPr>
                <w:b/>
                <w:sz w:val="21"/>
              </w:rPr>
            </w:pPr>
          </w:p>
        </w:tc>
        <w:tc>
          <w:tcPr>
            <w:tcW w:w="2523" w:type="dxa"/>
          </w:tcPr>
          <w:p w14:paraId="140A60BF" w14:textId="77777777" w:rsidR="00AD2F3D" w:rsidRPr="0036054A" w:rsidRDefault="00AD2F3D">
            <w:pPr>
              <w:spacing w:line="800" w:lineRule="exact"/>
              <w:rPr>
                <w:b/>
                <w:sz w:val="21"/>
              </w:rPr>
            </w:pPr>
          </w:p>
        </w:tc>
        <w:tc>
          <w:tcPr>
            <w:tcW w:w="1683" w:type="dxa"/>
          </w:tcPr>
          <w:p w14:paraId="6D2E40A6" w14:textId="77777777" w:rsidR="00AD2F3D" w:rsidRPr="0036054A" w:rsidRDefault="00AD2F3D">
            <w:pPr>
              <w:spacing w:line="800" w:lineRule="exact"/>
              <w:rPr>
                <w:b/>
                <w:sz w:val="21"/>
              </w:rPr>
            </w:pPr>
          </w:p>
        </w:tc>
        <w:tc>
          <w:tcPr>
            <w:tcW w:w="1838" w:type="dxa"/>
          </w:tcPr>
          <w:p w14:paraId="2273022A" w14:textId="77777777" w:rsidR="00AD2F3D" w:rsidRPr="0036054A" w:rsidRDefault="00AD2F3D">
            <w:pPr>
              <w:spacing w:line="800" w:lineRule="exact"/>
              <w:rPr>
                <w:b/>
                <w:sz w:val="21"/>
              </w:rPr>
            </w:pPr>
          </w:p>
        </w:tc>
      </w:tr>
      <w:tr w:rsidR="0036054A" w:rsidRPr="0036054A" w14:paraId="7DC6E4AB" w14:textId="77777777">
        <w:trPr>
          <w:trHeight w:val="662"/>
          <w:jc w:val="center"/>
        </w:trPr>
        <w:tc>
          <w:tcPr>
            <w:tcW w:w="940" w:type="dxa"/>
          </w:tcPr>
          <w:p w14:paraId="36D746F8" w14:textId="77777777" w:rsidR="00AD2F3D" w:rsidRPr="0036054A" w:rsidRDefault="00AD2F3D">
            <w:pPr>
              <w:spacing w:line="800" w:lineRule="exact"/>
              <w:rPr>
                <w:b/>
                <w:sz w:val="21"/>
              </w:rPr>
            </w:pPr>
          </w:p>
        </w:tc>
        <w:tc>
          <w:tcPr>
            <w:tcW w:w="2694" w:type="dxa"/>
          </w:tcPr>
          <w:p w14:paraId="7BCA5FCC" w14:textId="77777777" w:rsidR="00AD2F3D" w:rsidRPr="0036054A" w:rsidRDefault="00AD2F3D">
            <w:pPr>
              <w:spacing w:line="800" w:lineRule="exact"/>
              <w:rPr>
                <w:b/>
                <w:sz w:val="21"/>
              </w:rPr>
            </w:pPr>
          </w:p>
        </w:tc>
        <w:tc>
          <w:tcPr>
            <w:tcW w:w="2523" w:type="dxa"/>
          </w:tcPr>
          <w:p w14:paraId="1DCA0ECC" w14:textId="77777777" w:rsidR="00AD2F3D" w:rsidRPr="0036054A" w:rsidRDefault="00AD2F3D">
            <w:pPr>
              <w:spacing w:line="800" w:lineRule="exact"/>
              <w:rPr>
                <w:b/>
                <w:sz w:val="21"/>
              </w:rPr>
            </w:pPr>
          </w:p>
        </w:tc>
        <w:tc>
          <w:tcPr>
            <w:tcW w:w="1683" w:type="dxa"/>
          </w:tcPr>
          <w:p w14:paraId="6BA65AFC" w14:textId="77777777" w:rsidR="00AD2F3D" w:rsidRPr="0036054A" w:rsidRDefault="00AD2F3D">
            <w:pPr>
              <w:spacing w:line="800" w:lineRule="exact"/>
              <w:rPr>
                <w:b/>
                <w:sz w:val="21"/>
              </w:rPr>
            </w:pPr>
          </w:p>
        </w:tc>
        <w:tc>
          <w:tcPr>
            <w:tcW w:w="1838" w:type="dxa"/>
          </w:tcPr>
          <w:p w14:paraId="67FD5C32" w14:textId="77777777" w:rsidR="00AD2F3D" w:rsidRPr="0036054A" w:rsidRDefault="00AD2F3D">
            <w:pPr>
              <w:spacing w:line="800" w:lineRule="exact"/>
              <w:rPr>
                <w:b/>
                <w:sz w:val="21"/>
              </w:rPr>
            </w:pPr>
          </w:p>
        </w:tc>
      </w:tr>
      <w:tr w:rsidR="0036054A" w:rsidRPr="0036054A" w14:paraId="409AEE6D" w14:textId="77777777">
        <w:trPr>
          <w:trHeight w:val="650"/>
          <w:jc w:val="center"/>
        </w:trPr>
        <w:tc>
          <w:tcPr>
            <w:tcW w:w="940" w:type="dxa"/>
          </w:tcPr>
          <w:p w14:paraId="523F73A6" w14:textId="77777777" w:rsidR="00AD2F3D" w:rsidRPr="0036054A" w:rsidRDefault="00AD2F3D">
            <w:pPr>
              <w:spacing w:line="800" w:lineRule="exact"/>
              <w:rPr>
                <w:b/>
                <w:sz w:val="21"/>
              </w:rPr>
            </w:pPr>
          </w:p>
        </w:tc>
        <w:tc>
          <w:tcPr>
            <w:tcW w:w="2694" w:type="dxa"/>
          </w:tcPr>
          <w:p w14:paraId="67448723" w14:textId="77777777" w:rsidR="00AD2F3D" w:rsidRPr="0036054A" w:rsidRDefault="00AD2F3D">
            <w:pPr>
              <w:spacing w:line="800" w:lineRule="exact"/>
              <w:rPr>
                <w:b/>
                <w:sz w:val="21"/>
              </w:rPr>
            </w:pPr>
          </w:p>
        </w:tc>
        <w:tc>
          <w:tcPr>
            <w:tcW w:w="2523" w:type="dxa"/>
          </w:tcPr>
          <w:p w14:paraId="4B012FC4" w14:textId="77777777" w:rsidR="00AD2F3D" w:rsidRPr="0036054A" w:rsidRDefault="00AD2F3D">
            <w:pPr>
              <w:spacing w:line="800" w:lineRule="exact"/>
              <w:rPr>
                <w:b/>
                <w:sz w:val="21"/>
              </w:rPr>
            </w:pPr>
          </w:p>
        </w:tc>
        <w:tc>
          <w:tcPr>
            <w:tcW w:w="1683" w:type="dxa"/>
          </w:tcPr>
          <w:p w14:paraId="07925B2E" w14:textId="77777777" w:rsidR="00AD2F3D" w:rsidRPr="0036054A" w:rsidRDefault="00AD2F3D">
            <w:pPr>
              <w:spacing w:line="800" w:lineRule="exact"/>
              <w:rPr>
                <w:b/>
                <w:sz w:val="21"/>
              </w:rPr>
            </w:pPr>
          </w:p>
        </w:tc>
        <w:tc>
          <w:tcPr>
            <w:tcW w:w="1838" w:type="dxa"/>
          </w:tcPr>
          <w:p w14:paraId="14C0B98C" w14:textId="77777777" w:rsidR="00AD2F3D" w:rsidRPr="0036054A" w:rsidRDefault="00AD2F3D">
            <w:pPr>
              <w:spacing w:line="800" w:lineRule="exact"/>
              <w:rPr>
                <w:b/>
                <w:sz w:val="21"/>
              </w:rPr>
            </w:pPr>
          </w:p>
        </w:tc>
      </w:tr>
    </w:tbl>
    <w:p w14:paraId="12B998C7" w14:textId="77777777" w:rsidR="00AD2F3D" w:rsidRPr="0036054A" w:rsidRDefault="00FF0966">
      <w:pPr>
        <w:spacing w:line="500" w:lineRule="exact"/>
        <w:jc w:val="right"/>
        <w:rPr>
          <w:b/>
          <w:lang w:eastAsia="zh-CN"/>
        </w:rPr>
      </w:pPr>
      <w:r w:rsidRPr="0036054A">
        <w:rPr>
          <w:rFonts w:hint="eastAsia"/>
          <w:lang w:eastAsia="zh-CN"/>
        </w:rPr>
        <w:t>投标人名称（加盖公章）：</w:t>
      </w:r>
    </w:p>
    <w:p w14:paraId="7526C136" w14:textId="77777777" w:rsidR="00AD2F3D" w:rsidRPr="0036054A" w:rsidRDefault="00FF0966">
      <w:pPr>
        <w:spacing w:line="500" w:lineRule="exact"/>
        <w:jc w:val="right"/>
        <w:rPr>
          <w:b/>
          <w:u w:val="single"/>
          <w:lang w:eastAsia="zh-CN"/>
        </w:rPr>
      </w:pPr>
      <w:r w:rsidRPr="0036054A">
        <w:rPr>
          <w:rFonts w:hint="eastAsia"/>
          <w:lang w:eastAsia="zh-CN"/>
        </w:rPr>
        <w:t>投标人法定代表人或其委托人签字：</w:t>
      </w:r>
    </w:p>
    <w:p w14:paraId="6ACF3A49" w14:textId="77777777" w:rsidR="00AD2F3D" w:rsidRPr="0036054A" w:rsidRDefault="00FF0966">
      <w:pPr>
        <w:ind w:left="420"/>
        <w:jc w:val="right"/>
        <w:rPr>
          <w:b/>
          <w:sz w:val="21"/>
          <w:lang w:eastAsia="zh-CN"/>
        </w:rPr>
      </w:pPr>
      <w:r w:rsidRPr="0036054A">
        <w:rPr>
          <w:rFonts w:hint="eastAsia"/>
          <w:lang w:eastAsia="zh-CN"/>
        </w:rPr>
        <w:t>日期：</w:t>
      </w:r>
      <w:r w:rsidRPr="0036054A">
        <w:rPr>
          <w:rFonts w:hint="eastAsia"/>
          <w:lang w:eastAsia="zh-CN"/>
        </w:rPr>
        <w:t xml:space="preserve">     </w:t>
      </w:r>
    </w:p>
    <w:p w14:paraId="2AFC0486" w14:textId="77777777" w:rsidR="00AD2F3D" w:rsidRPr="0036054A" w:rsidRDefault="00FF0966">
      <w:pPr>
        <w:spacing w:line="500" w:lineRule="exact"/>
        <w:ind w:left="240"/>
        <w:rPr>
          <w:b/>
          <w:lang w:eastAsia="zh-CN"/>
        </w:rPr>
      </w:pPr>
      <w:r w:rsidRPr="0036054A">
        <w:rPr>
          <w:rFonts w:hint="eastAsia"/>
          <w:bCs/>
          <w:lang w:eastAsia="zh-CN"/>
        </w:rPr>
        <w:t>注：</w:t>
      </w:r>
      <w:r w:rsidRPr="0036054A">
        <w:rPr>
          <w:rFonts w:hAnsi="宋体" w:cs="宋体" w:hint="eastAsia"/>
          <w:bCs/>
          <w:lang w:eastAsia="zh-CN"/>
        </w:rPr>
        <w:t>1.</w:t>
      </w:r>
      <w:r w:rsidRPr="0036054A">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36054A">
        <w:rPr>
          <w:rFonts w:hint="eastAsia"/>
          <w:lang w:eastAsia="zh-CN"/>
        </w:rPr>
        <w:t>而不应以“全部符合”等字样来响应，否则将承担其投标被否决的风险。</w:t>
      </w:r>
    </w:p>
    <w:p w14:paraId="214641DA" w14:textId="77777777" w:rsidR="00AD2F3D" w:rsidRPr="0036054A" w:rsidRDefault="00FF0966">
      <w:pPr>
        <w:spacing w:line="500" w:lineRule="exact"/>
        <w:ind w:left="240"/>
        <w:rPr>
          <w:rFonts w:hAnsi="宋体" w:cs="宋体"/>
          <w:b/>
          <w:lang w:eastAsia="zh-CN"/>
        </w:rPr>
      </w:pPr>
      <w:r w:rsidRPr="0036054A">
        <w:rPr>
          <w:rFonts w:hint="eastAsia"/>
          <w:lang w:eastAsia="zh-CN"/>
        </w:rPr>
        <w:t>2.</w:t>
      </w:r>
      <w:r w:rsidRPr="0036054A">
        <w:rPr>
          <w:rFonts w:hint="eastAsia"/>
          <w:lang w:eastAsia="zh-CN"/>
        </w:rPr>
        <w:t>提供相关证明材料的，</w:t>
      </w:r>
      <w:r w:rsidRPr="0036054A">
        <w:rPr>
          <w:lang w:eastAsia="zh-CN"/>
        </w:rPr>
        <w:t>需在</w:t>
      </w:r>
      <w:r w:rsidRPr="0036054A">
        <w:rPr>
          <w:rFonts w:hint="eastAsia"/>
          <w:lang w:eastAsia="zh-CN"/>
        </w:rPr>
        <w:t>“</w:t>
      </w:r>
      <w:r w:rsidRPr="0036054A">
        <w:rPr>
          <w:lang w:eastAsia="zh-CN"/>
        </w:rPr>
        <w:t>说明</w:t>
      </w:r>
      <w:r w:rsidRPr="0036054A">
        <w:rPr>
          <w:rFonts w:hint="eastAsia"/>
          <w:lang w:eastAsia="zh-CN"/>
        </w:rPr>
        <w:t>”</w:t>
      </w:r>
      <w:r w:rsidRPr="0036054A">
        <w:rPr>
          <w:lang w:eastAsia="zh-CN"/>
        </w:rPr>
        <w:t>中</w:t>
      </w:r>
      <w:r w:rsidRPr="0036054A">
        <w:rPr>
          <w:rFonts w:hint="eastAsia"/>
          <w:lang w:eastAsia="zh-CN"/>
        </w:rPr>
        <w:t>标注证明</w:t>
      </w:r>
      <w:r w:rsidRPr="0036054A">
        <w:rPr>
          <w:lang w:eastAsia="zh-CN"/>
        </w:rPr>
        <w:t>材料</w:t>
      </w:r>
      <w:r w:rsidRPr="0036054A">
        <w:rPr>
          <w:rFonts w:hint="eastAsia"/>
          <w:lang w:eastAsia="zh-CN"/>
        </w:rPr>
        <w:t>在</w:t>
      </w:r>
      <w:r w:rsidRPr="0036054A">
        <w:rPr>
          <w:lang w:eastAsia="zh-CN"/>
        </w:rPr>
        <w:t>投标文件中的</w:t>
      </w:r>
      <w:r w:rsidRPr="0036054A">
        <w:rPr>
          <w:rFonts w:hint="eastAsia"/>
          <w:lang w:eastAsia="zh-CN"/>
        </w:rPr>
        <w:t>页码。</w:t>
      </w:r>
      <w:r w:rsidRPr="0036054A">
        <w:rPr>
          <w:rFonts w:hAnsi="宋体" w:cs="宋体"/>
          <w:lang w:eastAsia="zh-CN"/>
        </w:rPr>
        <w:t xml:space="preserve"> </w:t>
      </w:r>
    </w:p>
    <w:p w14:paraId="1F591260" w14:textId="77777777" w:rsidR="00AD2F3D" w:rsidRPr="0036054A" w:rsidRDefault="00FF0966">
      <w:pPr>
        <w:spacing w:line="500" w:lineRule="exact"/>
        <w:ind w:left="240"/>
        <w:rPr>
          <w:b/>
          <w:lang w:eastAsia="zh-CN"/>
        </w:rPr>
      </w:pPr>
      <w:r w:rsidRPr="0036054A">
        <w:rPr>
          <w:lang w:eastAsia="zh-CN"/>
        </w:rPr>
        <w:br w:type="page" w:clear="all"/>
      </w:r>
      <w:r w:rsidRPr="0036054A">
        <w:rPr>
          <w:rFonts w:hint="eastAsia"/>
          <w:lang w:eastAsia="zh-CN"/>
        </w:rPr>
        <w:lastRenderedPageBreak/>
        <w:t>格式五：服务方案及承诺</w:t>
      </w:r>
    </w:p>
    <w:p w14:paraId="3722BFF9" w14:textId="77777777" w:rsidR="00AD2F3D" w:rsidRPr="0036054A" w:rsidRDefault="00FF0966">
      <w:pPr>
        <w:spacing w:line="500" w:lineRule="exact"/>
        <w:jc w:val="center"/>
        <w:rPr>
          <w:b/>
          <w:lang w:eastAsia="zh-CN"/>
        </w:rPr>
      </w:pPr>
      <w:r w:rsidRPr="0036054A">
        <w:rPr>
          <w:rFonts w:hint="eastAsia"/>
          <w:lang w:eastAsia="zh-CN"/>
        </w:rPr>
        <w:t>（内容自拟）</w:t>
      </w:r>
    </w:p>
    <w:p w14:paraId="4B2B77CB" w14:textId="77777777" w:rsidR="00AD2F3D" w:rsidRPr="0036054A" w:rsidRDefault="00FF0966">
      <w:pPr>
        <w:spacing w:line="500" w:lineRule="exact"/>
        <w:rPr>
          <w:b/>
          <w:lang w:eastAsia="zh-CN"/>
        </w:rPr>
      </w:pPr>
      <w:r w:rsidRPr="0036054A">
        <w:rPr>
          <w:rFonts w:hint="eastAsia"/>
          <w:lang w:eastAsia="zh-CN"/>
        </w:rPr>
        <w:t>投标人名称（加盖公章）：</w:t>
      </w:r>
    </w:p>
    <w:p w14:paraId="5D9F7365" w14:textId="77777777" w:rsidR="00AD2F3D" w:rsidRPr="0036054A" w:rsidRDefault="00FF0966">
      <w:pPr>
        <w:spacing w:line="500" w:lineRule="exact"/>
        <w:rPr>
          <w:b/>
          <w:u w:val="single"/>
          <w:lang w:eastAsia="zh-CN"/>
        </w:rPr>
      </w:pPr>
      <w:r w:rsidRPr="0036054A">
        <w:rPr>
          <w:rFonts w:hint="eastAsia"/>
          <w:lang w:eastAsia="zh-CN"/>
        </w:rPr>
        <w:t>投标人法定代表人或其委托人签字：</w:t>
      </w:r>
    </w:p>
    <w:p w14:paraId="491AE2ED" w14:textId="77777777" w:rsidR="00AD2F3D" w:rsidRPr="0036054A" w:rsidRDefault="00FF0966">
      <w:pPr>
        <w:spacing w:line="500" w:lineRule="exact"/>
        <w:ind w:right="-5"/>
        <w:rPr>
          <w:b/>
        </w:rPr>
      </w:pPr>
      <w:proofErr w:type="spellStart"/>
      <w:r w:rsidRPr="0036054A">
        <w:rPr>
          <w:rFonts w:hint="eastAsia"/>
        </w:rPr>
        <w:t>日期</w:t>
      </w:r>
      <w:proofErr w:type="spellEnd"/>
      <w:r w:rsidRPr="0036054A">
        <w:rPr>
          <w:rFonts w:hint="eastAsia"/>
        </w:rPr>
        <w:t>：</w:t>
      </w:r>
      <w:r w:rsidRPr="0036054A">
        <w:rPr>
          <w:rFonts w:hint="eastAsia"/>
        </w:rPr>
        <w:t xml:space="preserve">     </w:t>
      </w:r>
    </w:p>
    <w:p w14:paraId="278073E4" w14:textId="77777777" w:rsidR="00AD2F3D" w:rsidRPr="0036054A" w:rsidRDefault="00AD2F3D">
      <w:pPr>
        <w:spacing w:line="500" w:lineRule="exact"/>
        <w:ind w:right="-5"/>
        <w:rPr>
          <w:b/>
        </w:rPr>
      </w:pPr>
    </w:p>
    <w:p w14:paraId="05EACAD9" w14:textId="77777777" w:rsidR="00AD2F3D" w:rsidRPr="0036054A" w:rsidRDefault="00AD2F3D">
      <w:pPr>
        <w:pStyle w:val="a5"/>
        <w:rPr>
          <w:color w:val="auto"/>
          <w:lang w:val="en-US"/>
        </w:rPr>
      </w:pPr>
    </w:p>
    <w:p w14:paraId="1B749238" w14:textId="77777777" w:rsidR="00AD2F3D" w:rsidRPr="0036054A" w:rsidRDefault="00AD2F3D">
      <w:pPr>
        <w:pStyle w:val="a5"/>
        <w:rPr>
          <w:color w:val="auto"/>
          <w:lang w:val="en-US"/>
        </w:rPr>
      </w:pPr>
    </w:p>
    <w:p w14:paraId="621A2856" w14:textId="77777777" w:rsidR="00AD2F3D" w:rsidRPr="0036054A" w:rsidRDefault="00FF0966">
      <w:pPr>
        <w:spacing w:line="500" w:lineRule="exact"/>
        <w:ind w:right="-5"/>
        <w:rPr>
          <w:b/>
          <w:sz w:val="28"/>
        </w:rPr>
      </w:pPr>
      <w:proofErr w:type="spellStart"/>
      <w:r w:rsidRPr="0036054A">
        <w:rPr>
          <w:rFonts w:hint="eastAsia"/>
        </w:rPr>
        <w:t>格式六：</w:t>
      </w:r>
      <w:r w:rsidRPr="0036054A">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6054A" w:rsidRPr="0036054A" w14:paraId="191876BC"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08A5BB6" w14:textId="77777777" w:rsidR="00AD2F3D" w:rsidRPr="0036054A" w:rsidRDefault="00FF0966">
            <w:pPr>
              <w:jc w:val="center"/>
              <w:rPr>
                <w:rFonts w:hAnsi="宋体" w:cs="Arial Unicode MS"/>
                <w:b/>
              </w:rPr>
            </w:pPr>
            <w:proofErr w:type="spellStart"/>
            <w:r w:rsidRPr="0036054A">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ED213E" w14:textId="77777777" w:rsidR="00AD2F3D" w:rsidRPr="0036054A" w:rsidRDefault="00FF0966">
            <w:pPr>
              <w:jc w:val="center"/>
              <w:rPr>
                <w:rFonts w:hAnsi="宋体" w:cs="Arial Unicode MS"/>
                <w:b/>
              </w:rPr>
            </w:pPr>
            <w:proofErr w:type="spellStart"/>
            <w:r w:rsidRPr="0036054A">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2213659" w14:textId="77777777" w:rsidR="00AD2F3D" w:rsidRPr="0036054A" w:rsidRDefault="00FF0966">
            <w:pPr>
              <w:jc w:val="center"/>
              <w:rPr>
                <w:rFonts w:hAnsi="宋体" w:cs="Arial Unicode MS"/>
                <w:b/>
              </w:rPr>
            </w:pPr>
            <w:proofErr w:type="spellStart"/>
            <w:r w:rsidRPr="0036054A">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2E9A52" w14:textId="77777777" w:rsidR="00AD2F3D" w:rsidRPr="0036054A" w:rsidRDefault="00FF0966">
            <w:pPr>
              <w:jc w:val="center"/>
              <w:rPr>
                <w:rFonts w:hAnsi="宋体"/>
                <w:b/>
              </w:rPr>
            </w:pPr>
            <w:proofErr w:type="spellStart"/>
            <w:r w:rsidRPr="0036054A">
              <w:rPr>
                <w:rFonts w:hAnsi="宋体" w:hint="eastAsia"/>
              </w:rPr>
              <w:t>签约</w:t>
            </w:r>
            <w:proofErr w:type="spellEnd"/>
          </w:p>
          <w:p w14:paraId="49E31927" w14:textId="77777777" w:rsidR="00AD2F3D" w:rsidRPr="0036054A" w:rsidRDefault="00FF0966">
            <w:pPr>
              <w:jc w:val="center"/>
              <w:rPr>
                <w:rFonts w:hAnsi="宋体" w:cs="Arial Unicode MS"/>
                <w:b/>
              </w:rPr>
            </w:pPr>
            <w:proofErr w:type="spellStart"/>
            <w:r w:rsidRPr="0036054A">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48C416" w14:textId="77777777" w:rsidR="00AD2F3D" w:rsidRPr="0036054A" w:rsidRDefault="00FF0966">
            <w:pPr>
              <w:jc w:val="center"/>
              <w:rPr>
                <w:rFonts w:hAnsi="宋体"/>
                <w:b/>
              </w:rPr>
            </w:pPr>
            <w:proofErr w:type="spellStart"/>
            <w:r w:rsidRPr="0036054A">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974E72" w14:textId="77777777" w:rsidR="00AD2F3D" w:rsidRPr="0036054A" w:rsidRDefault="00FF0966">
            <w:pPr>
              <w:jc w:val="center"/>
              <w:rPr>
                <w:rFonts w:hAnsi="宋体"/>
                <w:b/>
              </w:rPr>
            </w:pPr>
            <w:proofErr w:type="spellStart"/>
            <w:r w:rsidRPr="0036054A">
              <w:rPr>
                <w:rFonts w:hAnsi="宋体" w:hint="eastAsia"/>
              </w:rPr>
              <w:t>业主</w:t>
            </w:r>
            <w:proofErr w:type="spellEnd"/>
            <w:r w:rsidRPr="0036054A">
              <w:rPr>
                <w:rFonts w:hAnsi="宋体" w:hint="eastAsia"/>
              </w:rPr>
              <w:t xml:space="preserve"> </w:t>
            </w:r>
            <w:proofErr w:type="spellStart"/>
            <w:r w:rsidRPr="0036054A">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A925B5" w14:textId="77777777" w:rsidR="00AD2F3D" w:rsidRPr="0036054A" w:rsidRDefault="00FF0966">
            <w:pPr>
              <w:jc w:val="center"/>
              <w:rPr>
                <w:rFonts w:hAnsi="宋体" w:cs="Arial Unicode MS"/>
                <w:b/>
              </w:rPr>
            </w:pPr>
            <w:proofErr w:type="spellStart"/>
            <w:r w:rsidRPr="0036054A">
              <w:rPr>
                <w:rFonts w:hAnsi="宋体" w:hint="eastAsia"/>
              </w:rPr>
              <w:t>地址</w:t>
            </w:r>
            <w:proofErr w:type="spellEnd"/>
            <w:r w:rsidRPr="0036054A">
              <w:t>/</w:t>
            </w:r>
            <w:proofErr w:type="spellStart"/>
            <w:r w:rsidRPr="0036054A">
              <w:rPr>
                <w:rFonts w:hAnsi="宋体" w:hint="eastAsia"/>
              </w:rPr>
              <w:t>电话</w:t>
            </w:r>
            <w:proofErr w:type="spellEnd"/>
            <w:r w:rsidRPr="0036054A">
              <w:t>/</w:t>
            </w:r>
            <w:proofErr w:type="spellStart"/>
            <w:r w:rsidRPr="0036054A">
              <w:rPr>
                <w:rFonts w:hAnsi="宋体" w:hint="eastAsia"/>
              </w:rPr>
              <w:t>传真</w:t>
            </w:r>
            <w:proofErr w:type="spellEnd"/>
          </w:p>
        </w:tc>
      </w:tr>
      <w:tr w:rsidR="0036054A" w:rsidRPr="0036054A" w14:paraId="36FB95A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8FC5F0" w14:textId="77777777" w:rsidR="00AD2F3D" w:rsidRPr="0036054A" w:rsidRDefault="00FF0966">
            <w:pPr>
              <w:jc w:val="center"/>
              <w:rPr>
                <w:rFonts w:hAnsi="宋体" w:cs="Arial Unicode MS"/>
                <w:b/>
              </w:rPr>
            </w:pPr>
            <w:r w:rsidRPr="0036054A">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A97881"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880D16A"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EEC693"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449AA4"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ED69FB"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07B6C7" w14:textId="77777777" w:rsidR="00AD2F3D" w:rsidRPr="0036054A" w:rsidRDefault="00FF0966">
            <w:pPr>
              <w:rPr>
                <w:rFonts w:hAnsi="宋体" w:cs="Arial Unicode MS"/>
                <w:b/>
              </w:rPr>
            </w:pPr>
            <w:r w:rsidRPr="0036054A">
              <w:rPr>
                <w:rFonts w:hAnsi="宋体" w:hint="eastAsia"/>
              </w:rPr>
              <w:t xml:space="preserve">　</w:t>
            </w:r>
          </w:p>
        </w:tc>
      </w:tr>
      <w:tr w:rsidR="0036054A" w:rsidRPr="0036054A" w14:paraId="03257C3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AA268D" w14:textId="77777777" w:rsidR="00AD2F3D" w:rsidRPr="0036054A" w:rsidRDefault="00FF0966">
            <w:pPr>
              <w:jc w:val="center"/>
              <w:rPr>
                <w:rFonts w:hAnsi="宋体" w:cs="Arial Unicode MS"/>
                <w:b/>
              </w:rPr>
            </w:pPr>
            <w:r w:rsidRPr="0036054A">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95D01B"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5D7067"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ADFC08"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AA85DD"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DE49A6"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BC4164" w14:textId="77777777" w:rsidR="00AD2F3D" w:rsidRPr="0036054A" w:rsidRDefault="00FF0966">
            <w:pPr>
              <w:rPr>
                <w:rFonts w:hAnsi="宋体" w:cs="Arial Unicode MS"/>
                <w:b/>
              </w:rPr>
            </w:pPr>
            <w:r w:rsidRPr="0036054A">
              <w:rPr>
                <w:rFonts w:hAnsi="宋体" w:hint="eastAsia"/>
              </w:rPr>
              <w:t xml:space="preserve">　</w:t>
            </w:r>
          </w:p>
        </w:tc>
      </w:tr>
      <w:tr w:rsidR="0036054A" w:rsidRPr="0036054A" w14:paraId="73D207E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1BDAA5" w14:textId="77777777" w:rsidR="00AD2F3D" w:rsidRPr="0036054A" w:rsidRDefault="00FF0966">
            <w:pPr>
              <w:jc w:val="center"/>
              <w:rPr>
                <w:rFonts w:hAnsi="宋体" w:cs="Arial Unicode MS"/>
                <w:b/>
              </w:rPr>
            </w:pPr>
            <w:r w:rsidRPr="0036054A">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9FC568"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76512FB"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95E5BF"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9BC3EC"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B83889"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5DA6BB" w14:textId="77777777" w:rsidR="00AD2F3D" w:rsidRPr="0036054A" w:rsidRDefault="00FF0966">
            <w:pPr>
              <w:rPr>
                <w:rFonts w:hAnsi="宋体" w:cs="Arial Unicode MS"/>
                <w:b/>
              </w:rPr>
            </w:pPr>
            <w:r w:rsidRPr="0036054A">
              <w:rPr>
                <w:rFonts w:hAnsi="宋体" w:hint="eastAsia"/>
              </w:rPr>
              <w:t xml:space="preserve">　</w:t>
            </w:r>
          </w:p>
        </w:tc>
      </w:tr>
      <w:tr w:rsidR="00AD2F3D" w:rsidRPr="0036054A" w14:paraId="6B820E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8737E9" w14:textId="77777777" w:rsidR="00AD2F3D" w:rsidRPr="0036054A" w:rsidRDefault="00FF0966">
            <w:pPr>
              <w:rPr>
                <w:rFonts w:hAnsi="宋体" w:cs="Arial Unicode MS"/>
                <w:b/>
              </w:rPr>
            </w:pPr>
            <w:r w:rsidRPr="0036054A">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78C89F"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B579F1"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13E7E5"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411C3"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1A29F4"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C82D64" w14:textId="77777777" w:rsidR="00AD2F3D" w:rsidRPr="0036054A" w:rsidRDefault="00FF0966">
            <w:pPr>
              <w:rPr>
                <w:rFonts w:hAnsi="宋体" w:cs="Arial Unicode MS"/>
                <w:b/>
              </w:rPr>
            </w:pPr>
            <w:r w:rsidRPr="0036054A">
              <w:rPr>
                <w:rFonts w:hAnsi="宋体" w:hint="eastAsia"/>
              </w:rPr>
              <w:t xml:space="preserve">　</w:t>
            </w:r>
          </w:p>
        </w:tc>
      </w:tr>
    </w:tbl>
    <w:p w14:paraId="77678F31" w14:textId="77777777" w:rsidR="00AD2F3D" w:rsidRPr="0036054A" w:rsidRDefault="00AD2F3D">
      <w:pPr>
        <w:spacing w:line="400" w:lineRule="exact"/>
        <w:rPr>
          <w:b/>
          <w:bCs/>
        </w:rPr>
      </w:pPr>
    </w:p>
    <w:p w14:paraId="5AED54E4" w14:textId="77777777" w:rsidR="00AD2F3D" w:rsidRPr="0036054A" w:rsidRDefault="00AD2F3D">
      <w:pPr>
        <w:spacing w:line="400" w:lineRule="exact"/>
        <w:rPr>
          <w:b/>
          <w:bCs/>
        </w:rPr>
      </w:pPr>
    </w:p>
    <w:p w14:paraId="5DDEA60A" w14:textId="77777777" w:rsidR="00AD2F3D" w:rsidRPr="0036054A" w:rsidRDefault="00FF0966">
      <w:pPr>
        <w:spacing w:line="500" w:lineRule="exact"/>
        <w:rPr>
          <w:b/>
          <w:lang w:eastAsia="zh-CN"/>
        </w:rPr>
      </w:pPr>
      <w:r w:rsidRPr="0036054A">
        <w:rPr>
          <w:rFonts w:hint="eastAsia"/>
          <w:lang w:eastAsia="zh-CN"/>
        </w:rPr>
        <w:t>投标人名称（加盖公章）：</w:t>
      </w:r>
    </w:p>
    <w:p w14:paraId="4194A719" w14:textId="77777777" w:rsidR="00AD2F3D" w:rsidRPr="0036054A" w:rsidRDefault="00FF0966">
      <w:pPr>
        <w:spacing w:line="500" w:lineRule="exact"/>
        <w:rPr>
          <w:b/>
          <w:u w:val="single"/>
          <w:lang w:eastAsia="zh-CN"/>
        </w:rPr>
      </w:pPr>
      <w:r w:rsidRPr="0036054A">
        <w:rPr>
          <w:rFonts w:hint="eastAsia"/>
          <w:lang w:eastAsia="zh-CN"/>
        </w:rPr>
        <w:t>投标人法定代表人或其委托人签字：</w:t>
      </w:r>
    </w:p>
    <w:p w14:paraId="7EDB3F46" w14:textId="77777777" w:rsidR="00AD2F3D" w:rsidRPr="0036054A" w:rsidRDefault="00FF0966">
      <w:pPr>
        <w:spacing w:line="500" w:lineRule="exact"/>
        <w:jc w:val="center"/>
        <w:rPr>
          <w:rFonts w:eastAsia="黑体"/>
          <w:sz w:val="21"/>
          <w:lang w:eastAsia="zh-CN"/>
        </w:rPr>
      </w:pPr>
      <w:r w:rsidRPr="0036054A">
        <w:rPr>
          <w:rFonts w:hint="eastAsia"/>
          <w:lang w:eastAsia="zh-CN"/>
        </w:rPr>
        <w:t>日期：</w:t>
      </w:r>
      <w:r w:rsidRPr="0036054A">
        <w:rPr>
          <w:rFonts w:hint="eastAsia"/>
          <w:lang w:eastAsia="zh-CN"/>
        </w:rPr>
        <w:t xml:space="preserve">     </w:t>
      </w:r>
    </w:p>
    <w:p w14:paraId="3C174E6D" w14:textId="77777777" w:rsidR="00AD2F3D" w:rsidRPr="0036054A" w:rsidRDefault="00AD2F3D">
      <w:pPr>
        <w:spacing w:after="120" w:line="500" w:lineRule="exact"/>
        <w:ind w:left="4830"/>
        <w:rPr>
          <w:rFonts w:eastAsia="黑体"/>
          <w:sz w:val="21"/>
          <w:u w:val="single"/>
          <w:lang w:eastAsia="zh-CN"/>
        </w:rPr>
      </w:pPr>
    </w:p>
    <w:p w14:paraId="652877F3" w14:textId="77777777" w:rsidR="00AD2F3D" w:rsidRPr="0036054A" w:rsidRDefault="00AD2F3D">
      <w:pPr>
        <w:spacing w:line="400" w:lineRule="exact"/>
        <w:rPr>
          <w:b/>
          <w:lang w:eastAsia="zh-CN"/>
        </w:rPr>
      </w:pPr>
    </w:p>
    <w:p w14:paraId="5C8E82A3" w14:textId="77777777" w:rsidR="00AD2F3D" w:rsidRPr="0036054A" w:rsidRDefault="00AD2F3D">
      <w:pPr>
        <w:ind w:firstLine="1446"/>
        <w:rPr>
          <w:sz w:val="36"/>
          <w:lang w:eastAsia="zh-CN"/>
        </w:rPr>
      </w:pPr>
    </w:p>
    <w:p w14:paraId="62368D7D" w14:textId="77777777" w:rsidR="00AD2F3D" w:rsidRPr="0036054A" w:rsidRDefault="00AD2F3D">
      <w:pPr>
        <w:rPr>
          <w:b/>
          <w:sz w:val="21"/>
          <w:lang w:eastAsia="zh-CN"/>
        </w:rPr>
      </w:pPr>
    </w:p>
    <w:p w14:paraId="61DEF24A" w14:textId="77777777" w:rsidR="00AD2F3D" w:rsidRPr="0036054A" w:rsidRDefault="00FF0966">
      <w:pPr>
        <w:rPr>
          <w:b/>
          <w:sz w:val="21"/>
          <w:lang w:eastAsia="zh-CN"/>
        </w:rPr>
      </w:pPr>
      <w:r w:rsidRPr="0036054A">
        <w:rPr>
          <w:sz w:val="21"/>
          <w:lang w:eastAsia="zh-CN"/>
        </w:rPr>
        <w:br w:type="page" w:clear="all"/>
      </w:r>
    </w:p>
    <w:p w14:paraId="4101E0B7" w14:textId="77777777" w:rsidR="00AD2F3D" w:rsidRPr="0036054A" w:rsidRDefault="00FF0966">
      <w:pPr>
        <w:spacing w:line="360" w:lineRule="auto"/>
        <w:rPr>
          <w:b/>
          <w:bCs/>
          <w:lang w:eastAsia="zh-CN"/>
        </w:rPr>
      </w:pPr>
      <w:r w:rsidRPr="0036054A">
        <w:rPr>
          <w:rFonts w:hint="eastAsia"/>
          <w:bCs/>
          <w:lang w:eastAsia="zh-CN"/>
        </w:rPr>
        <w:lastRenderedPageBreak/>
        <w:t>格式七：声明函</w:t>
      </w:r>
    </w:p>
    <w:p w14:paraId="0016B289" w14:textId="77777777" w:rsidR="00AD2F3D" w:rsidRPr="0036054A" w:rsidRDefault="00FF0966">
      <w:pPr>
        <w:spacing w:line="360" w:lineRule="auto"/>
        <w:rPr>
          <w:rFonts w:hAnsi="宋体" w:cs="宋体"/>
          <w:b/>
          <w:lang w:eastAsia="zh-CN"/>
        </w:rPr>
      </w:pPr>
      <w:r w:rsidRPr="0036054A">
        <w:rPr>
          <w:rFonts w:hint="eastAsia"/>
          <w:bCs/>
          <w:lang w:eastAsia="zh-CN"/>
        </w:rPr>
        <w:t>（投标人应根据采购标的内容，选择对应版本的中小企业声明函</w:t>
      </w:r>
    </w:p>
    <w:p w14:paraId="01CBF463" w14:textId="77777777" w:rsidR="00AD2F3D" w:rsidRPr="0036054A" w:rsidRDefault="00FF0966">
      <w:pPr>
        <w:widowControl w:val="0"/>
        <w:kinsoku w:val="0"/>
        <w:spacing w:line="360" w:lineRule="auto"/>
        <w:jc w:val="center"/>
        <w:rPr>
          <w:lang w:eastAsia="zh-CN"/>
        </w:rPr>
      </w:pPr>
      <w:r w:rsidRPr="0036054A">
        <w:rPr>
          <w:rFonts w:ascii="宋体" w:eastAsia="宋体" w:hAnsi="宋体" w:cs="宋体"/>
          <w:b/>
          <w:bCs/>
          <w:position w:val="-10"/>
          <w:lang w:eastAsia="zh-CN"/>
        </w:rPr>
        <w:t>中小企业声明函（货物）</w:t>
      </w:r>
    </w:p>
    <w:p w14:paraId="086B197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本公司（联合体）郑重声明，根据《政府采购促进中小企业发展管理办法》（财库﹝2020﹞46 号）的规定，本公司 （联合体）参加</w:t>
      </w:r>
      <w:r w:rsidRPr="0036054A">
        <w:rPr>
          <w:rFonts w:ascii="宋体" w:eastAsia="宋体" w:hAnsi="宋体" w:cs="宋体"/>
          <w:position w:val="-10"/>
          <w:u w:val="single"/>
          <w:lang w:eastAsia="zh-CN"/>
        </w:rPr>
        <w:t>（单位名称）</w:t>
      </w:r>
      <w:r w:rsidRPr="0036054A">
        <w:rPr>
          <w:rFonts w:ascii="宋体" w:eastAsia="宋体" w:hAnsi="宋体" w:cs="宋体"/>
          <w:position w:val="-10"/>
          <w:lang w:eastAsia="zh-CN"/>
        </w:rPr>
        <w:t>的</w:t>
      </w:r>
      <w:r w:rsidRPr="0036054A">
        <w:rPr>
          <w:rFonts w:ascii="宋体" w:eastAsia="宋体" w:hAnsi="宋体" w:cs="宋体"/>
          <w:position w:val="-10"/>
          <w:u w:val="single"/>
          <w:lang w:eastAsia="zh-CN"/>
        </w:rPr>
        <w:t>（项目名称）</w:t>
      </w:r>
      <w:r w:rsidRPr="0036054A">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FBBA9E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1.</w:t>
      </w:r>
      <w:r w:rsidRPr="0036054A">
        <w:rPr>
          <w:rFonts w:ascii="宋体" w:eastAsia="宋体" w:hAnsi="宋体" w:cs="宋体"/>
          <w:position w:val="-10"/>
          <w:u w:val="single"/>
          <w:lang w:eastAsia="zh-CN"/>
        </w:rPr>
        <w:t xml:space="preserve"> （标的名称） </w:t>
      </w:r>
      <w:r w:rsidRPr="0036054A">
        <w:rPr>
          <w:rFonts w:ascii="宋体" w:eastAsia="宋体" w:hAnsi="宋体" w:cs="宋体"/>
          <w:position w:val="-10"/>
          <w:lang w:eastAsia="zh-CN"/>
        </w:rPr>
        <w:t>，属于</w:t>
      </w:r>
      <w:r w:rsidRPr="0036054A">
        <w:rPr>
          <w:rFonts w:ascii="宋体" w:eastAsia="宋体" w:hAnsi="宋体" w:cs="宋体"/>
          <w:b/>
          <w:bCs/>
          <w:position w:val="-10"/>
          <w:u w:val="single"/>
          <w:lang w:eastAsia="zh-CN"/>
        </w:rPr>
        <w:t>（工业）</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行业；制造商为</w:t>
      </w:r>
      <w:r w:rsidRPr="0036054A">
        <w:rPr>
          <w:rFonts w:ascii="宋体" w:eastAsia="宋体" w:hAnsi="宋体" w:cs="宋体"/>
          <w:position w:val="-10"/>
          <w:u w:val="single"/>
          <w:lang w:eastAsia="zh-CN"/>
        </w:rPr>
        <w:t>（企业名称）</w:t>
      </w:r>
      <w:r w:rsidRPr="0036054A">
        <w:rPr>
          <w:rFonts w:ascii="宋体" w:eastAsia="宋体" w:hAnsi="宋体" w:cs="宋体"/>
          <w:position w:val="-10"/>
          <w:lang w:eastAsia="zh-CN"/>
        </w:rPr>
        <w:t>，从业人员</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人，营业收入为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万元，资产总额为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万元，属于</w:t>
      </w:r>
      <w:r w:rsidRPr="0036054A">
        <w:rPr>
          <w:rFonts w:ascii="宋体" w:eastAsia="宋体" w:hAnsi="宋体" w:cs="宋体"/>
          <w:position w:val="-10"/>
          <w:u w:val="single"/>
          <w:lang w:eastAsia="zh-CN"/>
        </w:rPr>
        <w:t>（□中型企业、□小型企业、□微型企业）</w:t>
      </w:r>
      <w:r w:rsidRPr="0036054A">
        <w:rPr>
          <w:rFonts w:ascii="宋体" w:eastAsia="宋体" w:hAnsi="宋体" w:cs="宋体"/>
          <w:position w:val="-10"/>
          <w:lang w:eastAsia="zh-CN"/>
        </w:rPr>
        <w:t>；</w:t>
      </w:r>
    </w:p>
    <w:p w14:paraId="2D72173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2.</w:t>
      </w:r>
      <w:r w:rsidRPr="0036054A">
        <w:rPr>
          <w:rFonts w:ascii="宋体" w:eastAsia="宋体" w:hAnsi="宋体" w:cs="宋体"/>
          <w:position w:val="-10"/>
          <w:u w:val="single"/>
          <w:lang w:eastAsia="zh-CN"/>
        </w:rPr>
        <w:t xml:space="preserve"> （标的名称） </w:t>
      </w:r>
      <w:r w:rsidRPr="0036054A">
        <w:rPr>
          <w:rFonts w:ascii="宋体" w:eastAsia="宋体" w:hAnsi="宋体" w:cs="宋体"/>
          <w:position w:val="-10"/>
          <w:lang w:eastAsia="zh-CN"/>
        </w:rPr>
        <w:t>，属于</w:t>
      </w:r>
      <w:r w:rsidRPr="0036054A">
        <w:rPr>
          <w:rFonts w:ascii="宋体" w:eastAsia="宋体" w:hAnsi="宋体" w:cs="宋体"/>
          <w:position w:val="-10"/>
          <w:u w:val="single"/>
          <w:lang w:eastAsia="zh-CN"/>
        </w:rPr>
        <w:t xml:space="preserve">（工业） </w:t>
      </w:r>
      <w:r w:rsidRPr="0036054A">
        <w:rPr>
          <w:rFonts w:ascii="宋体" w:eastAsia="宋体" w:hAnsi="宋体" w:cs="宋体"/>
          <w:position w:val="-10"/>
          <w:lang w:eastAsia="zh-CN"/>
        </w:rPr>
        <w:t>行业；制造商为</w:t>
      </w:r>
      <w:r w:rsidRPr="0036054A">
        <w:rPr>
          <w:rFonts w:ascii="宋体" w:eastAsia="宋体" w:hAnsi="宋体" w:cs="宋体"/>
          <w:position w:val="-10"/>
          <w:u w:val="single"/>
          <w:lang w:eastAsia="zh-CN"/>
        </w:rPr>
        <w:t>（企业名称）</w:t>
      </w:r>
      <w:r w:rsidRPr="0036054A">
        <w:rPr>
          <w:rFonts w:ascii="宋体" w:eastAsia="宋体" w:hAnsi="宋体" w:cs="宋体"/>
          <w:position w:val="-10"/>
          <w:lang w:eastAsia="zh-CN"/>
        </w:rPr>
        <w:t>，从业人员</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人，营业收入为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万元，资产总额为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万元，属于</w:t>
      </w:r>
      <w:r w:rsidRPr="0036054A">
        <w:rPr>
          <w:rFonts w:ascii="宋体" w:eastAsia="宋体" w:hAnsi="宋体" w:cs="宋体"/>
          <w:position w:val="-10"/>
          <w:u w:val="single"/>
          <w:lang w:eastAsia="zh-CN"/>
        </w:rPr>
        <w:t>（□中型企业、□小型 企业、□微型企业）</w:t>
      </w:r>
      <w:r w:rsidRPr="0036054A">
        <w:rPr>
          <w:rFonts w:ascii="宋体" w:eastAsia="宋体" w:hAnsi="宋体" w:cs="宋体"/>
          <w:position w:val="-10"/>
          <w:lang w:eastAsia="zh-CN"/>
        </w:rPr>
        <w:t>；</w:t>
      </w:r>
    </w:p>
    <w:p w14:paraId="0CF1A33F"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w:t>
      </w:r>
    </w:p>
    <w:p w14:paraId="2D10585E"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以上企业，不属于大企业的分支机构，不存在控股股东为大企业的情形，也不存在与大企业的负责人为同一人的情形。</w:t>
      </w:r>
    </w:p>
    <w:p w14:paraId="671AD5A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本企业对上述声明内容的真实性负责。如有虚假，将依法承担相应责任。</w:t>
      </w:r>
    </w:p>
    <w:p w14:paraId="0B826645" w14:textId="77777777" w:rsidR="00AD2F3D" w:rsidRPr="0036054A" w:rsidRDefault="00AD2F3D">
      <w:pPr>
        <w:widowControl w:val="0"/>
        <w:kinsoku w:val="0"/>
        <w:spacing w:line="360" w:lineRule="auto"/>
        <w:ind w:firstLine="6000"/>
        <w:rPr>
          <w:lang w:eastAsia="zh-CN"/>
        </w:rPr>
      </w:pPr>
    </w:p>
    <w:p w14:paraId="249A244F" w14:textId="77777777" w:rsidR="00AD2F3D" w:rsidRPr="0036054A" w:rsidRDefault="00FF0966">
      <w:pPr>
        <w:widowControl w:val="0"/>
        <w:kinsoku w:val="0"/>
        <w:spacing w:line="360" w:lineRule="auto"/>
        <w:jc w:val="right"/>
        <w:rPr>
          <w:lang w:eastAsia="zh-CN"/>
        </w:rPr>
      </w:pPr>
      <w:r w:rsidRPr="0036054A">
        <w:rPr>
          <w:rFonts w:ascii="宋体" w:eastAsia="宋体" w:hAnsi="宋体" w:cs="宋体"/>
          <w:position w:val="-10"/>
          <w:lang w:eastAsia="zh-CN"/>
        </w:rPr>
        <w:t>投标人或制造商名称（盖章）：</w:t>
      </w:r>
    </w:p>
    <w:p w14:paraId="486FA9DD" w14:textId="77777777" w:rsidR="00AD2F3D" w:rsidRPr="0036054A" w:rsidRDefault="00FF0966">
      <w:pPr>
        <w:widowControl w:val="0"/>
        <w:kinsoku w:val="0"/>
        <w:spacing w:line="360" w:lineRule="auto"/>
        <w:ind w:firstLine="6000"/>
        <w:rPr>
          <w:lang w:eastAsia="zh-CN"/>
        </w:rPr>
      </w:pPr>
      <w:r w:rsidRPr="0036054A">
        <w:rPr>
          <w:rFonts w:ascii="宋体" w:eastAsia="宋体" w:hAnsi="宋体" w:cs="宋体"/>
          <w:position w:val="-10"/>
          <w:lang w:eastAsia="zh-CN"/>
        </w:rPr>
        <w:t>日 期：</w:t>
      </w:r>
    </w:p>
    <w:p w14:paraId="7ED461D7" w14:textId="77777777" w:rsidR="00AD2F3D" w:rsidRPr="0036054A" w:rsidRDefault="00AD2F3D">
      <w:pPr>
        <w:pStyle w:val="a5"/>
        <w:rPr>
          <w:color w:val="auto"/>
        </w:rPr>
      </w:pPr>
    </w:p>
    <w:p w14:paraId="34BA7E26" w14:textId="77777777" w:rsidR="00AD2F3D" w:rsidRPr="0036054A" w:rsidRDefault="00FF0966">
      <w:pPr>
        <w:spacing w:line="360" w:lineRule="auto"/>
        <w:ind w:firstLine="480"/>
        <w:contextualSpacing/>
        <w:rPr>
          <w:rFonts w:hAnsi="宋体" w:cs="宋体"/>
          <w:b/>
          <w:lang w:eastAsia="zh-CN"/>
        </w:rPr>
      </w:pPr>
      <w:r w:rsidRPr="0036054A">
        <w:rPr>
          <w:rFonts w:hAnsi="宋体" w:cs="宋体" w:hint="eastAsia"/>
          <w:lang w:eastAsia="zh-CN"/>
        </w:rPr>
        <w:t>注：从业人员、营业收入、资产总额填报上一年度数据，无上一年度数据的新成立企业可不填报。</w:t>
      </w:r>
    </w:p>
    <w:p w14:paraId="71865A2F" w14:textId="77777777" w:rsidR="00AD2F3D" w:rsidRPr="0036054A" w:rsidRDefault="00AD2F3D">
      <w:pPr>
        <w:spacing w:line="360" w:lineRule="auto"/>
        <w:rPr>
          <w:b/>
          <w:bCs/>
          <w:lang w:eastAsia="zh-CN"/>
        </w:rPr>
      </w:pPr>
    </w:p>
    <w:p w14:paraId="4A3EA9DF" w14:textId="77777777" w:rsidR="00AD2F3D" w:rsidRPr="0036054A" w:rsidRDefault="00AD2F3D">
      <w:pPr>
        <w:spacing w:line="360" w:lineRule="auto"/>
        <w:rPr>
          <w:b/>
          <w:bCs/>
          <w:lang w:eastAsia="zh-CN"/>
        </w:rPr>
      </w:pPr>
    </w:p>
    <w:p w14:paraId="61079FF5" w14:textId="77777777" w:rsidR="00AD2F3D" w:rsidRPr="0036054A" w:rsidRDefault="00AD2F3D">
      <w:pPr>
        <w:spacing w:line="360" w:lineRule="auto"/>
        <w:rPr>
          <w:b/>
          <w:bCs/>
          <w:lang w:eastAsia="zh-CN"/>
        </w:rPr>
      </w:pPr>
    </w:p>
    <w:p w14:paraId="7C9072EF" w14:textId="77777777" w:rsidR="00AD2F3D" w:rsidRPr="0036054A" w:rsidRDefault="00AD2F3D">
      <w:pPr>
        <w:spacing w:line="360" w:lineRule="auto"/>
        <w:rPr>
          <w:b/>
          <w:bCs/>
          <w:lang w:eastAsia="zh-CN"/>
        </w:rPr>
      </w:pPr>
    </w:p>
    <w:p w14:paraId="4C964178" w14:textId="77777777" w:rsidR="00AD2F3D" w:rsidRPr="0036054A" w:rsidRDefault="00AD2F3D">
      <w:pPr>
        <w:pStyle w:val="a5"/>
        <w:rPr>
          <w:color w:val="auto"/>
          <w:lang w:val="en-US"/>
        </w:rPr>
      </w:pPr>
    </w:p>
    <w:p w14:paraId="3B5A822B" w14:textId="77777777" w:rsidR="00AD2F3D" w:rsidRPr="0036054A" w:rsidRDefault="00AD2F3D">
      <w:pPr>
        <w:spacing w:line="560" w:lineRule="exact"/>
        <w:rPr>
          <w:rFonts w:hAnsi="宋体" w:cs="宋体"/>
          <w:b/>
          <w:kern w:val="2"/>
          <w:lang w:eastAsia="zh-CN"/>
        </w:rPr>
      </w:pPr>
    </w:p>
    <w:p w14:paraId="1A4082D7" w14:textId="77777777" w:rsidR="00AD2F3D" w:rsidRPr="0036054A" w:rsidRDefault="00AD2F3D">
      <w:pPr>
        <w:pStyle w:val="a5"/>
        <w:rPr>
          <w:b w:val="0"/>
          <w:color w:val="auto"/>
          <w:kern w:val="2"/>
          <w:position w:val="0"/>
        </w:rPr>
      </w:pPr>
    </w:p>
    <w:p w14:paraId="37E83611" w14:textId="77777777" w:rsidR="00AD2F3D" w:rsidRPr="0036054A" w:rsidRDefault="00AD2F3D">
      <w:pPr>
        <w:pStyle w:val="a5"/>
        <w:rPr>
          <w:b w:val="0"/>
          <w:color w:val="auto"/>
          <w:kern w:val="2"/>
          <w:position w:val="0"/>
        </w:rPr>
        <w:sectPr w:rsidR="00AD2F3D" w:rsidRPr="0036054A">
          <w:footerReference w:type="default" r:id="rId8"/>
          <w:footerReference w:type="first" r:id="rId9"/>
          <w:pgSz w:w="11906" w:h="16838"/>
          <w:pgMar w:top="1418" w:right="1198" w:bottom="1418" w:left="1588" w:header="851" w:footer="907" w:gutter="0"/>
          <w:cols w:space="720"/>
          <w:titlePg/>
          <w:docGrid w:linePitch="290"/>
        </w:sectPr>
      </w:pPr>
    </w:p>
    <w:p w14:paraId="626EFA59" w14:textId="77777777" w:rsidR="00AD2F3D" w:rsidRPr="0036054A" w:rsidRDefault="00FF0966">
      <w:pPr>
        <w:ind w:leftChars="-23" w:left="-55" w:rightChars="-31" w:right="-74"/>
        <w:jc w:val="center"/>
        <w:rPr>
          <w:rFonts w:ascii="仿宋" w:eastAsia="仿宋" w:hAnsi="仿宋"/>
          <w:sz w:val="30"/>
          <w:szCs w:val="30"/>
        </w:rPr>
      </w:pPr>
      <w:bookmarkStart w:id="173" w:name="_Toc476153619"/>
      <w:proofErr w:type="spellStart"/>
      <w:r w:rsidRPr="0036054A">
        <w:rPr>
          <w:rFonts w:ascii="仿宋" w:eastAsia="仿宋" w:hAnsi="仿宋" w:hint="eastAsia"/>
          <w:sz w:val="30"/>
          <w:szCs w:val="30"/>
        </w:rPr>
        <w:lastRenderedPageBreak/>
        <w:t>中小企业划型标准</w:t>
      </w:r>
      <w:bookmarkEnd w:id="173"/>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6054A" w:rsidRPr="0036054A" w14:paraId="02629AA8"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6870FCF"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16764C1F"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53530585"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3307AB5D"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4845E5C7"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3C8CD8B6"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微型企业</w:t>
            </w:r>
            <w:proofErr w:type="spellEnd"/>
          </w:p>
        </w:tc>
      </w:tr>
      <w:tr w:rsidR="0036054A" w:rsidRPr="0036054A" w14:paraId="0B8B4F33"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BD3DF06" w14:textId="77777777" w:rsidR="00AD2F3D" w:rsidRPr="0036054A" w:rsidRDefault="00AD2F3D">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A1FA14E" w14:textId="77777777" w:rsidR="00AD2F3D" w:rsidRPr="0036054A" w:rsidRDefault="00AD2F3D">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1A7BF9B1"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2126B24D"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w:t>
            </w:r>
            <w:proofErr w:type="spellEnd"/>
            <w:r w:rsidRPr="0036054A">
              <w:rPr>
                <w:rFonts w:hAnsi="宋体" w:hint="eastAsia"/>
                <w:sz w:val="15"/>
                <w:szCs w:val="15"/>
              </w:rPr>
              <w:t>元</w:t>
            </w:r>
            <w:r w:rsidRPr="0036054A">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492F3E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74A322FA"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3181D705"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D229A94"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3910FB6"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3F147AD4"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FB8FC5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46B49F72"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1A55A11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6211F6E6"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639C5F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516BC06F"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DC25544" w14:textId="77777777" w:rsidR="00AD2F3D" w:rsidRPr="0036054A" w:rsidRDefault="00FF0966">
            <w:pPr>
              <w:ind w:leftChars="-23" w:left="63" w:rightChars="-31" w:right="-74" w:hangingChars="79" w:hanging="118"/>
              <w:jc w:val="center"/>
              <w:rPr>
                <w:rFonts w:hAnsi="宋体"/>
                <w:sz w:val="15"/>
                <w:szCs w:val="15"/>
              </w:rPr>
            </w:pPr>
            <w:proofErr w:type="spellStart"/>
            <w:r w:rsidRPr="0036054A">
              <w:rPr>
                <w:rFonts w:hAnsi="宋体" w:hint="eastAsia"/>
                <w:sz w:val="15"/>
                <w:szCs w:val="15"/>
              </w:rPr>
              <w:t>从业人员</w:t>
            </w:r>
            <w:proofErr w:type="spellEnd"/>
          </w:p>
          <w:p w14:paraId="134DDD9C"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2D3B5D3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9742C59"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8D6279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2ABA0D8C"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EA67C17"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13F35C18"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7A20C11C"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59D3872"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r>
      <w:tr w:rsidR="0036054A" w:rsidRPr="0036054A" w14:paraId="2503F45A"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A6A0C93"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1715452"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03BC9D7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w:t>
            </w:r>
          </w:p>
        </w:tc>
        <w:tc>
          <w:tcPr>
            <w:tcW w:w="923" w:type="dxa"/>
            <w:tcBorders>
              <w:top w:val="nil"/>
              <w:left w:val="nil"/>
              <w:bottom w:val="single" w:sz="4" w:space="0" w:color="auto"/>
              <w:right w:val="single" w:sz="4" w:space="0" w:color="auto"/>
            </w:tcBorders>
            <w:vAlign w:val="center"/>
          </w:tcPr>
          <w:p w14:paraId="75F0AEBF"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D6CC62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FAAE3E"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w:t>
            </w:r>
          </w:p>
        </w:tc>
        <w:tc>
          <w:tcPr>
            <w:tcW w:w="943" w:type="dxa"/>
            <w:tcBorders>
              <w:top w:val="nil"/>
              <w:left w:val="nil"/>
              <w:bottom w:val="single" w:sz="4" w:space="0" w:color="auto"/>
              <w:right w:val="single" w:sz="4" w:space="0" w:color="auto"/>
            </w:tcBorders>
            <w:vAlign w:val="center"/>
          </w:tcPr>
          <w:p w14:paraId="6BFB65D3"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67E3FAC"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5D723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961" w:type="dxa"/>
            <w:tcBorders>
              <w:top w:val="nil"/>
              <w:left w:val="nil"/>
              <w:bottom w:val="single" w:sz="4" w:space="0" w:color="auto"/>
              <w:right w:val="single" w:sz="4" w:space="0" w:color="auto"/>
            </w:tcBorders>
            <w:vAlign w:val="center"/>
          </w:tcPr>
          <w:p w14:paraId="1FF47650"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06BA0FA"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0B35F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883" w:type="dxa"/>
            <w:tcBorders>
              <w:top w:val="nil"/>
              <w:left w:val="nil"/>
              <w:bottom w:val="single" w:sz="4" w:space="0" w:color="auto"/>
              <w:right w:val="single" w:sz="4" w:space="0" w:color="auto"/>
            </w:tcBorders>
            <w:vAlign w:val="center"/>
          </w:tcPr>
          <w:p w14:paraId="15231A55"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EB5F1A3"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3E06BA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C1D72C" w14:textId="77777777" w:rsidR="00AD2F3D" w:rsidRPr="0036054A" w:rsidRDefault="00FF0966">
            <w:pPr>
              <w:ind w:leftChars="-51" w:left="-122" w:rightChars="-51" w:right="-122"/>
              <w:jc w:val="center"/>
              <w:rPr>
                <w:rFonts w:hAnsi="宋体"/>
                <w:bCs/>
                <w:sz w:val="20"/>
              </w:rPr>
            </w:pPr>
            <w:r w:rsidRPr="0036054A">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E68687B"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67D2B0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40000</w:t>
            </w:r>
          </w:p>
        </w:tc>
        <w:tc>
          <w:tcPr>
            <w:tcW w:w="923" w:type="dxa"/>
            <w:tcBorders>
              <w:top w:val="nil"/>
              <w:left w:val="nil"/>
              <w:bottom w:val="single" w:sz="4" w:space="0" w:color="auto"/>
              <w:right w:val="single" w:sz="4" w:space="0" w:color="auto"/>
            </w:tcBorders>
            <w:vAlign w:val="center"/>
          </w:tcPr>
          <w:p w14:paraId="6AE9489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1291E16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80261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2C41669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640997D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1297B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961" w:type="dxa"/>
            <w:tcBorders>
              <w:top w:val="nil"/>
              <w:left w:val="nil"/>
              <w:bottom w:val="single" w:sz="4" w:space="0" w:color="auto"/>
              <w:right w:val="single" w:sz="4" w:space="0" w:color="auto"/>
            </w:tcBorders>
            <w:vAlign w:val="center"/>
          </w:tcPr>
          <w:p w14:paraId="675314A8"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794C4E50"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6558B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883" w:type="dxa"/>
            <w:tcBorders>
              <w:top w:val="nil"/>
              <w:left w:val="nil"/>
              <w:bottom w:val="single" w:sz="4" w:space="0" w:color="auto"/>
              <w:right w:val="single" w:sz="4" w:space="0" w:color="auto"/>
            </w:tcBorders>
            <w:vAlign w:val="center"/>
          </w:tcPr>
          <w:p w14:paraId="6E09FFEF"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10AC535C"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47BE28C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3458EA" w14:textId="77777777" w:rsidR="00AD2F3D" w:rsidRPr="0036054A" w:rsidRDefault="00FF0966">
            <w:pPr>
              <w:ind w:leftChars="-51" w:left="-122" w:rightChars="-51" w:right="-122"/>
              <w:jc w:val="center"/>
              <w:rPr>
                <w:rFonts w:hAnsi="宋体"/>
                <w:bCs/>
                <w:sz w:val="20"/>
              </w:rPr>
            </w:pPr>
            <w:r w:rsidRPr="0036054A">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2A43C93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058B5CB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80000</w:t>
            </w:r>
          </w:p>
        </w:tc>
        <w:tc>
          <w:tcPr>
            <w:tcW w:w="923" w:type="dxa"/>
            <w:tcBorders>
              <w:top w:val="nil"/>
              <w:left w:val="nil"/>
              <w:bottom w:val="single" w:sz="4" w:space="0" w:color="auto"/>
              <w:right w:val="single" w:sz="4" w:space="0" w:color="auto"/>
            </w:tcBorders>
            <w:vAlign w:val="center"/>
          </w:tcPr>
          <w:p w14:paraId="4E7167A5"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FA20C7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6C618A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43" w:type="dxa"/>
            <w:tcBorders>
              <w:top w:val="nil"/>
              <w:left w:val="nil"/>
              <w:bottom w:val="single" w:sz="4" w:space="0" w:color="auto"/>
              <w:right w:val="single" w:sz="4" w:space="0" w:color="auto"/>
            </w:tcBorders>
            <w:vAlign w:val="center"/>
          </w:tcPr>
          <w:p w14:paraId="68ACF1F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DCBAA7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5000</w:t>
            </w:r>
          </w:p>
        </w:tc>
        <w:tc>
          <w:tcPr>
            <w:tcW w:w="1108" w:type="dxa"/>
            <w:tcBorders>
              <w:top w:val="nil"/>
              <w:left w:val="nil"/>
              <w:bottom w:val="single" w:sz="4" w:space="0" w:color="auto"/>
              <w:right w:val="single" w:sz="4" w:space="0" w:color="auto"/>
            </w:tcBorders>
            <w:vAlign w:val="center"/>
          </w:tcPr>
          <w:p w14:paraId="1958266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961" w:type="dxa"/>
            <w:tcBorders>
              <w:top w:val="nil"/>
              <w:left w:val="nil"/>
              <w:bottom w:val="single" w:sz="4" w:space="0" w:color="auto"/>
              <w:right w:val="single" w:sz="4" w:space="0" w:color="auto"/>
            </w:tcBorders>
            <w:vAlign w:val="center"/>
          </w:tcPr>
          <w:p w14:paraId="65C5D83E"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059D6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1108" w:type="dxa"/>
            <w:tcBorders>
              <w:top w:val="nil"/>
              <w:left w:val="nil"/>
              <w:bottom w:val="single" w:sz="4" w:space="0" w:color="auto"/>
              <w:right w:val="single" w:sz="4" w:space="0" w:color="auto"/>
            </w:tcBorders>
            <w:vAlign w:val="center"/>
          </w:tcPr>
          <w:p w14:paraId="5C74ABA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883" w:type="dxa"/>
            <w:tcBorders>
              <w:top w:val="nil"/>
              <w:left w:val="nil"/>
              <w:bottom w:val="single" w:sz="4" w:space="0" w:color="auto"/>
              <w:right w:val="single" w:sz="4" w:space="0" w:color="auto"/>
            </w:tcBorders>
            <w:vAlign w:val="center"/>
          </w:tcPr>
          <w:p w14:paraId="02E9C55E"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D45544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r>
      <w:tr w:rsidR="0036054A" w:rsidRPr="0036054A" w14:paraId="0B8686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2FC2CB" w14:textId="77777777" w:rsidR="00AD2F3D" w:rsidRPr="0036054A" w:rsidRDefault="00FF0966">
            <w:pPr>
              <w:ind w:leftChars="-51" w:left="-122" w:rightChars="-51" w:right="-122"/>
              <w:jc w:val="center"/>
              <w:rPr>
                <w:rFonts w:hAnsi="宋体"/>
                <w:bCs/>
                <w:sz w:val="20"/>
              </w:rPr>
            </w:pPr>
            <w:r w:rsidRPr="0036054A">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450D7C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C73256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40000</w:t>
            </w:r>
          </w:p>
        </w:tc>
        <w:tc>
          <w:tcPr>
            <w:tcW w:w="923" w:type="dxa"/>
            <w:tcBorders>
              <w:top w:val="nil"/>
              <w:left w:val="nil"/>
              <w:bottom w:val="single" w:sz="4" w:space="0" w:color="auto"/>
              <w:right w:val="single" w:sz="4" w:space="0" w:color="auto"/>
            </w:tcBorders>
            <w:vAlign w:val="center"/>
          </w:tcPr>
          <w:p w14:paraId="486E526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w:t>
            </w:r>
          </w:p>
        </w:tc>
        <w:tc>
          <w:tcPr>
            <w:tcW w:w="941" w:type="dxa"/>
            <w:tcBorders>
              <w:top w:val="nil"/>
              <w:left w:val="nil"/>
              <w:bottom w:val="single" w:sz="4" w:space="0" w:color="auto"/>
              <w:right w:val="single" w:sz="4" w:space="0" w:color="auto"/>
            </w:tcBorders>
            <w:vAlign w:val="center"/>
          </w:tcPr>
          <w:p w14:paraId="4B5C3AE5"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4C383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43" w:type="dxa"/>
            <w:tcBorders>
              <w:top w:val="nil"/>
              <w:left w:val="nil"/>
              <w:bottom w:val="single" w:sz="4" w:space="0" w:color="auto"/>
              <w:right w:val="single" w:sz="4" w:space="0" w:color="auto"/>
            </w:tcBorders>
            <w:vAlign w:val="center"/>
          </w:tcPr>
          <w:p w14:paraId="031635D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w:t>
            </w:r>
          </w:p>
        </w:tc>
        <w:tc>
          <w:tcPr>
            <w:tcW w:w="998" w:type="dxa"/>
            <w:tcBorders>
              <w:top w:val="nil"/>
              <w:left w:val="nil"/>
              <w:bottom w:val="single" w:sz="4" w:space="0" w:color="auto"/>
              <w:right w:val="single" w:sz="4" w:space="0" w:color="auto"/>
            </w:tcBorders>
            <w:vAlign w:val="center"/>
          </w:tcPr>
          <w:p w14:paraId="061CE728"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DC9FC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1000</w:t>
            </w:r>
          </w:p>
        </w:tc>
        <w:tc>
          <w:tcPr>
            <w:tcW w:w="961" w:type="dxa"/>
            <w:tcBorders>
              <w:top w:val="nil"/>
              <w:left w:val="nil"/>
              <w:bottom w:val="single" w:sz="4" w:space="0" w:color="auto"/>
              <w:right w:val="single" w:sz="4" w:space="0" w:color="auto"/>
            </w:tcBorders>
            <w:vAlign w:val="center"/>
          </w:tcPr>
          <w:p w14:paraId="33EA999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4A13B7B9"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7BFF5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1000</w:t>
            </w:r>
          </w:p>
        </w:tc>
        <w:tc>
          <w:tcPr>
            <w:tcW w:w="883" w:type="dxa"/>
            <w:tcBorders>
              <w:top w:val="nil"/>
              <w:left w:val="nil"/>
              <w:bottom w:val="single" w:sz="4" w:space="0" w:color="auto"/>
              <w:right w:val="single" w:sz="4" w:space="0" w:color="auto"/>
            </w:tcBorders>
            <w:vAlign w:val="center"/>
          </w:tcPr>
          <w:p w14:paraId="3CFEDD7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w:t>
            </w:r>
          </w:p>
        </w:tc>
        <w:tc>
          <w:tcPr>
            <w:tcW w:w="851" w:type="dxa"/>
            <w:tcBorders>
              <w:top w:val="nil"/>
              <w:left w:val="nil"/>
              <w:bottom w:val="single" w:sz="4" w:space="0" w:color="auto"/>
              <w:right w:val="single" w:sz="4" w:space="0" w:color="auto"/>
            </w:tcBorders>
            <w:vAlign w:val="center"/>
          </w:tcPr>
          <w:p w14:paraId="188398B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5FEACF7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F37297" w14:textId="77777777" w:rsidR="00AD2F3D" w:rsidRPr="0036054A" w:rsidRDefault="00FF0966">
            <w:pPr>
              <w:ind w:leftChars="-51" w:left="-122" w:rightChars="-51" w:right="-122"/>
              <w:jc w:val="center"/>
              <w:rPr>
                <w:rFonts w:hAnsi="宋体"/>
                <w:bCs/>
                <w:sz w:val="20"/>
              </w:rPr>
            </w:pPr>
            <w:r w:rsidRPr="0036054A">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07FD6B0"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135BCA8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w:t>
            </w:r>
          </w:p>
        </w:tc>
        <w:tc>
          <w:tcPr>
            <w:tcW w:w="923" w:type="dxa"/>
            <w:tcBorders>
              <w:top w:val="nil"/>
              <w:left w:val="nil"/>
              <w:bottom w:val="single" w:sz="4" w:space="0" w:color="auto"/>
              <w:right w:val="single" w:sz="4" w:space="0" w:color="auto"/>
            </w:tcBorders>
            <w:vAlign w:val="center"/>
          </w:tcPr>
          <w:p w14:paraId="43752D1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014F2D2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84500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w:t>
            </w:r>
          </w:p>
        </w:tc>
        <w:tc>
          <w:tcPr>
            <w:tcW w:w="943" w:type="dxa"/>
            <w:tcBorders>
              <w:top w:val="nil"/>
              <w:left w:val="nil"/>
              <w:bottom w:val="single" w:sz="4" w:space="0" w:color="auto"/>
              <w:right w:val="single" w:sz="4" w:space="0" w:color="auto"/>
            </w:tcBorders>
            <w:vAlign w:val="center"/>
          </w:tcPr>
          <w:p w14:paraId="4FFE864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w:t>
            </w:r>
          </w:p>
        </w:tc>
        <w:tc>
          <w:tcPr>
            <w:tcW w:w="998" w:type="dxa"/>
            <w:tcBorders>
              <w:top w:val="nil"/>
              <w:left w:val="nil"/>
              <w:bottom w:val="single" w:sz="4" w:space="0" w:color="auto"/>
              <w:right w:val="single" w:sz="4" w:space="0" w:color="auto"/>
            </w:tcBorders>
            <w:vAlign w:val="center"/>
          </w:tcPr>
          <w:p w14:paraId="7272AC35"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45599A"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638B3598"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6E940173"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894EF"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47466DEA"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73F382B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7C6D4D1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E2512F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F5583AA"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0EA90D3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066CC59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15E4AD5D"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DB8029"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w:t>
            </w:r>
          </w:p>
        </w:tc>
        <w:tc>
          <w:tcPr>
            <w:tcW w:w="943" w:type="dxa"/>
            <w:tcBorders>
              <w:top w:val="nil"/>
              <w:left w:val="nil"/>
              <w:bottom w:val="single" w:sz="4" w:space="0" w:color="auto"/>
              <w:right w:val="single" w:sz="4" w:space="0" w:color="auto"/>
            </w:tcBorders>
            <w:vAlign w:val="center"/>
          </w:tcPr>
          <w:p w14:paraId="7FD0614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783116CB"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44571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200</w:t>
            </w:r>
          </w:p>
        </w:tc>
        <w:tc>
          <w:tcPr>
            <w:tcW w:w="961" w:type="dxa"/>
            <w:tcBorders>
              <w:top w:val="nil"/>
              <w:left w:val="nil"/>
              <w:bottom w:val="single" w:sz="4" w:space="0" w:color="auto"/>
              <w:right w:val="single" w:sz="4" w:space="0" w:color="auto"/>
            </w:tcBorders>
            <w:vAlign w:val="center"/>
          </w:tcPr>
          <w:p w14:paraId="6ECD01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49C3C71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B99C4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200</w:t>
            </w:r>
          </w:p>
        </w:tc>
        <w:tc>
          <w:tcPr>
            <w:tcW w:w="883" w:type="dxa"/>
            <w:tcBorders>
              <w:top w:val="nil"/>
              <w:left w:val="nil"/>
              <w:bottom w:val="single" w:sz="4" w:space="0" w:color="auto"/>
              <w:right w:val="single" w:sz="4" w:space="0" w:color="auto"/>
            </w:tcBorders>
            <w:vAlign w:val="center"/>
          </w:tcPr>
          <w:p w14:paraId="49ADA20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252E4DD9"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05361D9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33E565" w14:textId="77777777" w:rsidR="00AD2F3D" w:rsidRPr="0036054A" w:rsidRDefault="00FF0966">
            <w:pPr>
              <w:ind w:leftChars="-51" w:left="-122" w:rightChars="-51" w:right="-122"/>
              <w:jc w:val="center"/>
              <w:rPr>
                <w:rFonts w:hAnsi="宋体"/>
                <w:bCs/>
                <w:sz w:val="20"/>
              </w:rPr>
            </w:pPr>
            <w:r w:rsidRPr="0036054A">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9F40C6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328D053E"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670EE0F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w:t>
            </w:r>
          </w:p>
        </w:tc>
        <w:tc>
          <w:tcPr>
            <w:tcW w:w="941" w:type="dxa"/>
            <w:tcBorders>
              <w:top w:val="nil"/>
              <w:left w:val="nil"/>
              <w:bottom w:val="single" w:sz="4" w:space="0" w:color="auto"/>
              <w:right w:val="single" w:sz="4" w:space="0" w:color="auto"/>
            </w:tcBorders>
            <w:vAlign w:val="center"/>
          </w:tcPr>
          <w:p w14:paraId="40D9E5A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B59A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FBA774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4F7E364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F4688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365BDC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7D2B4261"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9E912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0133603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2AFE9F6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6C0B096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191F4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6D1AF96"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7549E5F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2F074BF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45FAB8B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8D5132"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4E70C9A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57F4C10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9D9CE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3098493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5D3CB46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E1472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69729EE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6D4786CB"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60A64AA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740DAD" w14:textId="77777777" w:rsidR="00AD2F3D" w:rsidRPr="0036054A" w:rsidRDefault="00FF0966">
            <w:pPr>
              <w:ind w:leftChars="-51" w:left="-122" w:rightChars="-51" w:right="-122"/>
              <w:jc w:val="center"/>
              <w:rPr>
                <w:rFonts w:hAnsi="宋体"/>
                <w:bCs/>
                <w:sz w:val="20"/>
              </w:rPr>
            </w:pPr>
            <w:r w:rsidRPr="0036054A">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53DA9A6"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69A20C42"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08BD40B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5F68157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0CCC3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01039DE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02CE19D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C1FBF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27EAF95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7C6B82D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86AFC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2112E22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C7BB39C"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05F1F87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8AC08F"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40A0A42"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0387DC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523E72F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40CC691C"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E91DA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1624732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0F618771"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5B45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293479F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5D371AEB"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1099B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65E4D97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17788779"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4AFC6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D68A7C" w14:textId="77777777" w:rsidR="00AD2F3D" w:rsidRPr="0036054A" w:rsidRDefault="00FF0966">
            <w:pPr>
              <w:ind w:leftChars="-51" w:left="-122" w:rightChars="-51" w:right="-122"/>
              <w:jc w:val="center"/>
              <w:rPr>
                <w:rFonts w:hAnsi="宋体"/>
                <w:sz w:val="20"/>
              </w:rPr>
            </w:pPr>
            <w:r w:rsidRPr="0036054A">
              <w:rPr>
                <w:rFonts w:hAnsi="宋体" w:hint="eastAsia"/>
                <w:sz w:val="20"/>
              </w:rPr>
              <w:t>11</w:t>
            </w:r>
          </w:p>
        </w:tc>
        <w:tc>
          <w:tcPr>
            <w:tcW w:w="1954" w:type="dxa"/>
            <w:tcBorders>
              <w:top w:val="nil"/>
              <w:left w:val="nil"/>
              <w:bottom w:val="single" w:sz="4" w:space="0" w:color="auto"/>
              <w:right w:val="single" w:sz="4" w:space="0" w:color="auto"/>
            </w:tcBorders>
            <w:vAlign w:val="center"/>
          </w:tcPr>
          <w:p w14:paraId="778B7DED" w14:textId="77777777" w:rsidR="00AD2F3D" w:rsidRPr="0036054A" w:rsidRDefault="00FF0966">
            <w:pPr>
              <w:ind w:leftChars="-13" w:left="-31" w:rightChars="-31" w:right="-74"/>
              <w:rPr>
                <w:rFonts w:hAnsi="宋体"/>
                <w:sz w:val="20"/>
              </w:rPr>
            </w:pPr>
            <w:proofErr w:type="spellStart"/>
            <w:r w:rsidRPr="0036054A">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3D6AE6D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9273FD7"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1" w:type="dxa"/>
            <w:tcBorders>
              <w:top w:val="nil"/>
              <w:left w:val="nil"/>
              <w:bottom w:val="single" w:sz="4" w:space="0" w:color="auto"/>
              <w:right w:val="single" w:sz="4" w:space="0" w:color="auto"/>
            </w:tcBorders>
            <w:vAlign w:val="center"/>
          </w:tcPr>
          <w:p w14:paraId="01C9049C"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C27E8F"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B7DFC09"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4B3AA5B5"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F3F2B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60B20CE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29A6A269"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16677"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48B4D8A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5CE7FDB1"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1A0108C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3AB176" w14:textId="77777777" w:rsidR="00AD2F3D" w:rsidRPr="0036054A" w:rsidRDefault="00FF0966">
            <w:pPr>
              <w:ind w:leftChars="-51" w:left="-122" w:rightChars="-51" w:right="-122"/>
              <w:jc w:val="center"/>
              <w:rPr>
                <w:rFonts w:hAnsi="宋体"/>
                <w:sz w:val="20"/>
              </w:rPr>
            </w:pPr>
            <w:r w:rsidRPr="0036054A">
              <w:rPr>
                <w:rFonts w:hAnsi="宋体" w:hint="eastAsia"/>
                <w:sz w:val="20"/>
              </w:rPr>
              <w:t>12</w:t>
            </w:r>
          </w:p>
        </w:tc>
        <w:tc>
          <w:tcPr>
            <w:tcW w:w="1954" w:type="dxa"/>
            <w:tcBorders>
              <w:top w:val="nil"/>
              <w:left w:val="nil"/>
              <w:bottom w:val="single" w:sz="4" w:space="0" w:color="auto"/>
              <w:right w:val="single" w:sz="4" w:space="0" w:color="auto"/>
            </w:tcBorders>
            <w:vAlign w:val="center"/>
          </w:tcPr>
          <w:p w14:paraId="19B6D064" w14:textId="77777777" w:rsidR="00AD2F3D" w:rsidRPr="0036054A" w:rsidRDefault="00FF0966">
            <w:pPr>
              <w:ind w:leftChars="-13" w:left="-31" w:rightChars="-31" w:right="-74"/>
              <w:rPr>
                <w:rFonts w:hAnsi="宋体"/>
                <w:sz w:val="20"/>
                <w:lang w:eastAsia="zh-CN"/>
              </w:rPr>
            </w:pPr>
            <w:r w:rsidRPr="0036054A">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15653B9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AC9ABF"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63B991BD"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18DF4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23A2B3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5C98ABF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099AB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961" w:type="dxa"/>
            <w:tcBorders>
              <w:top w:val="nil"/>
              <w:left w:val="nil"/>
              <w:bottom w:val="single" w:sz="4" w:space="0" w:color="auto"/>
              <w:right w:val="single" w:sz="4" w:space="0" w:color="auto"/>
            </w:tcBorders>
            <w:vAlign w:val="center"/>
          </w:tcPr>
          <w:p w14:paraId="5381279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1CD9704E"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B611A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883" w:type="dxa"/>
            <w:tcBorders>
              <w:top w:val="nil"/>
              <w:left w:val="nil"/>
              <w:bottom w:val="single" w:sz="4" w:space="0" w:color="auto"/>
              <w:right w:val="single" w:sz="4" w:space="0" w:color="auto"/>
            </w:tcBorders>
            <w:vAlign w:val="center"/>
          </w:tcPr>
          <w:p w14:paraId="4FCF87F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7A0AC5B"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7766FC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BAC5CF"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C437847"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436A331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200000</w:t>
            </w:r>
          </w:p>
        </w:tc>
        <w:tc>
          <w:tcPr>
            <w:tcW w:w="923" w:type="dxa"/>
            <w:tcBorders>
              <w:top w:val="nil"/>
              <w:left w:val="nil"/>
              <w:bottom w:val="single" w:sz="4" w:space="0" w:color="auto"/>
              <w:right w:val="single" w:sz="4" w:space="0" w:color="auto"/>
            </w:tcBorders>
            <w:vAlign w:val="center"/>
          </w:tcPr>
          <w:p w14:paraId="5C3666B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E0EB21A" w14:textId="77777777" w:rsidR="00AD2F3D" w:rsidRPr="0036054A" w:rsidRDefault="00FF0966">
            <w:pPr>
              <w:ind w:leftChars="-51" w:left="-122" w:rightChars="-51" w:right="-122"/>
              <w:jc w:val="center"/>
              <w:rPr>
                <w:rFonts w:hAnsi="宋体"/>
                <w:sz w:val="20"/>
              </w:rPr>
            </w:pPr>
            <w:r w:rsidRPr="0036054A">
              <w:rPr>
                <w:rFonts w:hAnsi="宋体" w:hint="eastAsia"/>
                <w:sz w:val="20"/>
              </w:rPr>
              <w:t>或</w:t>
            </w:r>
            <w:r w:rsidRPr="0036054A">
              <w:rPr>
                <w:rFonts w:hAnsi="宋体" w:hint="eastAsia"/>
                <w:sz w:val="20"/>
              </w:rPr>
              <w:t>,</w:t>
            </w:r>
            <w:r w:rsidRPr="0036054A">
              <w:rPr>
                <w:rFonts w:hAnsi="宋体" w:hint="eastAsia"/>
                <w:sz w:val="20"/>
              </w:rPr>
              <w:t>≥</w:t>
            </w:r>
            <w:r w:rsidRPr="0036054A">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4D3577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3ACEC5F9"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98DAA37" w14:textId="77777777" w:rsidR="00AD2F3D" w:rsidRPr="0036054A" w:rsidRDefault="00FF0966">
            <w:pPr>
              <w:jc w:val="center"/>
              <w:rPr>
                <w:rFonts w:hAnsi="宋体"/>
                <w:sz w:val="20"/>
              </w:rPr>
            </w:pPr>
            <w:r w:rsidRPr="0036054A">
              <w:rPr>
                <w:rFonts w:hAnsi="宋体" w:hint="eastAsia"/>
                <w:sz w:val="20"/>
              </w:rPr>
              <w:t>且</w:t>
            </w:r>
            <w:r w:rsidRPr="0036054A">
              <w:rPr>
                <w:rFonts w:hAnsi="宋体" w:hint="eastAsia"/>
                <w:sz w:val="20"/>
              </w:rPr>
              <w:t>,</w:t>
            </w:r>
            <w:r w:rsidRPr="0036054A">
              <w:rPr>
                <w:rFonts w:hAnsi="宋体" w:hint="eastAsia"/>
                <w:sz w:val="20"/>
              </w:rPr>
              <w:t>≥</w:t>
            </w:r>
            <w:r w:rsidRPr="0036054A">
              <w:rPr>
                <w:rFonts w:hAnsi="宋体" w:hint="eastAsia"/>
                <w:sz w:val="20"/>
              </w:rPr>
              <w:t>5000</w:t>
            </w:r>
          </w:p>
        </w:tc>
        <w:tc>
          <w:tcPr>
            <w:tcW w:w="1108" w:type="dxa"/>
            <w:tcBorders>
              <w:top w:val="nil"/>
              <w:left w:val="nil"/>
              <w:bottom w:val="single" w:sz="4" w:space="0" w:color="auto"/>
              <w:right w:val="single" w:sz="4" w:space="0" w:color="auto"/>
            </w:tcBorders>
            <w:vAlign w:val="center"/>
          </w:tcPr>
          <w:p w14:paraId="3AC7C1C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1C61687A"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FF1D5DA" w14:textId="77777777" w:rsidR="00AD2F3D" w:rsidRPr="0036054A" w:rsidRDefault="00FF0966">
            <w:pPr>
              <w:jc w:val="center"/>
              <w:rPr>
                <w:rFonts w:hAnsi="宋体"/>
                <w:sz w:val="20"/>
              </w:rPr>
            </w:pPr>
            <w:r w:rsidRPr="0036054A">
              <w:rPr>
                <w:rFonts w:hAnsi="宋体" w:hint="eastAsia"/>
                <w:sz w:val="20"/>
              </w:rPr>
              <w:t>且</w:t>
            </w:r>
            <w:r w:rsidRPr="0036054A">
              <w:rPr>
                <w:rFonts w:hAnsi="宋体" w:hint="eastAsia"/>
                <w:sz w:val="20"/>
              </w:rPr>
              <w:t>,</w:t>
            </w:r>
            <w:r w:rsidRPr="0036054A">
              <w:rPr>
                <w:rFonts w:hAnsi="宋体" w:hint="eastAsia"/>
                <w:sz w:val="20"/>
              </w:rPr>
              <w:t>≥</w:t>
            </w:r>
            <w:r w:rsidRPr="0036054A">
              <w:rPr>
                <w:rFonts w:hAnsi="宋体" w:hint="eastAsia"/>
                <w:sz w:val="20"/>
              </w:rPr>
              <w:t>2000</w:t>
            </w:r>
          </w:p>
        </w:tc>
        <w:tc>
          <w:tcPr>
            <w:tcW w:w="1108" w:type="dxa"/>
            <w:tcBorders>
              <w:top w:val="nil"/>
              <w:left w:val="nil"/>
              <w:bottom w:val="single" w:sz="4" w:space="0" w:color="auto"/>
              <w:right w:val="single" w:sz="4" w:space="0" w:color="auto"/>
            </w:tcBorders>
            <w:vAlign w:val="center"/>
          </w:tcPr>
          <w:p w14:paraId="5BA5FB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09B293B3"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2D8EF74" w14:textId="77777777" w:rsidR="00AD2F3D" w:rsidRPr="0036054A" w:rsidRDefault="00FF0966">
            <w:pPr>
              <w:jc w:val="center"/>
              <w:rPr>
                <w:rFonts w:hAnsi="宋体"/>
                <w:sz w:val="20"/>
              </w:rPr>
            </w:pPr>
            <w:r w:rsidRPr="0036054A">
              <w:rPr>
                <w:rFonts w:hAnsi="宋体" w:hint="eastAsia"/>
                <w:sz w:val="20"/>
              </w:rPr>
              <w:t>或</w:t>
            </w:r>
            <w:r w:rsidRPr="0036054A">
              <w:rPr>
                <w:rFonts w:hAnsi="宋体" w:hint="eastAsia"/>
                <w:sz w:val="20"/>
              </w:rPr>
              <w:t>,</w:t>
            </w:r>
            <w:r w:rsidRPr="0036054A">
              <w:rPr>
                <w:rFonts w:hAnsi="宋体" w:hint="eastAsia"/>
                <w:sz w:val="20"/>
              </w:rPr>
              <w:t>＜</w:t>
            </w:r>
            <w:r w:rsidRPr="0036054A">
              <w:rPr>
                <w:rFonts w:hAnsi="宋体" w:hint="eastAsia"/>
                <w:sz w:val="20"/>
              </w:rPr>
              <w:t>2000</w:t>
            </w:r>
          </w:p>
        </w:tc>
      </w:tr>
      <w:tr w:rsidR="0036054A" w:rsidRPr="0036054A" w14:paraId="3643F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E50551"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109CC78"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0FF5DB7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23" w:type="dxa"/>
            <w:tcBorders>
              <w:top w:val="nil"/>
              <w:left w:val="nil"/>
              <w:bottom w:val="single" w:sz="4" w:space="0" w:color="auto"/>
              <w:right w:val="single" w:sz="4" w:space="0" w:color="auto"/>
            </w:tcBorders>
            <w:vAlign w:val="center"/>
          </w:tcPr>
          <w:p w14:paraId="65F1C6E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0767DE11"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BEDF5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538B943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2CC1692E"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ECDED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w:t>
            </w:r>
          </w:p>
        </w:tc>
        <w:tc>
          <w:tcPr>
            <w:tcW w:w="961" w:type="dxa"/>
            <w:tcBorders>
              <w:top w:val="nil"/>
              <w:left w:val="nil"/>
              <w:bottom w:val="single" w:sz="4" w:space="0" w:color="auto"/>
              <w:right w:val="single" w:sz="4" w:space="0" w:color="auto"/>
            </w:tcBorders>
            <w:vAlign w:val="center"/>
          </w:tcPr>
          <w:p w14:paraId="242D520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1004" w:type="dxa"/>
            <w:tcBorders>
              <w:top w:val="nil"/>
              <w:left w:val="nil"/>
              <w:bottom w:val="single" w:sz="4" w:space="0" w:color="auto"/>
              <w:right w:val="single" w:sz="4" w:space="0" w:color="auto"/>
            </w:tcBorders>
            <w:vAlign w:val="center"/>
          </w:tcPr>
          <w:p w14:paraId="79B1407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03189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w:t>
            </w:r>
          </w:p>
        </w:tc>
        <w:tc>
          <w:tcPr>
            <w:tcW w:w="883" w:type="dxa"/>
            <w:tcBorders>
              <w:top w:val="nil"/>
              <w:left w:val="nil"/>
              <w:bottom w:val="single" w:sz="4" w:space="0" w:color="auto"/>
              <w:right w:val="single" w:sz="4" w:space="0" w:color="auto"/>
            </w:tcBorders>
            <w:vAlign w:val="center"/>
          </w:tcPr>
          <w:p w14:paraId="31D2CFA4"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51" w:type="dxa"/>
            <w:tcBorders>
              <w:top w:val="nil"/>
              <w:left w:val="nil"/>
              <w:bottom w:val="single" w:sz="4" w:space="0" w:color="auto"/>
              <w:right w:val="single" w:sz="4" w:space="0" w:color="auto"/>
            </w:tcBorders>
            <w:vAlign w:val="center"/>
          </w:tcPr>
          <w:p w14:paraId="7F74934D"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340F9F9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7881D1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BD10213"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4C49835F"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B419FB7"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5F98FEE7" w14:textId="77777777" w:rsidR="00AD2F3D" w:rsidRPr="0036054A" w:rsidRDefault="00FF0966">
            <w:pPr>
              <w:ind w:leftChars="-51" w:left="-122" w:rightChars="-51" w:right="-122"/>
              <w:jc w:val="center"/>
              <w:rPr>
                <w:rFonts w:hAnsi="宋体"/>
                <w:sz w:val="20"/>
              </w:rPr>
            </w:pPr>
            <w:r w:rsidRPr="0036054A">
              <w:rPr>
                <w:rFonts w:hAnsi="宋体" w:hint="eastAsia"/>
                <w:sz w:val="20"/>
              </w:rPr>
              <w:t>或</w:t>
            </w:r>
            <w:r w:rsidRPr="0036054A">
              <w:rPr>
                <w:rFonts w:hAnsi="宋体" w:hint="eastAsia"/>
                <w:sz w:val="20"/>
              </w:rPr>
              <w:t>,</w:t>
            </w:r>
            <w:r w:rsidRPr="0036054A">
              <w:rPr>
                <w:rFonts w:hAnsi="宋体" w:hint="eastAsia"/>
                <w:sz w:val="20"/>
              </w:rPr>
              <w:t>≥</w:t>
            </w:r>
            <w:r w:rsidRPr="0036054A">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0B77D271"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ED0E97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7F98EE03" w14:textId="77777777" w:rsidR="00AD2F3D" w:rsidRPr="0036054A" w:rsidRDefault="00FF0966">
            <w:pPr>
              <w:jc w:val="center"/>
              <w:rPr>
                <w:rFonts w:hAnsi="宋体"/>
                <w:sz w:val="20"/>
              </w:rPr>
            </w:pPr>
            <w:r w:rsidRPr="0036054A">
              <w:rPr>
                <w:rFonts w:hAnsi="宋体" w:hint="eastAsia"/>
                <w:sz w:val="20"/>
              </w:rPr>
              <w:t>且</w:t>
            </w:r>
            <w:r w:rsidRPr="0036054A">
              <w:rPr>
                <w:rFonts w:hAnsi="宋体" w:hint="eastAsia"/>
                <w:sz w:val="20"/>
              </w:rPr>
              <w:t>,</w:t>
            </w:r>
            <w:r w:rsidRPr="0036054A">
              <w:rPr>
                <w:rFonts w:hAnsi="宋体" w:hint="eastAsia"/>
                <w:sz w:val="20"/>
              </w:rPr>
              <w:t>≥</w:t>
            </w:r>
            <w:r w:rsidRPr="0036054A">
              <w:rPr>
                <w:rFonts w:hAnsi="宋体" w:hint="eastAsia"/>
                <w:sz w:val="20"/>
              </w:rPr>
              <w:t>8000</w:t>
            </w:r>
          </w:p>
        </w:tc>
        <w:tc>
          <w:tcPr>
            <w:tcW w:w="1108" w:type="dxa"/>
            <w:tcBorders>
              <w:top w:val="nil"/>
              <w:left w:val="nil"/>
              <w:bottom w:val="single" w:sz="4" w:space="0" w:color="auto"/>
              <w:right w:val="single" w:sz="4" w:space="0" w:color="auto"/>
            </w:tcBorders>
            <w:vAlign w:val="center"/>
          </w:tcPr>
          <w:p w14:paraId="28EFF85B" w14:textId="77777777" w:rsidR="00AD2F3D" w:rsidRPr="0036054A" w:rsidRDefault="00FF0966">
            <w:pPr>
              <w:jc w:val="center"/>
              <w:rPr>
                <w:rFonts w:hAnsi="宋体"/>
                <w:sz w:val="20"/>
              </w:rPr>
            </w:pPr>
            <w:r w:rsidRPr="0036054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91779E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34AD3BC9" w14:textId="77777777" w:rsidR="00AD2F3D" w:rsidRPr="0036054A" w:rsidRDefault="00FF0966">
            <w:pPr>
              <w:jc w:val="center"/>
              <w:rPr>
                <w:rFonts w:hAnsi="宋体"/>
                <w:sz w:val="20"/>
              </w:rPr>
            </w:pPr>
            <w:r w:rsidRPr="0036054A">
              <w:rPr>
                <w:rFonts w:hAnsi="宋体" w:hint="eastAsia"/>
                <w:sz w:val="20"/>
              </w:rPr>
              <w:t>且</w:t>
            </w:r>
            <w:r w:rsidRPr="0036054A">
              <w:rPr>
                <w:rFonts w:hAnsi="宋体" w:hint="eastAsia"/>
                <w:sz w:val="20"/>
              </w:rPr>
              <w:t>,</w:t>
            </w:r>
            <w:r w:rsidRPr="0036054A">
              <w:rPr>
                <w:rFonts w:hAnsi="宋体" w:hint="eastAsia"/>
                <w:sz w:val="20"/>
              </w:rPr>
              <w:t>≥</w:t>
            </w:r>
            <w:r w:rsidRPr="0036054A">
              <w:rPr>
                <w:rFonts w:hAnsi="宋体" w:hint="eastAsia"/>
                <w:sz w:val="20"/>
              </w:rPr>
              <w:t>100</w:t>
            </w:r>
          </w:p>
        </w:tc>
        <w:tc>
          <w:tcPr>
            <w:tcW w:w="1108" w:type="dxa"/>
            <w:tcBorders>
              <w:top w:val="nil"/>
              <w:left w:val="nil"/>
              <w:bottom w:val="single" w:sz="4" w:space="0" w:color="auto"/>
              <w:right w:val="single" w:sz="4" w:space="0" w:color="auto"/>
            </w:tcBorders>
            <w:vAlign w:val="center"/>
          </w:tcPr>
          <w:p w14:paraId="74DB5AD1" w14:textId="77777777" w:rsidR="00AD2F3D" w:rsidRPr="0036054A" w:rsidRDefault="00FF0966">
            <w:pPr>
              <w:jc w:val="center"/>
              <w:rPr>
                <w:rFonts w:hAnsi="宋体"/>
                <w:sz w:val="20"/>
              </w:rPr>
            </w:pPr>
            <w:r w:rsidRPr="0036054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E380B1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70E8BA1" w14:textId="77777777" w:rsidR="00AD2F3D" w:rsidRPr="0036054A" w:rsidRDefault="00FF0966">
            <w:pPr>
              <w:jc w:val="center"/>
              <w:rPr>
                <w:rFonts w:hAnsi="宋体"/>
                <w:sz w:val="20"/>
              </w:rPr>
            </w:pPr>
            <w:r w:rsidRPr="0036054A">
              <w:rPr>
                <w:rFonts w:hAnsi="宋体" w:hint="eastAsia"/>
                <w:sz w:val="20"/>
              </w:rPr>
              <w:t>或</w:t>
            </w:r>
            <w:r w:rsidRPr="0036054A">
              <w:rPr>
                <w:rFonts w:hAnsi="宋体" w:hint="eastAsia"/>
                <w:sz w:val="20"/>
              </w:rPr>
              <w:t>,</w:t>
            </w:r>
            <w:r w:rsidRPr="0036054A">
              <w:rPr>
                <w:rFonts w:hAnsi="宋体" w:hint="eastAsia"/>
                <w:sz w:val="20"/>
              </w:rPr>
              <w:t>＜</w:t>
            </w:r>
            <w:r w:rsidRPr="0036054A">
              <w:rPr>
                <w:rFonts w:hAnsi="宋体" w:hint="eastAsia"/>
                <w:sz w:val="20"/>
              </w:rPr>
              <w:t>100</w:t>
            </w:r>
          </w:p>
        </w:tc>
      </w:tr>
      <w:tr w:rsidR="0036054A" w:rsidRPr="0036054A" w14:paraId="78A088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6B3B1A" w14:textId="77777777" w:rsidR="00AD2F3D" w:rsidRPr="0036054A" w:rsidRDefault="00FF0966">
            <w:pPr>
              <w:ind w:leftChars="-51" w:left="-122" w:rightChars="-51" w:right="-122"/>
              <w:jc w:val="center"/>
              <w:rPr>
                <w:rFonts w:hAnsi="宋体"/>
                <w:sz w:val="20"/>
              </w:rPr>
            </w:pPr>
            <w:r w:rsidRPr="0036054A">
              <w:rPr>
                <w:rFonts w:hAnsi="宋体" w:hint="eastAsia"/>
                <w:sz w:val="20"/>
              </w:rPr>
              <w:t>16</w:t>
            </w:r>
          </w:p>
        </w:tc>
        <w:tc>
          <w:tcPr>
            <w:tcW w:w="1954" w:type="dxa"/>
            <w:tcBorders>
              <w:top w:val="nil"/>
              <w:left w:val="nil"/>
              <w:bottom w:val="single" w:sz="4" w:space="0" w:color="auto"/>
              <w:right w:val="single" w:sz="4" w:space="0" w:color="auto"/>
            </w:tcBorders>
            <w:vAlign w:val="center"/>
          </w:tcPr>
          <w:p w14:paraId="6AC731F4" w14:textId="77777777" w:rsidR="00AD2F3D" w:rsidRPr="0036054A" w:rsidRDefault="00FF0966">
            <w:pPr>
              <w:ind w:leftChars="-13" w:left="-31" w:rightChars="-31" w:right="-74"/>
              <w:rPr>
                <w:rFonts w:hAnsi="宋体"/>
                <w:sz w:val="20"/>
              </w:rPr>
            </w:pPr>
            <w:proofErr w:type="spellStart"/>
            <w:r w:rsidRPr="0036054A">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76D451D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A550DE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3C0364E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42FA23"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4982F31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3FB4CC8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16B3E8" w14:textId="77777777" w:rsidR="00AD2F3D" w:rsidRPr="0036054A" w:rsidRDefault="00FF0966">
            <w:pPr>
              <w:jc w:val="center"/>
              <w:rPr>
                <w:rFonts w:hAnsi="宋体"/>
                <w:sz w:val="20"/>
              </w:rPr>
            </w:pPr>
            <w:r w:rsidRPr="0036054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000777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2CF4D6B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7DD2DCD" w14:textId="77777777" w:rsidR="00AD2F3D" w:rsidRPr="0036054A" w:rsidRDefault="00FF0966">
            <w:pPr>
              <w:jc w:val="center"/>
              <w:rPr>
                <w:rFonts w:hAnsi="宋体"/>
                <w:sz w:val="20"/>
              </w:rPr>
            </w:pPr>
            <w:r w:rsidRPr="0036054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B32EF8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3C1B267E" w14:textId="77777777" w:rsidR="00AD2F3D" w:rsidRPr="0036054A" w:rsidRDefault="00FF0966">
            <w:pPr>
              <w:jc w:val="center"/>
              <w:rPr>
                <w:rFonts w:hAnsi="宋体"/>
                <w:sz w:val="20"/>
              </w:rPr>
            </w:pPr>
            <w:r w:rsidRPr="0036054A">
              <w:rPr>
                <w:rFonts w:hAnsi="宋体" w:hint="eastAsia"/>
                <w:sz w:val="20"/>
              </w:rPr>
              <w:t xml:space="preserve">　</w:t>
            </w:r>
          </w:p>
        </w:tc>
      </w:tr>
    </w:tbl>
    <w:p w14:paraId="41A3DF85" w14:textId="77777777" w:rsidR="00AD2F3D" w:rsidRPr="0036054A" w:rsidRDefault="00FF0966">
      <w:pPr>
        <w:pStyle w:val="a5"/>
        <w:rPr>
          <w:color w:val="auto"/>
          <w:kern w:val="2"/>
          <w:position w:val="0"/>
          <w:sz w:val="20"/>
          <w:szCs w:val="20"/>
        </w:rPr>
      </w:pPr>
      <w:r w:rsidRPr="0036054A">
        <w:rPr>
          <w:rStyle w:val="af"/>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6C2B7AD" w14:textId="77777777" w:rsidR="00AD2F3D" w:rsidRPr="0036054A" w:rsidRDefault="00AD2F3D">
      <w:pPr>
        <w:pStyle w:val="a5"/>
        <w:rPr>
          <w:b w:val="0"/>
          <w:color w:val="auto"/>
          <w:kern w:val="2"/>
          <w:position w:val="0"/>
        </w:rPr>
        <w:sectPr w:rsidR="00AD2F3D" w:rsidRPr="0036054A">
          <w:type w:val="continuous"/>
          <w:pgSz w:w="16838" w:h="11906" w:orient="landscape"/>
          <w:pgMar w:top="1588" w:right="1418" w:bottom="1198" w:left="1418" w:header="851" w:footer="907" w:gutter="0"/>
          <w:cols w:space="720"/>
          <w:titlePg/>
          <w:docGrid w:linePitch="290"/>
        </w:sectPr>
      </w:pPr>
    </w:p>
    <w:p w14:paraId="370D30D4" w14:textId="77777777" w:rsidR="00AD2F3D" w:rsidRPr="0036054A" w:rsidRDefault="00FF0966">
      <w:pPr>
        <w:spacing w:line="360" w:lineRule="auto"/>
        <w:rPr>
          <w:b/>
          <w:bCs/>
          <w:lang w:eastAsia="zh-CN"/>
        </w:rPr>
      </w:pPr>
      <w:r w:rsidRPr="0036054A">
        <w:rPr>
          <w:rFonts w:hint="eastAsia"/>
          <w:bCs/>
          <w:lang w:eastAsia="zh-CN"/>
        </w:rPr>
        <w:lastRenderedPageBreak/>
        <w:t>格式八：其他声明函</w:t>
      </w:r>
    </w:p>
    <w:p w14:paraId="10170BB6" w14:textId="77777777" w:rsidR="00AD2F3D" w:rsidRPr="0036054A" w:rsidRDefault="00AD2F3D">
      <w:pPr>
        <w:pStyle w:val="a5"/>
        <w:rPr>
          <w:color w:val="auto"/>
        </w:rPr>
      </w:pPr>
    </w:p>
    <w:p w14:paraId="5F28FEA9"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（一）残疾人福利性单位声明函格式</w:t>
      </w:r>
    </w:p>
    <w:p w14:paraId="42BE866A" w14:textId="77777777" w:rsidR="00AD2F3D" w:rsidRPr="0036054A" w:rsidRDefault="00AD2F3D">
      <w:pPr>
        <w:ind w:firstLine="482"/>
        <w:jc w:val="center"/>
        <w:rPr>
          <w:rFonts w:hAnsi="宋体"/>
          <w:lang w:eastAsia="zh-CN"/>
        </w:rPr>
      </w:pPr>
    </w:p>
    <w:p w14:paraId="2237755D" w14:textId="77777777" w:rsidR="00AD2F3D" w:rsidRPr="0036054A" w:rsidRDefault="00FF0966">
      <w:pPr>
        <w:ind w:firstLine="482"/>
        <w:jc w:val="center"/>
        <w:rPr>
          <w:rFonts w:hAnsi="宋体"/>
          <w:lang w:eastAsia="zh-CN"/>
        </w:rPr>
      </w:pPr>
      <w:r w:rsidRPr="0036054A">
        <w:rPr>
          <w:rFonts w:hAnsi="宋体" w:hint="eastAsia"/>
          <w:lang w:eastAsia="zh-CN"/>
        </w:rPr>
        <w:t>残疾人福利性单位声明函</w:t>
      </w:r>
    </w:p>
    <w:p w14:paraId="449E36FE" w14:textId="77777777" w:rsidR="00AD2F3D" w:rsidRPr="0036054A" w:rsidRDefault="00AD2F3D">
      <w:pPr>
        <w:rPr>
          <w:rFonts w:hAnsi="宋体"/>
          <w:b/>
          <w:sz w:val="21"/>
          <w:lang w:eastAsia="zh-CN"/>
        </w:rPr>
      </w:pPr>
    </w:p>
    <w:p w14:paraId="04B08FAF" w14:textId="77777777" w:rsidR="00AD2F3D" w:rsidRPr="0036054A" w:rsidRDefault="00FF0966">
      <w:pPr>
        <w:spacing w:line="360" w:lineRule="auto"/>
        <w:ind w:firstLine="480"/>
        <w:rPr>
          <w:rFonts w:hAnsi="宋体"/>
          <w:b/>
          <w:lang w:eastAsia="zh-CN"/>
        </w:rPr>
      </w:pPr>
      <w:r w:rsidRPr="0036054A">
        <w:rPr>
          <w:rFonts w:hAnsi="宋体" w:hint="eastAsia"/>
          <w:lang w:eastAsia="zh-CN"/>
        </w:rPr>
        <w:t>本单位郑重声明，根据《财政部</w:t>
      </w:r>
      <w:r w:rsidRPr="0036054A">
        <w:rPr>
          <w:rFonts w:hAnsi="宋体" w:hint="eastAsia"/>
          <w:lang w:eastAsia="zh-CN"/>
        </w:rPr>
        <w:t xml:space="preserve"> </w:t>
      </w:r>
      <w:r w:rsidRPr="0036054A">
        <w:rPr>
          <w:rFonts w:hAnsi="宋体" w:hint="eastAsia"/>
          <w:lang w:eastAsia="zh-CN"/>
        </w:rPr>
        <w:t>民政部</w:t>
      </w:r>
      <w:r w:rsidRPr="0036054A">
        <w:rPr>
          <w:rFonts w:hAnsi="宋体" w:hint="eastAsia"/>
          <w:lang w:eastAsia="zh-CN"/>
        </w:rPr>
        <w:t xml:space="preserve"> </w:t>
      </w:r>
      <w:r w:rsidRPr="0036054A">
        <w:rPr>
          <w:rFonts w:hAnsi="宋体" w:hint="eastAsia"/>
          <w:lang w:eastAsia="zh-CN"/>
        </w:rPr>
        <w:t>中国残疾人联合会关于促进残疾人就业政府采购政策的通知》（财库〔</w:t>
      </w:r>
      <w:r w:rsidRPr="0036054A">
        <w:rPr>
          <w:rFonts w:hAnsi="宋体" w:hint="eastAsia"/>
          <w:lang w:eastAsia="zh-CN"/>
        </w:rPr>
        <w:t>2017</w:t>
      </w:r>
      <w:r w:rsidRPr="0036054A">
        <w:rPr>
          <w:rFonts w:hAnsi="宋体" w:hint="eastAsia"/>
          <w:lang w:eastAsia="zh-CN"/>
        </w:rPr>
        <w:t>〕</w:t>
      </w:r>
      <w:r w:rsidRPr="0036054A">
        <w:rPr>
          <w:rFonts w:hAnsi="宋体" w:hint="eastAsia"/>
          <w:lang w:eastAsia="zh-CN"/>
        </w:rPr>
        <w:t>141</w:t>
      </w:r>
      <w:r w:rsidRPr="0036054A">
        <w:rPr>
          <w:rFonts w:hAnsi="宋体" w:hint="eastAsia"/>
          <w:lang w:eastAsia="zh-CN"/>
        </w:rPr>
        <w:t>号）的规定，本单位为符合条件的残疾人福利性单位，且本单位参加单位的项目采购活动提供本单位制造的货物（由本单位承担工程</w:t>
      </w:r>
      <w:r w:rsidRPr="0036054A">
        <w:rPr>
          <w:rFonts w:hAnsi="宋体" w:hint="eastAsia"/>
          <w:lang w:eastAsia="zh-CN"/>
        </w:rPr>
        <w:t>/</w:t>
      </w:r>
      <w:r w:rsidRPr="0036054A">
        <w:rPr>
          <w:rFonts w:hAnsi="宋体" w:hint="eastAsia"/>
          <w:lang w:eastAsia="zh-CN"/>
        </w:rPr>
        <w:t>提供服务），或者提供其他残疾人福利性单位制造的货物（不包括使用非残疾人福利性单位注册商标的货物）。</w:t>
      </w:r>
    </w:p>
    <w:p w14:paraId="0484E526" w14:textId="77777777" w:rsidR="00AD2F3D" w:rsidRPr="0036054A" w:rsidRDefault="00FF0966">
      <w:pPr>
        <w:spacing w:line="360" w:lineRule="auto"/>
        <w:ind w:firstLine="480"/>
        <w:rPr>
          <w:rFonts w:hAnsi="宋体"/>
          <w:b/>
          <w:lang w:eastAsia="zh-CN"/>
        </w:rPr>
      </w:pPr>
      <w:r w:rsidRPr="0036054A">
        <w:rPr>
          <w:rFonts w:hAnsi="宋体" w:hint="eastAsia"/>
          <w:lang w:eastAsia="zh-CN"/>
        </w:rPr>
        <w:t>本单位对上述声明的真实性负责。如有虚假，将依法承担相应责任。</w:t>
      </w:r>
    </w:p>
    <w:p w14:paraId="79579B99" w14:textId="77777777" w:rsidR="00AD2F3D" w:rsidRPr="0036054A" w:rsidRDefault="00AD2F3D">
      <w:pPr>
        <w:rPr>
          <w:rFonts w:hAnsi="宋体"/>
          <w:b/>
          <w:lang w:eastAsia="zh-CN"/>
        </w:rPr>
      </w:pPr>
    </w:p>
    <w:p w14:paraId="30F930A6" w14:textId="77777777" w:rsidR="00AD2F3D" w:rsidRPr="0036054A" w:rsidRDefault="00FF0966">
      <w:pPr>
        <w:ind w:firstLine="4560"/>
        <w:rPr>
          <w:rFonts w:hAnsi="宋体"/>
          <w:b/>
          <w:lang w:eastAsia="zh-CN"/>
        </w:rPr>
      </w:pPr>
      <w:r w:rsidRPr="0036054A">
        <w:rPr>
          <w:rFonts w:hAnsi="宋体" w:hint="eastAsia"/>
          <w:lang w:eastAsia="zh-CN"/>
        </w:rPr>
        <w:t>投标人名称（盖章）：</w:t>
      </w:r>
      <w:r w:rsidRPr="0036054A">
        <w:rPr>
          <w:rFonts w:hAnsi="宋体" w:hint="eastAsia"/>
          <w:lang w:eastAsia="zh-CN"/>
        </w:rPr>
        <w:t xml:space="preserve"> </w:t>
      </w:r>
    </w:p>
    <w:p w14:paraId="62CC11B7" w14:textId="77777777" w:rsidR="00AD2F3D" w:rsidRPr="0036054A" w:rsidRDefault="00FF0966">
      <w:pPr>
        <w:ind w:firstLine="4560"/>
        <w:rPr>
          <w:rFonts w:hAnsi="宋体"/>
          <w:b/>
          <w:lang w:eastAsia="zh-CN"/>
        </w:rPr>
      </w:pPr>
      <w:r w:rsidRPr="0036054A">
        <w:rPr>
          <w:rFonts w:hAnsi="宋体" w:hint="eastAsia"/>
          <w:lang w:eastAsia="zh-CN"/>
        </w:rPr>
        <w:t>日</w:t>
      </w:r>
      <w:r w:rsidRPr="0036054A">
        <w:rPr>
          <w:rFonts w:hAnsi="宋体" w:hint="eastAsia"/>
          <w:lang w:eastAsia="zh-CN"/>
        </w:rPr>
        <w:tab/>
      </w:r>
      <w:r w:rsidRPr="0036054A">
        <w:rPr>
          <w:rFonts w:hAnsi="宋体" w:hint="eastAsia"/>
          <w:lang w:eastAsia="zh-CN"/>
        </w:rPr>
        <w:t>期：</w:t>
      </w:r>
    </w:p>
    <w:p w14:paraId="49D08946" w14:textId="77777777" w:rsidR="00AD2F3D" w:rsidRPr="0036054A" w:rsidRDefault="00AD2F3D">
      <w:pPr>
        <w:rPr>
          <w:rFonts w:hAnsi="宋体"/>
          <w:b/>
          <w:sz w:val="21"/>
          <w:lang w:eastAsia="zh-CN"/>
        </w:rPr>
      </w:pPr>
    </w:p>
    <w:p w14:paraId="602F1C91" w14:textId="77777777" w:rsidR="00AD2F3D" w:rsidRPr="0036054A" w:rsidRDefault="00AD2F3D">
      <w:pPr>
        <w:rPr>
          <w:rFonts w:hAnsi="宋体"/>
          <w:b/>
          <w:sz w:val="21"/>
          <w:lang w:eastAsia="zh-CN"/>
        </w:rPr>
      </w:pPr>
    </w:p>
    <w:p w14:paraId="0A67D439" w14:textId="77777777" w:rsidR="00AD2F3D" w:rsidRPr="0036054A" w:rsidRDefault="00AD2F3D">
      <w:pPr>
        <w:rPr>
          <w:rFonts w:hAnsi="宋体"/>
          <w:b/>
          <w:sz w:val="21"/>
          <w:lang w:eastAsia="zh-CN"/>
        </w:rPr>
      </w:pPr>
    </w:p>
    <w:p w14:paraId="4C45579D" w14:textId="77777777" w:rsidR="00AD2F3D" w:rsidRPr="0036054A" w:rsidRDefault="00AD2F3D">
      <w:pPr>
        <w:rPr>
          <w:rFonts w:hAnsi="宋体"/>
          <w:b/>
          <w:sz w:val="21"/>
          <w:lang w:eastAsia="zh-CN"/>
        </w:rPr>
      </w:pPr>
    </w:p>
    <w:p w14:paraId="1B3EF1C3"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（二）属于监狱企业的证明文件</w:t>
      </w:r>
    </w:p>
    <w:p w14:paraId="58CD8381"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提供由省级以上监狱管理局、戒毒管理局</w:t>
      </w:r>
      <w:r w:rsidRPr="0036054A">
        <w:rPr>
          <w:rFonts w:hAnsi="宋体" w:hint="eastAsia"/>
          <w:lang w:eastAsia="zh-CN"/>
        </w:rPr>
        <w:t>(</w:t>
      </w:r>
      <w:r w:rsidRPr="0036054A">
        <w:rPr>
          <w:rFonts w:hAnsi="宋体" w:hint="eastAsia"/>
          <w:lang w:eastAsia="zh-CN"/>
        </w:rPr>
        <w:t>含新疆生产建设兵团</w:t>
      </w:r>
      <w:r w:rsidRPr="0036054A">
        <w:rPr>
          <w:rFonts w:hAnsi="宋体" w:hint="eastAsia"/>
          <w:lang w:eastAsia="zh-CN"/>
        </w:rPr>
        <w:t>)</w:t>
      </w:r>
      <w:r w:rsidRPr="0036054A">
        <w:rPr>
          <w:rFonts w:hAnsi="宋体" w:hint="eastAsia"/>
          <w:lang w:eastAsia="zh-CN"/>
        </w:rPr>
        <w:t>出具的属于监狱企业的证明文件</w:t>
      </w:r>
    </w:p>
    <w:p w14:paraId="5F3AD882" w14:textId="77777777" w:rsidR="00AD2F3D" w:rsidRPr="0036054A" w:rsidRDefault="00AD2F3D">
      <w:pPr>
        <w:spacing w:line="360" w:lineRule="auto"/>
        <w:ind w:firstLine="480"/>
        <w:rPr>
          <w:rFonts w:hAnsi="宋体"/>
          <w:b/>
          <w:lang w:eastAsia="zh-CN"/>
        </w:rPr>
      </w:pPr>
    </w:p>
    <w:p w14:paraId="6F90DB99"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（三）节能产品认证文件</w:t>
      </w:r>
    </w:p>
    <w:p w14:paraId="23457DC3"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提供其投标产品在《节能产品政府采购清单》中相应的页面截图及相关证明材料</w:t>
      </w:r>
    </w:p>
    <w:p w14:paraId="3BF65B03" w14:textId="77777777" w:rsidR="00AD2F3D" w:rsidRPr="0036054A" w:rsidRDefault="00AD2F3D">
      <w:pPr>
        <w:spacing w:line="360" w:lineRule="auto"/>
        <w:ind w:firstLine="480"/>
        <w:rPr>
          <w:rFonts w:hAnsi="宋体"/>
          <w:b/>
          <w:lang w:eastAsia="zh-CN"/>
        </w:rPr>
      </w:pPr>
    </w:p>
    <w:p w14:paraId="750E4C44"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（四）环境标志产品认证文件</w:t>
      </w:r>
    </w:p>
    <w:p w14:paraId="4090C62A"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提供其投标产品在《环境标志产品政府采购清单》中相应的页面截图及相关证明材料</w:t>
      </w:r>
    </w:p>
    <w:p w14:paraId="0D0EFDAC" w14:textId="77777777" w:rsidR="00AD2F3D" w:rsidRPr="0036054A" w:rsidRDefault="00AD2F3D">
      <w:pPr>
        <w:rPr>
          <w:sz w:val="21"/>
          <w:lang w:eastAsia="zh-CN"/>
        </w:rPr>
      </w:pPr>
    </w:p>
    <w:p w14:paraId="13265CBE" w14:textId="77777777" w:rsidR="00AD2F3D" w:rsidRPr="0036054A" w:rsidRDefault="00AD2F3D">
      <w:pPr>
        <w:rPr>
          <w:sz w:val="21"/>
          <w:lang w:eastAsia="zh-CN"/>
        </w:rPr>
      </w:pPr>
    </w:p>
    <w:p w14:paraId="41C0B3C6" w14:textId="77777777" w:rsidR="00AD2F3D" w:rsidRPr="0036054A" w:rsidRDefault="00AD2F3D">
      <w:pPr>
        <w:pStyle w:val="a5"/>
        <w:rPr>
          <w:color w:val="auto"/>
          <w:lang w:val="en-US"/>
        </w:rPr>
      </w:pPr>
    </w:p>
    <w:p w14:paraId="18BD891A" w14:textId="77777777" w:rsidR="00AD2F3D" w:rsidRPr="0036054A" w:rsidRDefault="00AD2F3D">
      <w:pPr>
        <w:rPr>
          <w:lang w:eastAsia="zh-CN"/>
        </w:rPr>
      </w:pPr>
    </w:p>
    <w:p w14:paraId="3A415993" w14:textId="77777777" w:rsidR="00AD2F3D" w:rsidRPr="0036054A" w:rsidRDefault="00AD2F3D">
      <w:pPr>
        <w:pStyle w:val="a5"/>
        <w:rPr>
          <w:color w:val="auto"/>
          <w:lang w:val="en-US"/>
        </w:rPr>
      </w:pPr>
    </w:p>
    <w:p w14:paraId="78163FE7" w14:textId="77777777" w:rsidR="00AD2F3D" w:rsidRPr="0036054A" w:rsidRDefault="00AD2F3D">
      <w:pPr>
        <w:rPr>
          <w:lang w:eastAsia="zh-CN"/>
        </w:rPr>
      </w:pPr>
    </w:p>
    <w:p w14:paraId="089E8984" w14:textId="77777777" w:rsidR="00AD2F3D" w:rsidRPr="0036054A" w:rsidRDefault="00AD2F3D">
      <w:pPr>
        <w:rPr>
          <w:sz w:val="21"/>
          <w:lang w:eastAsia="zh-CN"/>
        </w:rPr>
      </w:pPr>
    </w:p>
    <w:p w14:paraId="450E4586" w14:textId="77777777" w:rsidR="00AD2F3D" w:rsidRPr="0036054A" w:rsidRDefault="00FF0966">
      <w:pPr>
        <w:pStyle w:val="a5"/>
        <w:rPr>
          <w:bCs/>
          <w:color w:val="auto"/>
          <w:position w:val="0"/>
          <w:lang w:val="en-US"/>
        </w:rPr>
      </w:pPr>
      <w:r w:rsidRPr="0036054A">
        <w:rPr>
          <w:rFonts w:hint="eastAsia"/>
          <w:bCs/>
          <w:color w:val="auto"/>
          <w:position w:val="0"/>
          <w:lang w:val="en-US"/>
        </w:rPr>
        <w:lastRenderedPageBreak/>
        <w:t>（五）关于符合本国产品标准的声明函（采购包号：**）</w:t>
      </w:r>
    </w:p>
    <w:p w14:paraId="4F8E04D7" w14:textId="77777777" w:rsidR="00AD2F3D" w:rsidRPr="0036054A" w:rsidRDefault="00AD2F3D">
      <w:pPr>
        <w:pStyle w:val="a5"/>
        <w:spacing w:line="360" w:lineRule="auto"/>
        <w:rPr>
          <w:b w:val="0"/>
          <w:color w:val="auto"/>
          <w:position w:val="0"/>
          <w:lang w:val="en-US"/>
        </w:rPr>
      </w:pPr>
    </w:p>
    <w:p w14:paraId="165C79CF" w14:textId="77777777" w:rsidR="00AD2F3D" w:rsidRPr="0036054A" w:rsidRDefault="00FF0966">
      <w:pPr>
        <w:pStyle w:val="ad"/>
        <w:spacing w:before="0" w:beforeAutospacing="0" w:after="0" w:afterAutospacing="0" w:line="0" w:lineRule="atLeast"/>
        <w:ind w:firstLine="420"/>
        <w:rPr>
          <w:rFonts w:cs="方正魏碑_GBK"/>
          <w:b w:val="0"/>
          <w:bCs/>
        </w:rPr>
      </w:pPr>
      <w:r w:rsidRPr="0036054A">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4B9BB89"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hint="eastAsia"/>
          <w:noProof/>
        </w:rPr>
        <mc:AlternateContent>
          <mc:Choice Requires="wps">
            <w:drawing>
              <wp:anchor distT="0" distB="0" distL="114300" distR="114300" simplePos="0" relativeHeight="251670528" behindDoc="0" locked="0" layoutInCell="1" allowOverlap="1" wp14:anchorId="40BB1A57" wp14:editId="64EE5A9D">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9504" behindDoc="0" locked="0" layoutInCell="1" allowOverlap="1" wp14:anchorId="27171F2A" wp14:editId="3D1357D7">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8480" behindDoc="0" locked="0" layoutInCell="1" allowOverlap="1" wp14:anchorId="2A1D94D2" wp14:editId="4BE2FB3A">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7456" behindDoc="0" locked="0" layoutInCell="1" allowOverlap="1" wp14:anchorId="5DCCD016" wp14:editId="1557CB0A">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6432" behindDoc="0" locked="0" layoutInCell="1" allowOverlap="1" wp14:anchorId="6414F973" wp14:editId="13B2A12C">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1312" behindDoc="0" locked="0" layoutInCell="1" allowOverlap="1" wp14:anchorId="46DDDA25" wp14:editId="48068A05">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0288" behindDoc="0" locked="0" layoutInCell="1" allowOverlap="1" wp14:anchorId="3DE9ADB8" wp14:editId="48BA45C2">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59264" behindDoc="0" locked="0" layoutInCell="1" allowOverlap="1" wp14:anchorId="2D12FC1E" wp14:editId="4C5EE02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6054A">
        <w:rPr>
          <w:rFonts w:cs="方正魏碑_GBK" w:hint="eastAsia"/>
          <w:b w:val="0"/>
          <w:bCs/>
          <w:shd w:val="clear" w:color="auto" w:fill="FFFFFF"/>
        </w:rPr>
        <w:t>1.</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1</w:t>
      </w:r>
      <w:r w:rsidRPr="0036054A">
        <w:rPr>
          <w:rFonts w:cs="方正魏碑_GBK" w:hint="eastAsia"/>
          <w:b w:val="0"/>
          <w:bCs/>
          <w:shd w:val="clear" w:color="auto" w:fill="FFFFFF"/>
        </w:rPr>
        <w:t>，生产厂为</w:t>
      </w:r>
      <w:r w:rsidRPr="0036054A">
        <w:rPr>
          <w:rStyle w:val="af0"/>
          <w:rFonts w:cs="方正魏碑_GBK" w:hint="eastAsia"/>
          <w:b w:val="0"/>
          <w:bCs/>
          <w:u w:val="single"/>
          <w:shd w:val="clear" w:color="auto" w:fill="FFFFFF"/>
        </w:rPr>
        <w:t>（厂名）</w:t>
      </w:r>
      <w:r w:rsidRPr="0036054A">
        <w:rPr>
          <w:rStyle w:val="af0"/>
          <w:rFonts w:cs="方正魏碑_GBK" w:hint="eastAsia"/>
          <w:b w:val="0"/>
          <w:bCs/>
          <w:shd w:val="clear" w:color="auto" w:fill="FFFFFF"/>
          <w:vertAlign w:val="superscript"/>
        </w:rPr>
        <w:t>2</w:t>
      </w:r>
      <w:r w:rsidRPr="0036054A">
        <w:rPr>
          <w:rFonts w:cs="方正魏碑_GBK" w:hint="eastAsia"/>
          <w:b w:val="0"/>
          <w:bCs/>
          <w:shd w:val="clear" w:color="auto" w:fill="FFFFFF"/>
        </w:rPr>
        <w:t>，厂址为</w:t>
      </w:r>
      <w:r w:rsidRPr="0036054A">
        <w:rPr>
          <w:rStyle w:val="af0"/>
          <w:rFonts w:cs="方正魏碑_GBK" w:hint="eastAsia"/>
          <w:b w:val="0"/>
          <w:bCs/>
          <w:u w:val="single"/>
          <w:shd w:val="clear" w:color="auto" w:fill="FFFFFF"/>
        </w:rPr>
        <w:t>（生产厂址）</w:t>
      </w:r>
      <w:r w:rsidRPr="0036054A">
        <w:rPr>
          <w:rFonts w:cs="方正魏碑_GBK" w:hint="eastAsia"/>
          <w:b w:val="0"/>
          <w:bCs/>
          <w:shd w:val="clear" w:color="auto" w:fill="FFFFFF"/>
        </w:rPr>
        <w:t>。</w:t>
      </w:r>
      <w:r w:rsidRPr="0036054A">
        <w:rPr>
          <w:rFonts w:cs="方正魏碑_GBK" w:hint="eastAsia"/>
          <w:b w:val="0"/>
          <w:bCs/>
          <w:u w:val="single"/>
          <w:shd w:val="clear" w:color="auto" w:fill="FFFFFF"/>
        </w:rPr>
        <w:t xml:space="preserve"> </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Style w:val="af0"/>
          <w:rFonts w:cs="方正魏碑_GBK" w:hint="eastAsia"/>
          <w:b w:val="0"/>
          <w:bCs/>
          <w:u w:val="single"/>
          <w:shd w:val="clear" w:color="auto" w:fill="FFFFFF"/>
        </w:rPr>
        <w:t xml:space="preserve"> </w:t>
      </w:r>
      <w:r w:rsidRPr="0036054A">
        <w:rPr>
          <w:rFonts w:cs="方正魏碑_GBK" w:hint="eastAsia"/>
          <w:b w:val="0"/>
          <w:bCs/>
          <w:shd w:val="clear" w:color="auto" w:fill="FFFFFF"/>
        </w:rPr>
        <w:t>的中国境内生产的组件成本占比≥</w:t>
      </w:r>
      <w:r w:rsidRPr="0036054A">
        <w:rPr>
          <w:rStyle w:val="af0"/>
          <w:rFonts w:cs="方正魏碑_GBK" w:hint="eastAsia"/>
          <w:b w:val="0"/>
          <w:bCs/>
          <w:u w:val="single"/>
          <w:shd w:val="clear" w:color="auto" w:fill="FFFFFF"/>
        </w:rPr>
        <w:t>（规定</w:t>
      </w:r>
      <w:r w:rsidRPr="0036054A">
        <w:rPr>
          <w:rStyle w:val="af0"/>
          <w:rFonts w:cs="方正魏碑_GBK"/>
          <w:b w:val="0"/>
          <w:bCs/>
          <w:u w:val="single"/>
          <w:shd w:val="clear" w:color="auto" w:fill="FFFFFF"/>
        </w:rPr>
        <w:t>比例</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3</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w:t>
      </w:r>
      <w:r w:rsidRPr="0036054A">
        <w:rPr>
          <w:rStyle w:val="af0"/>
          <w:rFonts w:cs="方正魏碑_GBK"/>
          <w:b w:val="0"/>
          <w:bCs/>
          <w:u w:val="single"/>
          <w:shd w:val="clear" w:color="auto" w:fill="FFFFFF"/>
        </w:rPr>
        <w:t>组件</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4</w:t>
      </w:r>
      <w:r w:rsidRPr="0036054A">
        <w:rPr>
          <w:rFonts w:cs="方正魏碑_GBK" w:hint="eastAsia"/>
          <w:b w:val="0"/>
          <w:bCs/>
          <w:shd w:val="clear" w:color="auto" w:fill="FFFFFF"/>
        </w:rPr>
        <w:t>在中国境内生产。</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（关键工序）</w:t>
      </w:r>
      <w:r w:rsidRPr="0036054A">
        <w:rPr>
          <w:rStyle w:val="af0"/>
          <w:rFonts w:cs="方正魏碑_GBK" w:hint="eastAsia"/>
          <w:b w:val="0"/>
          <w:bCs/>
          <w:shd w:val="clear" w:color="auto" w:fill="FFFFFF"/>
          <w:vertAlign w:val="superscript"/>
        </w:rPr>
        <w:t>5</w:t>
      </w:r>
      <w:r w:rsidRPr="0036054A">
        <w:rPr>
          <w:rFonts w:cs="方正魏碑_GBK" w:hint="eastAsia"/>
          <w:b w:val="0"/>
          <w:bCs/>
          <w:shd w:val="clear" w:color="auto" w:fill="FFFFFF"/>
        </w:rPr>
        <w:t>在中国境内完成。</w:t>
      </w:r>
    </w:p>
    <w:p w14:paraId="145C5F99"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hint="eastAsia"/>
          <w:noProof/>
        </w:rPr>
        <mc:AlternateContent>
          <mc:Choice Requires="wps">
            <w:drawing>
              <wp:anchor distT="0" distB="0" distL="114300" distR="114300" simplePos="0" relativeHeight="251673600" behindDoc="0" locked="0" layoutInCell="1" allowOverlap="1" wp14:anchorId="6ECAA038" wp14:editId="6E7172EF">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4624" behindDoc="0" locked="0" layoutInCell="1" allowOverlap="1" wp14:anchorId="11533EED" wp14:editId="41A1C691">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2576" behindDoc="0" locked="0" layoutInCell="1" allowOverlap="1" wp14:anchorId="764B728D" wp14:editId="47768F2C">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1552" behindDoc="0" locked="0" layoutInCell="1" allowOverlap="1" wp14:anchorId="2A5F5FE1" wp14:editId="27EE0CDD">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4384" behindDoc="0" locked="0" layoutInCell="1" allowOverlap="1" wp14:anchorId="727030C1" wp14:editId="550B5E56">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5408" behindDoc="0" locked="0" layoutInCell="1" allowOverlap="1" wp14:anchorId="302EFDC2" wp14:editId="15C9C04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3360" behindDoc="0" locked="0" layoutInCell="1" allowOverlap="1" wp14:anchorId="77E19A6F" wp14:editId="24EE9B32">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2336" behindDoc="0" locked="0" layoutInCell="1" allowOverlap="1" wp14:anchorId="70C4A534" wp14:editId="4302A624">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6054A">
        <w:rPr>
          <w:rFonts w:cs="方正魏碑_GBK" w:hint="eastAsia"/>
          <w:b w:val="0"/>
          <w:bCs/>
          <w:shd w:val="clear" w:color="auto" w:fill="FFFFFF"/>
        </w:rPr>
        <w:t>2.</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，生产厂为</w:t>
      </w:r>
      <w:r w:rsidRPr="0036054A">
        <w:rPr>
          <w:rStyle w:val="af0"/>
          <w:rFonts w:cs="方正魏碑_GBK" w:hint="eastAsia"/>
          <w:b w:val="0"/>
          <w:bCs/>
          <w:u w:val="single"/>
          <w:shd w:val="clear" w:color="auto" w:fill="FFFFFF"/>
        </w:rPr>
        <w:t>（厂名）</w:t>
      </w:r>
      <w:r w:rsidRPr="0036054A">
        <w:rPr>
          <w:rFonts w:cs="方正魏碑_GBK" w:hint="eastAsia"/>
          <w:b w:val="0"/>
          <w:bCs/>
          <w:shd w:val="clear" w:color="auto" w:fill="FFFFFF"/>
        </w:rPr>
        <w:t>，厂址为</w:t>
      </w:r>
      <w:r w:rsidRPr="0036054A">
        <w:rPr>
          <w:rStyle w:val="af0"/>
          <w:rFonts w:cs="方正魏碑_GBK" w:hint="eastAsia"/>
          <w:b w:val="0"/>
          <w:bCs/>
          <w:u w:val="single"/>
          <w:shd w:val="clear" w:color="auto" w:fill="FFFFFF"/>
        </w:rPr>
        <w:t>（生产厂址）</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的中国境内生产的组件成本占比≥</w:t>
      </w:r>
      <w:r w:rsidRPr="0036054A">
        <w:rPr>
          <w:rStyle w:val="af0"/>
          <w:rFonts w:cs="方正魏碑_GBK" w:hint="eastAsia"/>
          <w:b w:val="0"/>
          <w:bCs/>
          <w:u w:val="single"/>
          <w:shd w:val="clear" w:color="auto" w:fill="FFFFFF"/>
        </w:rPr>
        <w:t>（规定</w:t>
      </w:r>
      <w:r w:rsidRPr="0036054A">
        <w:rPr>
          <w:rStyle w:val="af0"/>
          <w:rFonts w:cs="方正魏碑_GBK"/>
          <w:b w:val="0"/>
          <w:bCs/>
          <w:u w:val="single"/>
          <w:shd w:val="clear" w:color="auto" w:fill="FFFFFF"/>
        </w:rPr>
        <w:t>比例</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w:t>
      </w:r>
      <w:r w:rsidRPr="0036054A">
        <w:rPr>
          <w:rStyle w:val="af0"/>
          <w:rFonts w:cs="方正魏碑_GBK"/>
          <w:b w:val="0"/>
          <w:bCs/>
          <w:u w:val="single"/>
          <w:shd w:val="clear" w:color="auto" w:fill="FFFFFF"/>
        </w:rPr>
        <w:t>组件</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在中国境内生产。</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（关键工序）</w:t>
      </w:r>
      <w:r w:rsidRPr="0036054A">
        <w:rPr>
          <w:rFonts w:cs="方正魏碑_GBK" w:hint="eastAsia"/>
          <w:b w:val="0"/>
          <w:bCs/>
          <w:shd w:val="clear" w:color="auto" w:fill="FFFFFF"/>
        </w:rPr>
        <w:t>在中国境内完成。</w:t>
      </w:r>
    </w:p>
    <w:p w14:paraId="36CC288E"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cs="方正魏碑_GBK" w:hint="eastAsia"/>
          <w:b w:val="0"/>
          <w:bCs/>
          <w:shd w:val="clear" w:color="auto" w:fill="FFFFFF"/>
        </w:rPr>
        <w:t>……</w:t>
      </w:r>
    </w:p>
    <w:p w14:paraId="513C9D5C" w14:textId="77777777" w:rsidR="00AD2F3D" w:rsidRPr="0036054A" w:rsidRDefault="00AD2F3D">
      <w:pPr>
        <w:pStyle w:val="a5"/>
        <w:spacing w:line="360" w:lineRule="auto"/>
        <w:rPr>
          <w:b w:val="0"/>
          <w:color w:val="auto"/>
          <w:position w:val="0"/>
          <w:lang w:val="en-US"/>
        </w:rPr>
      </w:pPr>
    </w:p>
    <w:p w14:paraId="1D6DC118"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本公司（单位）对上述声明内容的真实性负责。如有虚假，愿承担相应法律责任。</w:t>
      </w:r>
    </w:p>
    <w:p w14:paraId="16957410" w14:textId="77777777" w:rsidR="00AD2F3D" w:rsidRPr="0036054A" w:rsidRDefault="00AD2F3D">
      <w:pPr>
        <w:pStyle w:val="a5"/>
        <w:spacing w:line="360" w:lineRule="auto"/>
        <w:rPr>
          <w:b w:val="0"/>
          <w:color w:val="auto"/>
          <w:position w:val="0"/>
          <w:lang w:val="en-US"/>
        </w:rPr>
      </w:pPr>
    </w:p>
    <w:p w14:paraId="7E924215"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 xml:space="preserve">公司（单位）名称（盖章）：　</w:t>
      </w:r>
      <w:r w:rsidRPr="0036054A">
        <w:rPr>
          <w:b w:val="0"/>
          <w:color w:val="auto"/>
          <w:position w:val="0"/>
          <w:lang w:val="en-US"/>
        </w:rPr>
        <w:t>        </w:t>
      </w:r>
    </w:p>
    <w:p w14:paraId="4BFE0947" w14:textId="77777777" w:rsidR="00AD2F3D" w:rsidRPr="0036054A" w:rsidRDefault="00FF0966">
      <w:pPr>
        <w:pStyle w:val="a5"/>
        <w:spacing w:line="360" w:lineRule="auto"/>
        <w:rPr>
          <w:b w:val="0"/>
          <w:color w:val="auto"/>
          <w:position w:val="0"/>
          <w:lang w:val="en-US"/>
        </w:rPr>
      </w:pPr>
      <w:r w:rsidRPr="0036054A">
        <w:rPr>
          <w:b w:val="0"/>
          <w:color w:val="auto"/>
          <w:position w:val="0"/>
          <w:lang w:val="en-US"/>
        </w:rPr>
        <w:t xml:space="preserve">                                </w:t>
      </w:r>
      <w:r w:rsidRPr="0036054A">
        <w:rPr>
          <w:rFonts w:hint="eastAsia"/>
          <w:b w:val="0"/>
          <w:color w:val="auto"/>
          <w:position w:val="0"/>
          <w:lang w:val="en-US"/>
        </w:rPr>
        <w:t xml:space="preserve">日期：　</w:t>
      </w:r>
      <w:r w:rsidRPr="0036054A">
        <w:rPr>
          <w:b w:val="0"/>
          <w:color w:val="auto"/>
          <w:position w:val="0"/>
          <w:lang w:val="en-US"/>
        </w:rPr>
        <w:t>   </w:t>
      </w:r>
      <w:r w:rsidRPr="0036054A">
        <w:rPr>
          <w:rFonts w:hint="eastAsia"/>
          <w:b w:val="0"/>
          <w:color w:val="auto"/>
          <w:position w:val="0"/>
          <w:lang w:val="en-US"/>
        </w:rPr>
        <w:t xml:space="preserve">年　</w:t>
      </w:r>
      <w:r w:rsidRPr="0036054A">
        <w:rPr>
          <w:b w:val="0"/>
          <w:color w:val="auto"/>
          <w:position w:val="0"/>
          <w:lang w:val="en-US"/>
        </w:rPr>
        <w:t>  </w:t>
      </w:r>
      <w:r w:rsidRPr="0036054A">
        <w:rPr>
          <w:rFonts w:hint="eastAsia"/>
          <w:b w:val="0"/>
          <w:color w:val="auto"/>
          <w:position w:val="0"/>
          <w:lang w:val="en-US"/>
        </w:rPr>
        <w:t xml:space="preserve">月　</w:t>
      </w:r>
      <w:r w:rsidRPr="0036054A">
        <w:rPr>
          <w:b w:val="0"/>
          <w:color w:val="auto"/>
          <w:position w:val="0"/>
          <w:lang w:val="en-US"/>
        </w:rPr>
        <w:t>  </w:t>
      </w:r>
      <w:r w:rsidRPr="0036054A">
        <w:rPr>
          <w:rFonts w:hint="eastAsia"/>
          <w:b w:val="0"/>
          <w:color w:val="auto"/>
          <w:position w:val="0"/>
          <w:lang w:val="en-US"/>
        </w:rPr>
        <w:t>日</w:t>
      </w:r>
      <w:r w:rsidRPr="0036054A">
        <w:rPr>
          <w:b w:val="0"/>
          <w:color w:val="auto"/>
          <w:position w:val="0"/>
          <w:lang w:val="en-US"/>
        </w:rPr>
        <w:t>         </w:t>
      </w:r>
    </w:p>
    <w:p w14:paraId="6BB6C720" w14:textId="77777777" w:rsidR="00AD2F3D" w:rsidRPr="0036054A" w:rsidRDefault="00FF0966">
      <w:pPr>
        <w:pStyle w:val="a5"/>
        <w:spacing w:line="360" w:lineRule="auto"/>
        <w:rPr>
          <w:b w:val="0"/>
          <w:color w:val="auto"/>
          <w:position w:val="0"/>
          <w:lang w:val="en-US"/>
        </w:rPr>
      </w:pPr>
      <w:r w:rsidRPr="0036054A">
        <w:rPr>
          <w:b w:val="0"/>
          <w:color w:val="auto"/>
          <w:position w:val="0"/>
          <w:lang w:val="en-US"/>
        </w:rPr>
        <w:t>__________________</w:t>
      </w:r>
    </w:p>
    <w:p w14:paraId="5E020AC3"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1.产品如有型号，请在“产品名称”栏一并填写。</w:t>
      </w:r>
    </w:p>
    <w:p w14:paraId="0F63C9A9"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2.生产厂名与厂址应与生产厂营业执照载明的相关信息保持一致。</w:t>
      </w:r>
    </w:p>
    <w:p w14:paraId="023C24AD"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3.该产品的中国境内生产的组件成本占比相关要求实施前，“规定比例”栏可不填，下同。</w:t>
      </w:r>
    </w:p>
    <w:p w14:paraId="5857B0E0"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4.该产品的关键组件要求实施前，“关键组件”栏可不填，下同。</w:t>
      </w:r>
    </w:p>
    <w:p w14:paraId="37296BC7"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5.该产品的关键工序要求实施前，“关键工序”栏可不填，下同。</w:t>
      </w:r>
    </w:p>
    <w:p w14:paraId="4B187913"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6.用斜线划除的地方无需填写。</w:t>
      </w:r>
    </w:p>
    <w:p w14:paraId="04E9A832" w14:textId="77777777" w:rsidR="00AD2F3D" w:rsidRPr="0036054A" w:rsidRDefault="00AD2F3D">
      <w:pPr>
        <w:spacing w:line="360" w:lineRule="auto"/>
        <w:rPr>
          <w:rFonts w:hAnsi="宋体"/>
          <w:b/>
          <w:lang w:eastAsia="zh-CN"/>
        </w:rPr>
      </w:pPr>
    </w:p>
    <w:p w14:paraId="12E634EC" w14:textId="77777777" w:rsidR="00AD2F3D" w:rsidRPr="0036054A" w:rsidRDefault="00AD2F3D">
      <w:pPr>
        <w:pStyle w:val="a5"/>
        <w:rPr>
          <w:color w:val="auto"/>
          <w:lang w:val="en-US"/>
        </w:rPr>
      </w:pPr>
    </w:p>
    <w:p w14:paraId="24890266" w14:textId="77777777" w:rsidR="00AD2F3D" w:rsidRPr="0036054A" w:rsidRDefault="00AD2F3D">
      <w:pPr>
        <w:rPr>
          <w:lang w:eastAsia="zh-CN"/>
        </w:rPr>
      </w:pPr>
    </w:p>
    <w:p w14:paraId="372DD387" w14:textId="77777777" w:rsidR="00AD2F3D" w:rsidRPr="0036054A" w:rsidRDefault="00AD2F3D">
      <w:pPr>
        <w:rPr>
          <w:lang w:eastAsia="zh-CN"/>
        </w:rPr>
      </w:pPr>
    </w:p>
    <w:p w14:paraId="7418BF07" w14:textId="77777777" w:rsidR="00AD2F3D" w:rsidRPr="0036054A" w:rsidRDefault="00AD2F3D">
      <w:pPr>
        <w:rPr>
          <w:lang w:eastAsia="zh-CN"/>
        </w:rPr>
      </w:pPr>
    </w:p>
    <w:p w14:paraId="74655957" w14:textId="77777777" w:rsidR="00AD2F3D" w:rsidRPr="0036054A" w:rsidRDefault="00AD2F3D">
      <w:pPr>
        <w:pStyle w:val="a5"/>
        <w:rPr>
          <w:color w:val="auto"/>
          <w:lang w:val="en-US"/>
        </w:rPr>
      </w:pPr>
    </w:p>
    <w:p w14:paraId="6F214AB9" w14:textId="77777777" w:rsidR="00AD2F3D" w:rsidRPr="0036054A" w:rsidRDefault="00AD2F3D">
      <w:pPr>
        <w:rPr>
          <w:lang w:eastAsia="zh-CN"/>
        </w:rPr>
      </w:pPr>
    </w:p>
    <w:p w14:paraId="6B3C9F9A" w14:textId="77777777" w:rsidR="00AD2F3D" w:rsidRPr="0036054A" w:rsidRDefault="00FF0966">
      <w:pPr>
        <w:rPr>
          <w:b/>
          <w:bCs/>
          <w:lang w:eastAsia="zh-CN"/>
        </w:rPr>
      </w:pPr>
      <w:r w:rsidRPr="0036054A">
        <w:rPr>
          <w:rFonts w:hint="eastAsia"/>
          <w:bCs/>
          <w:lang w:eastAsia="zh-CN"/>
        </w:rPr>
        <w:t>格式九：招标文件要求提供的其他材料或投标人认为需提供的材料</w:t>
      </w:r>
    </w:p>
    <w:p w14:paraId="0FC3D5A7" w14:textId="77777777" w:rsidR="00AD2F3D" w:rsidRPr="0036054A" w:rsidRDefault="00AD2F3D">
      <w:pPr>
        <w:pStyle w:val="a5"/>
        <w:rPr>
          <w:color w:val="auto"/>
          <w:lang w:val="en-US"/>
        </w:rPr>
      </w:pPr>
    </w:p>
    <w:p w14:paraId="66E82123" w14:textId="77777777" w:rsidR="00AD2F3D" w:rsidRPr="0036054A" w:rsidRDefault="00AD2F3D">
      <w:pPr>
        <w:rPr>
          <w:lang w:eastAsia="zh-CN"/>
        </w:rPr>
      </w:pPr>
    </w:p>
    <w:p w14:paraId="724C21C4" w14:textId="77777777" w:rsidR="00AD2F3D" w:rsidRPr="0036054A" w:rsidRDefault="00AD2F3D">
      <w:pPr>
        <w:pStyle w:val="a5"/>
        <w:rPr>
          <w:color w:val="auto"/>
        </w:rPr>
      </w:pPr>
    </w:p>
    <w:p w14:paraId="6DB8452D" w14:textId="77777777" w:rsidR="00AD2F3D" w:rsidRPr="0036054A" w:rsidRDefault="00AD2F3D">
      <w:pPr>
        <w:rPr>
          <w:lang w:eastAsia="zh-CN"/>
        </w:rPr>
      </w:pPr>
    </w:p>
    <w:p w14:paraId="5142BB9E" w14:textId="77777777" w:rsidR="00AD2F3D" w:rsidRPr="0036054A" w:rsidRDefault="00FF0966">
      <w:pPr>
        <w:rPr>
          <w:rFonts w:eastAsia="黑体"/>
          <w:kern w:val="2"/>
          <w:sz w:val="32"/>
          <w:szCs w:val="32"/>
          <w:lang w:eastAsia="zh-CN"/>
        </w:rPr>
      </w:pPr>
      <w:r w:rsidRPr="0036054A">
        <w:rPr>
          <w:rFonts w:hint="eastAsia"/>
          <w:bCs/>
          <w:lang w:eastAsia="zh-CN"/>
        </w:rPr>
        <w:lastRenderedPageBreak/>
        <w:t>格式十：</w:t>
      </w:r>
    </w:p>
    <w:p w14:paraId="08248860" w14:textId="77777777" w:rsidR="00AD2F3D" w:rsidRPr="0036054A" w:rsidRDefault="00FF0966">
      <w:pPr>
        <w:autoSpaceDE w:val="0"/>
        <w:autoSpaceDN w:val="0"/>
        <w:spacing w:line="500" w:lineRule="exact"/>
        <w:ind w:right="-5"/>
        <w:jc w:val="center"/>
        <w:textAlignment w:val="bottom"/>
        <w:rPr>
          <w:b/>
          <w:kern w:val="2"/>
          <w:lang w:eastAsia="zh-CN"/>
        </w:rPr>
      </w:pPr>
      <w:bookmarkStart w:id="174" w:name="_Hlk142312257"/>
      <w:r w:rsidRPr="0036054A">
        <w:rPr>
          <w:rFonts w:hint="eastAsia"/>
          <w:kern w:val="2"/>
          <w:lang w:eastAsia="zh-CN"/>
        </w:rPr>
        <w:t>法定代表人授权书</w:t>
      </w:r>
      <w:bookmarkEnd w:id="174"/>
      <w:r w:rsidRPr="0036054A">
        <w:rPr>
          <w:rFonts w:hint="eastAsia"/>
          <w:kern w:val="2"/>
          <w:lang w:eastAsia="zh-CN"/>
        </w:rPr>
        <w:t>（原件）</w:t>
      </w:r>
    </w:p>
    <w:p w14:paraId="7C907488" w14:textId="77777777" w:rsidR="00AD2F3D" w:rsidRPr="0036054A" w:rsidRDefault="00AD2F3D">
      <w:pPr>
        <w:spacing w:line="500" w:lineRule="exact"/>
        <w:rPr>
          <w:kern w:val="2"/>
          <w:sz w:val="21"/>
          <w:lang w:eastAsia="zh-CN"/>
        </w:rPr>
      </w:pPr>
    </w:p>
    <w:p w14:paraId="4CD3854F" w14:textId="77777777" w:rsidR="00AD2F3D" w:rsidRPr="0036054A" w:rsidRDefault="00FF0966">
      <w:pPr>
        <w:spacing w:line="500" w:lineRule="exact"/>
        <w:rPr>
          <w:b/>
          <w:kern w:val="2"/>
          <w:lang w:eastAsia="zh-CN"/>
        </w:rPr>
      </w:pPr>
      <w:r w:rsidRPr="0036054A">
        <w:rPr>
          <w:rFonts w:hint="eastAsia"/>
          <w:kern w:val="2"/>
          <w:sz w:val="21"/>
          <w:lang w:eastAsia="zh-CN"/>
        </w:rPr>
        <w:t xml:space="preserve">      </w:t>
      </w:r>
      <w:r w:rsidRPr="0036054A">
        <w:rPr>
          <w:rFonts w:hint="eastAsia"/>
          <w:kern w:val="2"/>
          <w:lang w:eastAsia="zh-CN"/>
        </w:rPr>
        <w:t>本授权委托书声明：我</w:t>
      </w:r>
      <w:r w:rsidRPr="0036054A">
        <w:rPr>
          <w:rFonts w:hint="eastAsia"/>
          <w:kern w:val="2"/>
          <w:sz w:val="21"/>
          <w:u w:val="single"/>
          <w:lang w:eastAsia="zh-CN"/>
        </w:rPr>
        <w:t xml:space="preserve">                 </w:t>
      </w:r>
      <w:r w:rsidRPr="0036054A">
        <w:rPr>
          <w:rFonts w:hint="eastAsia"/>
          <w:kern w:val="2"/>
          <w:lang w:eastAsia="zh-CN"/>
        </w:rPr>
        <w:t>（姓名）系</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sz w:val="21"/>
          <w:u w:val="single"/>
          <w:lang w:eastAsia="zh-CN"/>
        </w:rPr>
        <w:t xml:space="preserve">　　　　</w:t>
      </w:r>
      <w:r w:rsidRPr="0036054A">
        <w:rPr>
          <w:rFonts w:hint="eastAsia"/>
          <w:kern w:val="2"/>
          <w:lang w:eastAsia="zh-CN"/>
        </w:rPr>
        <w:t>（单位名称）的法定代表人，现授权本单位</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lang w:eastAsia="zh-CN"/>
        </w:rPr>
        <w:t>（投标人代表）为我的合法代理人，以</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lang w:eastAsia="zh-CN"/>
        </w:rPr>
        <w:t>（投标单位名称）的名义参加</w:t>
      </w:r>
      <w:r w:rsidRPr="0036054A">
        <w:rPr>
          <w:rFonts w:hint="eastAsia"/>
          <w:kern w:val="2"/>
          <w:sz w:val="21"/>
          <w:u w:val="single"/>
          <w:lang w:eastAsia="zh-CN"/>
        </w:rPr>
        <w:t xml:space="preserve">           </w:t>
      </w:r>
      <w:r w:rsidRPr="0036054A">
        <w:rPr>
          <w:rFonts w:hint="eastAsia"/>
          <w:kern w:val="2"/>
          <w:lang w:eastAsia="zh-CN"/>
        </w:rPr>
        <w:t xml:space="preserve"> </w:t>
      </w:r>
      <w:r w:rsidRPr="0036054A">
        <w:rPr>
          <w:rFonts w:hint="eastAsia"/>
          <w:kern w:val="2"/>
          <w:lang w:eastAsia="zh-CN"/>
        </w:rPr>
        <w:t>（采购人名称）的</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sz w:val="21"/>
          <w:lang w:eastAsia="zh-CN"/>
        </w:rPr>
        <w:t xml:space="preserve"> </w:t>
      </w:r>
      <w:r w:rsidRPr="0036054A">
        <w:rPr>
          <w:rFonts w:hint="eastAsia"/>
          <w:kern w:val="2"/>
          <w:lang w:eastAsia="zh-CN"/>
        </w:rPr>
        <w:t>（项目名称）的投标。代理人签署的一切文件和处理与之有关的一切事务，我均予以承认。本授权书的有效期自投标开始至合同履行完毕止。</w:t>
      </w:r>
    </w:p>
    <w:p w14:paraId="69AE03EF" w14:textId="77777777" w:rsidR="00AD2F3D" w:rsidRPr="0036054A" w:rsidRDefault="00FF0966">
      <w:pPr>
        <w:spacing w:line="500" w:lineRule="exact"/>
        <w:rPr>
          <w:kern w:val="2"/>
          <w:sz w:val="21"/>
          <w:lang w:eastAsia="zh-CN"/>
        </w:rPr>
      </w:pPr>
      <w:r w:rsidRPr="0036054A">
        <w:rPr>
          <w:rFonts w:hint="eastAsia"/>
          <w:kern w:val="2"/>
          <w:sz w:val="21"/>
          <w:lang w:eastAsia="zh-CN"/>
        </w:rPr>
        <w:t xml:space="preserve">     </w:t>
      </w:r>
      <w:r w:rsidRPr="0036054A">
        <w:rPr>
          <w:rFonts w:hint="eastAsia"/>
          <w:kern w:val="2"/>
          <w:lang w:eastAsia="zh-CN"/>
        </w:rPr>
        <w:t>代理人无权转委托，特此委托。</w:t>
      </w:r>
    </w:p>
    <w:p w14:paraId="53D9D8AA" w14:textId="77777777" w:rsidR="00AD2F3D" w:rsidRPr="0036054A" w:rsidRDefault="00AD2F3D">
      <w:pPr>
        <w:spacing w:line="500" w:lineRule="exact"/>
        <w:rPr>
          <w:kern w:val="2"/>
          <w:sz w:val="21"/>
          <w:lang w:eastAsia="zh-CN"/>
        </w:rPr>
      </w:pPr>
    </w:p>
    <w:p w14:paraId="6759E0B9" w14:textId="77777777" w:rsidR="00AD2F3D" w:rsidRPr="0036054A" w:rsidRDefault="00AD2F3D">
      <w:pPr>
        <w:spacing w:line="500" w:lineRule="exact"/>
        <w:rPr>
          <w:kern w:val="2"/>
          <w:sz w:val="21"/>
          <w:lang w:eastAsia="zh-CN"/>
        </w:rPr>
      </w:pPr>
    </w:p>
    <w:p w14:paraId="7E0F19C8" w14:textId="77777777" w:rsidR="00AD2F3D" w:rsidRPr="0036054A" w:rsidRDefault="00FF0966">
      <w:pPr>
        <w:spacing w:line="500" w:lineRule="exact"/>
        <w:rPr>
          <w:b/>
          <w:bCs/>
          <w:kern w:val="2"/>
          <w:lang w:eastAsia="zh-CN"/>
        </w:rPr>
      </w:pPr>
      <w:r w:rsidRPr="0036054A">
        <w:rPr>
          <w:rFonts w:hint="eastAsia"/>
          <w:bCs/>
          <w:kern w:val="2"/>
          <w:lang w:eastAsia="zh-CN"/>
        </w:rPr>
        <w:t>投标单位（盖章）：</w:t>
      </w:r>
      <w:r w:rsidRPr="0036054A">
        <w:rPr>
          <w:rFonts w:hint="eastAsia"/>
          <w:kern w:val="2"/>
          <w:sz w:val="21"/>
          <w:u w:val="single"/>
          <w:lang w:eastAsia="zh-CN"/>
        </w:rPr>
        <w:t xml:space="preserve">                        </w:t>
      </w:r>
    </w:p>
    <w:p w14:paraId="245D022C" w14:textId="77777777" w:rsidR="00AD2F3D" w:rsidRPr="0036054A" w:rsidRDefault="00AD2F3D">
      <w:pPr>
        <w:spacing w:line="500" w:lineRule="exact"/>
        <w:rPr>
          <w:b/>
          <w:kern w:val="2"/>
          <w:lang w:eastAsia="zh-CN"/>
        </w:rPr>
      </w:pPr>
    </w:p>
    <w:p w14:paraId="1F2916D9" w14:textId="77777777" w:rsidR="00AD2F3D" w:rsidRPr="0036054A" w:rsidRDefault="00FF0966">
      <w:pPr>
        <w:spacing w:line="500" w:lineRule="exact"/>
        <w:rPr>
          <w:kern w:val="2"/>
          <w:sz w:val="21"/>
          <w:u w:val="single"/>
          <w:lang w:eastAsia="zh-CN"/>
        </w:rPr>
      </w:pPr>
      <w:r w:rsidRPr="0036054A">
        <w:rPr>
          <w:rFonts w:hint="eastAsia"/>
          <w:kern w:val="2"/>
          <w:lang w:eastAsia="zh-CN"/>
        </w:rPr>
        <w:t>法定代表人（签字或盖法人章）：</w:t>
      </w:r>
      <w:r w:rsidRPr="0036054A">
        <w:rPr>
          <w:rFonts w:hint="eastAsia"/>
          <w:kern w:val="2"/>
          <w:sz w:val="21"/>
          <w:u w:val="single"/>
          <w:lang w:eastAsia="zh-CN"/>
        </w:rPr>
        <w:t xml:space="preserve">                        </w:t>
      </w:r>
    </w:p>
    <w:p w14:paraId="065E338A" w14:textId="77777777" w:rsidR="00AD2F3D" w:rsidRPr="0036054A" w:rsidRDefault="00AD2F3D">
      <w:pPr>
        <w:spacing w:line="500" w:lineRule="exact"/>
        <w:rPr>
          <w:kern w:val="2"/>
          <w:sz w:val="21"/>
          <w:u w:val="single"/>
          <w:lang w:eastAsia="zh-CN"/>
        </w:rPr>
      </w:pPr>
    </w:p>
    <w:p w14:paraId="66EBEB27" w14:textId="77777777" w:rsidR="00AD2F3D" w:rsidRPr="0036054A" w:rsidRDefault="00FF0966">
      <w:pPr>
        <w:spacing w:line="500" w:lineRule="exact"/>
        <w:rPr>
          <w:rFonts w:hAnsi="宋体"/>
          <w:b/>
          <w:bCs/>
          <w:kern w:val="2"/>
          <w:sz w:val="21"/>
          <w:lang w:eastAsia="zh-CN"/>
        </w:rPr>
      </w:pPr>
      <w:r w:rsidRPr="0036054A">
        <w:rPr>
          <w:rFonts w:hint="eastAsia"/>
          <w:kern w:val="2"/>
          <w:lang w:eastAsia="zh-CN"/>
        </w:rPr>
        <w:t>投标人代表（签字）：</w:t>
      </w:r>
      <w:r w:rsidRPr="0036054A">
        <w:rPr>
          <w:rFonts w:hint="eastAsia"/>
          <w:kern w:val="2"/>
          <w:sz w:val="21"/>
          <w:u w:val="single"/>
          <w:lang w:eastAsia="zh-CN"/>
        </w:rPr>
        <w:t xml:space="preserve">                        </w:t>
      </w:r>
    </w:p>
    <w:p w14:paraId="03A935F3" w14:textId="77777777" w:rsidR="00AD2F3D" w:rsidRPr="0036054A" w:rsidRDefault="00FF0966">
      <w:pPr>
        <w:spacing w:line="500" w:lineRule="exact"/>
        <w:ind w:left="1275" w:firstLine="1795"/>
        <w:rPr>
          <w:b/>
          <w:kern w:val="2"/>
          <w:lang w:eastAsia="zh-CN"/>
        </w:rPr>
      </w:pPr>
      <w:r w:rsidRPr="0036054A">
        <w:rPr>
          <w:rFonts w:hint="eastAsia"/>
          <w:kern w:val="2"/>
          <w:lang w:eastAsia="zh-CN"/>
        </w:rPr>
        <w:t xml:space="preserve"> </w:t>
      </w:r>
    </w:p>
    <w:p w14:paraId="0D876BA5" w14:textId="77777777" w:rsidR="00AD2F3D" w:rsidRPr="0036054A" w:rsidRDefault="00FF0966">
      <w:pPr>
        <w:spacing w:line="500" w:lineRule="exact"/>
        <w:rPr>
          <w:kern w:val="2"/>
          <w:sz w:val="21"/>
          <w:lang w:eastAsia="zh-CN"/>
        </w:rPr>
      </w:pPr>
      <w:r w:rsidRPr="0036054A">
        <w:rPr>
          <w:rFonts w:hint="eastAsia"/>
          <w:kern w:val="2"/>
          <w:lang w:eastAsia="zh-CN"/>
        </w:rPr>
        <w:t>日期：</w:t>
      </w:r>
      <w:r w:rsidRPr="0036054A">
        <w:rPr>
          <w:rFonts w:hint="eastAsia"/>
          <w:kern w:val="2"/>
          <w:lang w:eastAsia="zh-CN"/>
        </w:rPr>
        <w:t xml:space="preserve">           </w:t>
      </w:r>
      <w:r w:rsidRPr="0036054A">
        <w:rPr>
          <w:rFonts w:hint="eastAsia"/>
          <w:kern w:val="2"/>
          <w:lang w:eastAsia="zh-CN"/>
        </w:rPr>
        <w:t>年</w:t>
      </w:r>
      <w:r w:rsidRPr="0036054A">
        <w:rPr>
          <w:rFonts w:hint="eastAsia"/>
          <w:kern w:val="2"/>
          <w:lang w:eastAsia="zh-CN"/>
        </w:rPr>
        <w:t xml:space="preserve">   </w:t>
      </w:r>
      <w:r w:rsidRPr="0036054A">
        <w:rPr>
          <w:rFonts w:hint="eastAsia"/>
          <w:kern w:val="2"/>
          <w:lang w:eastAsia="zh-CN"/>
        </w:rPr>
        <w:t>月</w:t>
      </w:r>
      <w:r w:rsidRPr="0036054A">
        <w:rPr>
          <w:rFonts w:hint="eastAsia"/>
          <w:kern w:val="2"/>
          <w:lang w:eastAsia="zh-CN"/>
        </w:rPr>
        <w:t xml:space="preserve">   </w:t>
      </w:r>
      <w:r w:rsidRPr="0036054A">
        <w:rPr>
          <w:rFonts w:hint="eastAsia"/>
          <w:kern w:val="2"/>
          <w:lang w:eastAsia="zh-CN"/>
        </w:rPr>
        <w:t>日</w:t>
      </w:r>
    </w:p>
    <w:p w14:paraId="1F394D8B" w14:textId="77777777" w:rsidR="00AD2F3D" w:rsidRPr="0036054A" w:rsidRDefault="00AD2F3D">
      <w:pPr>
        <w:spacing w:line="500" w:lineRule="exact"/>
        <w:rPr>
          <w:kern w:val="2"/>
          <w:sz w:val="21"/>
          <w:lang w:eastAsia="zh-CN"/>
        </w:rPr>
      </w:pPr>
    </w:p>
    <w:p w14:paraId="7460949A" w14:textId="77777777" w:rsidR="00AD2F3D" w:rsidRPr="0036054A" w:rsidRDefault="00AD2F3D">
      <w:pPr>
        <w:spacing w:line="500" w:lineRule="exact"/>
        <w:rPr>
          <w:kern w:val="2"/>
          <w:sz w:val="21"/>
          <w:lang w:eastAsia="zh-CN"/>
        </w:rPr>
      </w:pPr>
    </w:p>
    <w:p w14:paraId="3831C03F" w14:textId="77777777" w:rsidR="00AD2F3D" w:rsidRPr="0036054A" w:rsidRDefault="00FF0966">
      <w:pPr>
        <w:spacing w:line="500" w:lineRule="exact"/>
        <w:rPr>
          <w:kern w:val="2"/>
          <w:sz w:val="21"/>
          <w:lang w:eastAsia="zh-CN"/>
        </w:rPr>
      </w:pPr>
      <w:r w:rsidRPr="0036054A">
        <w:rPr>
          <w:rFonts w:hint="eastAsia"/>
          <w:kern w:val="2"/>
          <w:sz w:val="21"/>
          <w:lang w:eastAsia="zh-CN"/>
        </w:rPr>
        <w:t>注：</w:t>
      </w:r>
    </w:p>
    <w:p w14:paraId="67A904BB" w14:textId="77777777" w:rsidR="00AD2F3D" w:rsidRPr="0036054A" w:rsidRDefault="00FF0966">
      <w:pPr>
        <w:spacing w:line="360" w:lineRule="auto"/>
        <w:rPr>
          <w:b/>
          <w:kern w:val="2"/>
          <w:lang w:eastAsia="zh-CN"/>
        </w:rPr>
      </w:pPr>
      <w:r w:rsidRPr="0036054A">
        <w:rPr>
          <w:rFonts w:hint="eastAsia"/>
          <w:kern w:val="2"/>
          <w:lang w:eastAsia="zh-CN"/>
        </w:rPr>
        <w:t>1</w:t>
      </w:r>
      <w:r w:rsidRPr="0036054A">
        <w:rPr>
          <w:rFonts w:hint="eastAsia"/>
          <w:kern w:val="2"/>
          <w:lang w:eastAsia="zh-CN"/>
        </w:rPr>
        <w:t>、需同时提供法定代表人和被授权人身份证复印件，如法定代表人签署文件则无需出具授权书，仅需提供法定代表人身份证复印件</w:t>
      </w:r>
    </w:p>
    <w:p w14:paraId="5A275D96" w14:textId="77777777" w:rsidR="00AD2F3D" w:rsidRPr="0036054A" w:rsidRDefault="00FF0966">
      <w:pPr>
        <w:pStyle w:val="a5"/>
        <w:spacing w:line="360" w:lineRule="auto"/>
        <w:ind w:firstLine="0"/>
        <w:rPr>
          <w:rFonts w:hAnsi="Times New Roman"/>
          <w:color w:val="auto"/>
          <w:kern w:val="2"/>
          <w:position w:val="0"/>
        </w:rPr>
      </w:pPr>
      <w:r w:rsidRPr="0036054A">
        <w:rPr>
          <w:rFonts w:hAnsi="Times New Roman" w:hint="eastAsia"/>
          <w:b w:val="0"/>
          <w:color w:val="auto"/>
          <w:kern w:val="2"/>
          <w:position w:val="0"/>
        </w:rPr>
        <w:t>2、</w:t>
      </w:r>
      <w:r w:rsidRPr="0036054A">
        <w:rPr>
          <w:rFonts w:hAnsi="Times New Roman" w:hint="eastAsia"/>
          <w:color w:val="auto"/>
          <w:kern w:val="2"/>
          <w:position w:val="0"/>
        </w:rPr>
        <w:t>需提供被授权人近六个月内至少一个月的投标人为其缴纳社会保障资金记录。</w:t>
      </w:r>
      <w:r w:rsidRPr="0036054A">
        <w:rPr>
          <w:rFonts w:hAnsi="Times New Roman" w:hint="eastAsia"/>
          <w:bCs/>
          <w:color w:val="auto"/>
          <w:kern w:val="2"/>
          <w:position w:val="0"/>
        </w:rPr>
        <w:t>投标人依法享受缓缴、免缴社会保障资金的提供证明材料，如若因成立时间未进行缴纳社会保障资金的，需提供说明。</w:t>
      </w:r>
    </w:p>
    <w:p w14:paraId="333E33A9" w14:textId="77777777" w:rsidR="00AD2F3D" w:rsidRPr="0036054A" w:rsidRDefault="00AD2F3D">
      <w:pPr>
        <w:rPr>
          <w:lang w:eastAsia="zh-CN"/>
        </w:rPr>
      </w:pPr>
    </w:p>
    <w:p w14:paraId="7450B102" w14:textId="77777777" w:rsidR="00AD2F3D" w:rsidRPr="0036054A" w:rsidRDefault="00AD2F3D">
      <w:pPr>
        <w:pStyle w:val="a5"/>
        <w:rPr>
          <w:color w:val="auto"/>
          <w:lang w:val="en-US"/>
        </w:rPr>
      </w:pPr>
    </w:p>
    <w:p w14:paraId="56A39907" w14:textId="77777777" w:rsidR="00AD2F3D" w:rsidRPr="0036054A" w:rsidRDefault="00AD2F3D">
      <w:pPr>
        <w:rPr>
          <w:lang w:eastAsia="zh-CN"/>
        </w:rPr>
      </w:pPr>
    </w:p>
    <w:p w14:paraId="5D3292C2" w14:textId="77777777" w:rsidR="00AD2F3D" w:rsidRPr="0036054A" w:rsidRDefault="00FF0966">
      <w:pPr>
        <w:spacing w:line="600" w:lineRule="exact"/>
        <w:ind w:right="-6"/>
        <w:rPr>
          <w:rFonts w:eastAsia="黑体"/>
          <w:sz w:val="32"/>
          <w:szCs w:val="32"/>
          <w:lang w:eastAsia="zh-CN"/>
        </w:rPr>
      </w:pPr>
      <w:r w:rsidRPr="0036054A">
        <w:rPr>
          <w:rFonts w:eastAsia="黑体" w:hint="eastAsia"/>
          <w:sz w:val="32"/>
          <w:szCs w:val="32"/>
          <w:lang w:eastAsia="zh-CN"/>
        </w:rPr>
        <w:lastRenderedPageBreak/>
        <w:t>资格证明文件</w:t>
      </w:r>
    </w:p>
    <w:p w14:paraId="783507EC" w14:textId="77777777" w:rsidR="00AD2F3D" w:rsidRPr="0036054A" w:rsidRDefault="00FF0966">
      <w:pPr>
        <w:spacing w:line="600" w:lineRule="exact"/>
        <w:ind w:right="-6"/>
        <w:rPr>
          <w:rFonts w:eastAsia="黑体"/>
          <w:lang w:eastAsia="zh-CN"/>
        </w:rPr>
      </w:pPr>
      <w:r w:rsidRPr="0036054A">
        <w:rPr>
          <w:rFonts w:eastAsia="黑体" w:hint="eastAsia"/>
          <w:lang w:eastAsia="zh-CN"/>
        </w:rPr>
        <w:t>（说明：投标人须按</w:t>
      </w:r>
      <w:r w:rsidRPr="0036054A">
        <w:rPr>
          <w:rFonts w:ascii="黑体" w:eastAsia="黑体" w:hint="eastAsia"/>
          <w:lang w:eastAsia="zh-CN"/>
        </w:rPr>
        <w:t>“招标公告”</w:t>
      </w:r>
      <w:r w:rsidRPr="0036054A">
        <w:rPr>
          <w:rFonts w:eastAsia="黑体" w:hint="eastAsia"/>
          <w:lang w:eastAsia="zh-CN"/>
        </w:rPr>
        <w:t>的要求，并按下列格式提供相应的资格证明文件）</w:t>
      </w:r>
    </w:p>
    <w:p w14:paraId="257DD4B5" w14:textId="77777777" w:rsidR="00AD2F3D" w:rsidRPr="0036054A" w:rsidRDefault="00FF0966">
      <w:pPr>
        <w:spacing w:line="600" w:lineRule="exact"/>
        <w:ind w:right="-6"/>
        <w:rPr>
          <w:rFonts w:eastAsia="黑体"/>
          <w:lang w:eastAsia="zh-CN"/>
        </w:rPr>
      </w:pPr>
      <w:r w:rsidRPr="0036054A">
        <w:rPr>
          <w:rFonts w:eastAsia="黑体" w:hint="eastAsia"/>
          <w:lang w:eastAsia="zh-CN"/>
        </w:rPr>
        <w:t xml:space="preserve">　</w:t>
      </w:r>
    </w:p>
    <w:p w14:paraId="6755F3DA" w14:textId="77777777" w:rsidR="00AD2F3D" w:rsidRPr="0036054A" w:rsidRDefault="00FF0966">
      <w:pPr>
        <w:autoSpaceDE w:val="0"/>
        <w:autoSpaceDN w:val="0"/>
        <w:spacing w:line="500" w:lineRule="exact"/>
        <w:ind w:right="-5"/>
        <w:textAlignment w:val="bottom"/>
        <w:rPr>
          <w:b/>
          <w:kern w:val="2"/>
          <w:lang w:eastAsia="zh-CN"/>
        </w:rPr>
      </w:pPr>
      <w:r w:rsidRPr="0036054A">
        <w:rPr>
          <w:rFonts w:hint="eastAsia"/>
          <w:kern w:val="2"/>
          <w:lang w:eastAsia="zh-CN"/>
        </w:rPr>
        <w:t>格式二</w:t>
      </w:r>
      <w:r w:rsidRPr="0036054A">
        <w:rPr>
          <w:rFonts w:hint="eastAsia"/>
          <w:kern w:val="2"/>
          <w:lang w:eastAsia="zh-CN"/>
        </w:rPr>
        <w:t xml:space="preserve">           </w:t>
      </w:r>
      <w:r w:rsidRPr="0036054A">
        <w:rPr>
          <w:rFonts w:hint="eastAsia"/>
          <w:kern w:val="2"/>
          <w:lang w:eastAsia="zh-CN"/>
        </w:rPr>
        <w:t>南京市政府采购供应商信用记录表暨信用承诺书</w:t>
      </w:r>
    </w:p>
    <w:p w14:paraId="6778D2B3" w14:textId="77777777" w:rsidR="00AD2F3D" w:rsidRPr="0036054A" w:rsidRDefault="00FF0966">
      <w:pPr>
        <w:autoSpaceDE w:val="0"/>
        <w:autoSpaceDN w:val="0"/>
        <w:ind w:right="-5" w:firstLineChars="200" w:firstLine="480"/>
        <w:textAlignment w:val="bottom"/>
        <w:rPr>
          <w:b/>
          <w:kern w:val="2"/>
          <w:lang w:eastAsia="zh-CN"/>
        </w:rPr>
      </w:pPr>
      <w:r w:rsidRPr="0036054A">
        <w:rPr>
          <w:rFonts w:hint="eastAsia"/>
          <w:kern w:val="2"/>
          <w:lang w:eastAsia="zh-CN"/>
        </w:rPr>
        <w:t>点击‘南京公共采购信息网’首页</w:t>
      </w:r>
      <w:r w:rsidRPr="0036054A">
        <w:rPr>
          <w:rFonts w:hint="eastAsia"/>
          <w:kern w:val="2"/>
          <w:lang w:eastAsia="zh-CN"/>
        </w:rPr>
        <w:t xml:space="preserve"> </w:t>
      </w:r>
      <w:r w:rsidRPr="0036054A">
        <w:rPr>
          <w:rFonts w:hint="eastAsia"/>
          <w:kern w:val="2"/>
          <w:lang w:eastAsia="zh-CN"/>
        </w:rPr>
        <w:t>（</w:t>
      </w:r>
      <w:r w:rsidRPr="0036054A">
        <w:rPr>
          <w:rFonts w:hint="eastAsia"/>
          <w:kern w:val="2"/>
          <w:lang w:eastAsia="zh-CN"/>
        </w:rPr>
        <w:t>https://njgc.jfh.com/</w:t>
      </w:r>
      <w:r w:rsidRPr="0036054A">
        <w:rPr>
          <w:rFonts w:hint="eastAsia"/>
          <w:kern w:val="2"/>
          <w:lang w:eastAsia="zh-CN"/>
        </w:rPr>
        <w:t>）‘南京市政府采购供应商诚信档案’系统链接打开系统页面（</w:t>
      </w:r>
      <w:r w:rsidRPr="0036054A">
        <w:rPr>
          <w:rFonts w:hint="eastAsia"/>
          <w:kern w:val="2"/>
          <w:lang w:eastAsia="zh-CN"/>
        </w:rPr>
        <w:t>http://180.101.238.212:8280/hodeframe2018_cxda/index.action;jsessionid=769BA9C8E1729422E7173B991C8EC1E5</w:t>
      </w:r>
      <w:r w:rsidRPr="0036054A">
        <w:rPr>
          <w:rFonts w:hint="eastAsia"/>
          <w:kern w:val="2"/>
          <w:lang w:eastAsia="zh-CN"/>
        </w:rPr>
        <w:t>）登录（未注册的供应商应先点击‘供应商注册点这里’并按</w:t>
      </w:r>
      <w:r w:rsidRPr="0036054A">
        <w:rPr>
          <w:rFonts w:hint="eastAsia"/>
          <w:kern w:val="2"/>
          <w:lang w:eastAsia="zh-CN"/>
        </w:rPr>
        <w:t xml:space="preserve"> </w:t>
      </w:r>
      <w:r w:rsidRPr="0036054A">
        <w:rPr>
          <w:rFonts w:hint="eastAsia"/>
          <w:kern w:val="2"/>
          <w:lang w:eastAsia="zh-CN"/>
        </w:rPr>
        <w:t>要求完成注册），然后在“信用记录”模块页面点击“信用记录打印”下载本单位《南京市政府采购供应商信用记录表暨信用承诺书》，</w:t>
      </w:r>
      <w:r w:rsidRPr="0036054A">
        <w:rPr>
          <w:rFonts w:hint="eastAsia"/>
          <w:bCs/>
          <w:kern w:val="2"/>
          <w:u w:val="single"/>
          <w:lang w:eastAsia="zh-CN"/>
        </w:rPr>
        <w:t>由法人签字或盖章</w:t>
      </w:r>
      <w:r w:rsidRPr="0036054A">
        <w:rPr>
          <w:rFonts w:hint="eastAsia"/>
          <w:kern w:val="2"/>
          <w:lang w:eastAsia="zh-CN"/>
        </w:rPr>
        <w:t>，并盖单位公章。</w:t>
      </w:r>
    </w:p>
    <w:p w14:paraId="21381B6F" w14:textId="77777777" w:rsidR="00AD2F3D" w:rsidRPr="0036054A" w:rsidRDefault="00AD2F3D">
      <w:pPr>
        <w:autoSpaceDE w:val="0"/>
        <w:autoSpaceDN w:val="0"/>
        <w:ind w:right="-5"/>
        <w:textAlignment w:val="bottom"/>
        <w:rPr>
          <w:b/>
          <w:kern w:val="2"/>
          <w:lang w:eastAsia="zh-CN"/>
        </w:rPr>
      </w:pPr>
    </w:p>
    <w:p w14:paraId="00813537" w14:textId="77777777" w:rsidR="00AD2F3D" w:rsidRPr="0036054A" w:rsidRDefault="00FF0966">
      <w:pPr>
        <w:ind w:firstLineChars="200" w:firstLine="480"/>
        <w:rPr>
          <w:bCs/>
          <w:kern w:val="2"/>
          <w:u w:val="single"/>
          <w:lang w:eastAsia="zh-CN"/>
        </w:rPr>
      </w:pPr>
      <w:r w:rsidRPr="0036054A">
        <w:rPr>
          <w:rFonts w:hint="eastAsia"/>
          <w:bCs/>
          <w:kern w:val="2"/>
          <w:u w:val="single"/>
          <w:lang w:eastAsia="zh-CN"/>
        </w:rPr>
        <w:t>注：</w:t>
      </w:r>
      <w:r w:rsidRPr="0036054A">
        <w:rPr>
          <w:rFonts w:hint="eastAsia"/>
          <w:bCs/>
          <w:kern w:val="2"/>
          <w:u w:val="single"/>
          <w:lang w:eastAsia="zh-CN"/>
        </w:rPr>
        <w:t xml:space="preserve">  </w:t>
      </w:r>
      <w:r w:rsidRPr="0036054A">
        <w:rPr>
          <w:rFonts w:hint="eastAsia"/>
          <w:bCs/>
          <w:kern w:val="2"/>
          <w:u w:val="single"/>
          <w:lang w:eastAsia="zh-CN"/>
        </w:rPr>
        <w:t>该信用承诺书生成时间必须为本项目公告挂网时间之后，开标时间之前</w:t>
      </w:r>
    </w:p>
    <w:p w14:paraId="77E321D2" w14:textId="77777777" w:rsidR="00AD2F3D" w:rsidRPr="0036054A" w:rsidRDefault="00AD2F3D">
      <w:pPr>
        <w:autoSpaceDE w:val="0"/>
        <w:autoSpaceDN w:val="0"/>
        <w:spacing w:line="500" w:lineRule="exact"/>
        <w:ind w:right="-5" w:firstLineChars="200" w:firstLine="480"/>
        <w:textAlignment w:val="bottom"/>
        <w:rPr>
          <w:rFonts w:hAnsi="宋体" w:cs="宋体"/>
          <w:shd w:val="clear" w:color="auto" w:fill="FFFFFF"/>
          <w:lang w:eastAsia="zh-CN"/>
        </w:rPr>
      </w:pPr>
    </w:p>
    <w:p w14:paraId="5F9560E3" w14:textId="77777777" w:rsidR="00AD2F3D" w:rsidRPr="0036054A" w:rsidRDefault="00AD2F3D">
      <w:pPr>
        <w:pStyle w:val="a5"/>
        <w:rPr>
          <w:color w:val="auto"/>
        </w:rPr>
      </w:pPr>
    </w:p>
    <w:p w14:paraId="00B2C38E" w14:textId="77777777" w:rsidR="00AD2F3D" w:rsidRPr="0036054A" w:rsidRDefault="00AD2F3D">
      <w:pPr>
        <w:rPr>
          <w:lang w:eastAsia="zh-CN"/>
        </w:rPr>
      </w:pPr>
    </w:p>
    <w:p w14:paraId="6504BEF4" w14:textId="77777777" w:rsidR="00AD2F3D" w:rsidRPr="0036054A" w:rsidRDefault="00AD2F3D">
      <w:pPr>
        <w:pStyle w:val="a5"/>
        <w:rPr>
          <w:color w:val="auto"/>
        </w:rPr>
      </w:pPr>
    </w:p>
    <w:p w14:paraId="021E8278" w14:textId="77777777" w:rsidR="00AD2F3D" w:rsidRPr="0036054A" w:rsidRDefault="00AD2F3D">
      <w:pPr>
        <w:autoSpaceDE w:val="0"/>
        <w:autoSpaceDN w:val="0"/>
        <w:spacing w:line="500" w:lineRule="exact"/>
        <w:ind w:right="-5"/>
        <w:textAlignment w:val="bottom"/>
        <w:rPr>
          <w:b/>
          <w:kern w:val="2"/>
          <w:lang w:eastAsia="zh-CN"/>
        </w:rPr>
      </w:pPr>
    </w:p>
    <w:p w14:paraId="677FDCC7" w14:textId="77777777" w:rsidR="00AD2F3D" w:rsidRPr="0036054A" w:rsidRDefault="00FF0966">
      <w:pPr>
        <w:autoSpaceDE w:val="0"/>
        <w:autoSpaceDN w:val="0"/>
        <w:spacing w:line="500" w:lineRule="exact"/>
        <w:ind w:right="-5"/>
        <w:textAlignment w:val="bottom"/>
        <w:rPr>
          <w:rFonts w:hAnsi="宋体"/>
          <w:b/>
          <w:bCs/>
          <w:kern w:val="2"/>
          <w:lang w:eastAsia="zh-CN"/>
        </w:rPr>
      </w:pPr>
      <w:r w:rsidRPr="0036054A">
        <w:rPr>
          <w:rFonts w:hint="eastAsia"/>
          <w:kern w:val="2"/>
          <w:lang w:eastAsia="zh-CN"/>
        </w:rPr>
        <w:t>格式三</w:t>
      </w:r>
      <w:r w:rsidRPr="0036054A">
        <w:rPr>
          <w:rFonts w:hint="eastAsia"/>
          <w:kern w:val="2"/>
          <w:lang w:eastAsia="zh-CN"/>
        </w:rPr>
        <w:t xml:space="preserve"> </w:t>
      </w:r>
      <w:r w:rsidRPr="0036054A">
        <w:rPr>
          <w:kern w:val="2"/>
          <w:lang w:eastAsia="zh-CN"/>
        </w:rPr>
        <w:t xml:space="preserve">                     </w:t>
      </w:r>
      <w:r w:rsidRPr="0036054A">
        <w:rPr>
          <w:rFonts w:hAnsi="宋体" w:hint="eastAsia"/>
          <w:bCs/>
          <w:kern w:val="2"/>
          <w:lang w:eastAsia="zh-CN"/>
        </w:rPr>
        <w:t>营业执照（复印件）</w:t>
      </w:r>
    </w:p>
    <w:p w14:paraId="2F45BE6D" w14:textId="77777777" w:rsidR="00AD2F3D" w:rsidRPr="0036054A" w:rsidRDefault="00AD2F3D">
      <w:pPr>
        <w:autoSpaceDE w:val="0"/>
        <w:autoSpaceDN w:val="0"/>
        <w:spacing w:line="500" w:lineRule="exact"/>
        <w:ind w:right="-5"/>
        <w:textAlignment w:val="bottom"/>
        <w:rPr>
          <w:rFonts w:hAnsi="宋体"/>
          <w:b/>
          <w:bCs/>
          <w:kern w:val="2"/>
          <w:lang w:eastAsia="zh-CN"/>
        </w:rPr>
      </w:pPr>
    </w:p>
    <w:p w14:paraId="21A716F1" w14:textId="77777777" w:rsidR="00AD2F3D" w:rsidRPr="0036054A" w:rsidRDefault="00AD2F3D">
      <w:pPr>
        <w:autoSpaceDE w:val="0"/>
        <w:autoSpaceDN w:val="0"/>
        <w:spacing w:line="500" w:lineRule="exact"/>
        <w:ind w:right="-5"/>
        <w:textAlignment w:val="bottom"/>
        <w:rPr>
          <w:rFonts w:hAnsi="宋体"/>
          <w:b/>
          <w:bCs/>
          <w:kern w:val="2"/>
          <w:lang w:eastAsia="zh-CN"/>
        </w:rPr>
      </w:pPr>
    </w:p>
    <w:p w14:paraId="2227EFFF" w14:textId="77777777" w:rsidR="00AD2F3D" w:rsidRPr="0036054A" w:rsidRDefault="00FF0966">
      <w:pPr>
        <w:autoSpaceDE w:val="0"/>
        <w:autoSpaceDN w:val="0"/>
        <w:spacing w:line="500" w:lineRule="exact"/>
        <w:ind w:right="-5"/>
        <w:textAlignment w:val="bottom"/>
        <w:rPr>
          <w:rFonts w:hAnsi="宋体"/>
          <w:b/>
          <w:bCs/>
          <w:kern w:val="2"/>
          <w:lang w:eastAsia="zh-CN"/>
        </w:rPr>
      </w:pPr>
      <w:r w:rsidRPr="0036054A">
        <w:rPr>
          <w:rFonts w:hAnsi="宋体" w:hint="eastAsia"/>
          <w:bCs/>
          <w:kern w:val="2"/>
          <w:lang w:eastAsia="zh-CN"/>
        </w:rPr>
        <w:t>格式四</w:t>
      </w:r>
      <w:r w:rsidRPr="0036054A">
        <w:rPr>
          <w:rFonts w:hAnsi="宋体" w:hint="eastAsia"/>
          <w:bCs/>
          <w:kern w:val="2"/>
          <w:lang w:eastAsia="zh-CN"/>
        </w:rPr>
        <w:t xml:space="preserve"> </w:t>
      </w:r>
      <w:r w:rsidRPr="0036054A">
        <w:rPr>
          <w:rFonts w:hAnsi="宋体"/>
          <w:bCs/>
          <w:kern w:val="2"/>
          <w:lang w:eastAsia="zh-CN"/>
        </w:rPr>
        <w:t xml:space="preserve">        </w:t>
      </w:r>
      <w:r w:rsidRPr="0036054A">
        <w:rPr>
          <w:rFonts w:hAnsi="宋体" w:hint="eastAsia"/>
          <w:bCs/>
          <w:kern w:val="2"/>
          <w:lang w:eastAsia="zh-CN"/>
        </w:rPr>
        <w:t>投标人及投标产品（货物</w:t>
      </w:r>
      <w:r w:rsidRPr="0036054A">
        <w:rPr>
          <w:rFonts w:hAnsi="宋体" w:hint="eastAsia"/>
          <w:bCs/>
          <w:kern w:val="2"/>
          <w:lang w:eastAsia="zh-CN"/>
        </w:rPr>
        <w:t>/</w:t>
      </w:r>
      <w:r w:rsidRPr="0036054A">
        <w:rPr>
          <w:rFonts w:hAnsi="宋体" w:hint="eastAsia"/>
          <w:bCs/>
          <w:kern w:val="2"/>
          <w:lang w:eastAsia="zh-CN"/>
        </w:rPr>
        <w:t>服务）资质证书（复印件）</w:t>
      </w:r>
      <w:r w:rsidRPr="0036054A">
        <w:rPr>
          <w:rFonts w:hAnsi="宋体" w:hint="eastAsia"/>
          <w:bCs/>
          <w:kern w:val="2"/>
          <w:lang w:eastAsia="zh-CN"/>
        </w:rPr>
        <w:t>(</w:t>
      </w:r>
      <w:r w:rsidRPr="0036054A">
        <w:rPr>
          <w:rFonts w:hAnsi="宋体" w:hint="eastAsia"/>
          <w:bCs/>
          <w:kern w:val="2"/>
          <w:lang w:eastAsia="zh-CN"/>
        </w:rPr>
        <w:t>如有</w:t>
      </w:r>
      <w:r w:rsidRPr="0036054A">
        <w:rPr>
          <w:rFonts w:hAnsi="宋体" w:hint="eastAsia"/>
          <w:bCs/>
          <w:kern w:val="2"/>
          <w:lang w:eastAsia="zh-CN"/>
        </w:rPr>
        <w:t>)</w:t>
      </w:r>
    </w:p>
    <w:p w14:paraId="712ED84F" w14:textId="77777777" w:rsidR="00AD2F3D" w:rsidRPr="0036054A" w:rsidRDefault="00AD2F3D">
      <w:pPr>
        <w:autoSpaceDE w:val="0"/>
        <w:autoSpaceDN w:val="0"/>
        <w:spacing w:line="500" w:lineRule="exact"/>
        <w:ind w:right="-5"/>
        <w:textAlignment w:val="bottom"/>
        <w:rPr>
          <w:kern w:val="2"/>
          <w:sz w:val="21"/>
          <w:lang w:eastAsia="zh-CN"/>
        </w:rPr>
      </w:pPr>
    </w:p>
    <w:p w14:paraId="2D2D4443" w14:textId="77777777" w:rsidR="00AD2F3D" w:rsidRPr="0036054A" w:rsidRDefault="00AD2F3D">
      <w:pPr>
        <w:autoSpaceDE w:val="0"/>
        <w:autoSpaceDN w:val="0"/>
        <w:spacing w:line="500" w:lineRule="exact"/>
        <w:ind w:right="-5"/>
        <w:textAlignment w:val="bottom"/>
        <w:rPr>
          <w:kern w:val="2"/>
          <w:sz w:val="21"/>
          <w:lang w:eastAsia="zh-CN"/>
        </w:rPr>
      </w:pPr>
    </w:p>
    <w:p w14:paraId="3CA09808" w14:textId="77777777" w:rsidR="00AD2F3D" w:rsidRPr="0036054A" w:rsidRDefault="00AD2F3D">
      <w:pPr>
        <w:pStyle w:val="a5"/>
        <w:rPr>
          <w:color w:val="auto"/>
          <w:lang w:val="en-US"/>
        </w:rPr>
      </w:pPr>
    </w:p>
    <w:p w14:paraId="77F52EA3" w14:textId="77777777" w:rsidR="00AD2F3D" w:rsidRPr="0036054A" w:rsidRDefault="00AD2F3D">
      <w:pPr>
        <w:rPr>
          <w:lang w:eastAsia="zh-CN"/>
        </w:rPr>
      </w:pPr>
    </w:p>
    <w:p w14:paraId="140B2B36" w14:textId="77777777" w:rsidR="00AD2F3D" w:rsidRPr="0036054A" w:rsidRDefault="00AD2F3D">
      <w:pPr>
        <w:pStyle w:val="a5"/>
        <w:rPr>
          <w:color w:val="auto"/>
          <w:lang w:val="en-US"/>
        </w:rPr>
      </w:pPr>
    </w:p>
    <w:p w14:paraId="0B85842C" w14:textId="77777777" w:rsidR="00AD2F3D" w:rsidRPr="0036054A" w:rsidRDefault="00AD2F3D">
      <w:pPr>
        <w:rPr>
          <w:lang w:eastAsia="zh-CN"/>
        </w:rPr>
      </w:pPr>
    </w:p>
    <w:p w14:paraId="1C2C3F63" w14:textId="77777777" w:rsidR="00AD2F3D" w:rsidRPr="0036054A" w:rsidRDefault="00AD2F3D">
      <w:pPr>
        <w:pStyle w:val="a5"/>
        <w:rPr>
          <w:color w:val="auto"/>
          <w:lang w:val="en-US"/>
        </w:rPr>
      </w:pPr>
    </w:p>
    <w:p w14:paraId="688883AB" w14:textId="77777777" w:rsidR="00AD2F3D" w:rsidRPr="0036054A" w:rsidRDefault="00AD2F3D">
      <w:pPr>
        <w:pStyle w:val="a5"/>
        <w:rPr>
          <w:color w:val="auto"/>
          <w:lang w:val="en-US"/>
        </w:rPr>
      </w:pPr>
    </w:p>
    <w:p w14:paraId="583014A1" w14:textId="77777777" w:rsidR="00AD2F3D" w:rsidRPr="0036054A" w:rsidRDefault="00AD2F3D">
      <w:pPr>
        <w:rPr>
          <w:lang w:eastAsia="zh-CN"/>
        </w:rPr>
      </w:pPr>
    </w:p>
    <w:p w14:paraId="479458B4" w14:textId="77777777" w:rsidR="00AD2F3D" w:rsidRPr="0036054A" w:rsidRDefault="00FF0966">
      <w:pPr>
        <w:autoSpaceDE w:val="0"/>
        <w:autoSpaceDN w:val="0"/>
        <w:spacing w:line="500" w:lineRule="exact"/>
        <w:ind w:right="-5"/>
        <w:textAlignment w:val="bottom"/>
        <w:rPr>
          <w:b/>
          <w:kern w:val="2"/>
          <w:sz w:val="21"/>
        </w:rPr>
      </w:pPr>
      <w:proofErr w:type="spellStart"/>
      <w:r w:rsidRPr="0036054A">
        <w:rPr>
          <w:rFonts w:hint="eastAsia"/>
          <w:kern w:val="2"/>
        </w:rPr>
        <w:t>格式五</w:t>
      </w:r>
      <w:proofErr w:type="spellEnd"/>
      <w:r w:rsidRPr="0036054A">
        <w:rPr>
          <w:rFonts w:hint="eastAsia"/>
          <w:kern w:val="2"/>
        </w:rPr>
        <w:t xml:space="preserve">        </w:t>
      </w:r>
      <w:r w:rsidRPr="0036054A">
        <w:rPr>
          <w:kern w:val="2"/>
        </w:rPr>
        <w:t xml:space="preserve">               </w:t>
      </w:r>
      <w:r w:rsidRPr="0036054A">
        <w:rPr>
          <w:rFonts w:hint="eastAsia"/>
          <w:kern w:val="2"/>
        </w:rPr>
        <w:t xml:space="preserve">   </w:t>
      </w:r>
      <w:proofErr w:type="spellStart"/>
      <w:r w:rsidRPr="0036054A">
        <w:rPr>
          <w:rFonts w:hint="eastAsia"/>
          <w:kern w:val="2"/>
        </w:rPr>
        <w:t>公告中其他</w:t>
      </w:r>
      <w:r w:rsidRPr="0036054A">
        <w:rPr>
          <w:kern w:val="2"/>
        </w:rPr>
        <w:t>要求</w:t>
      </w:r>
      <w:proofErr w:type="spellEnd"/>
    </w:p>
    <w:p w14:paraId="211BC0AB" w14:textId="77777777" w:rsidR="00AD2F3D" w:rsidRPr="0036054A" w:rsidRDefault="00AD2F3D">
      <w:pPr>
        <w:keepNext/>
        <w:widowControl w:val="0"/>
        <w:kinsoku w:val="0"/>
        <w:jc w:val="center"/>
      </w:pPr>
    </w:p>
    <w:sectPr w:rsidR="00AD2F3D" w:rsidRPr="0036054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36D7" w14:textId="77777777" w:rsidR="007627F9" w:rsidRDefault="007627F9">
      <w:r>
        <w:separator/>
      </w:r>
    </w:p>
  </w:endnote>
  <w:endnote w:type="continuationSeparator" w:id="0">
    <w:p w14:paraId="31AF2803" w14:textId="77777777" w:rsidR="007627F9" w:rsidRDefault="0076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5CB9" w14:textId="77777777" w:rsidR="00AD2F3D" w:rsidRDefault="008670B6">
    <w:pPr>
      <w:pStyle w:val="a9"/>
      <w:ind w:left="482"/>
      <w:jc w:val="center"/>
    </w:pPr>
    <w:r>
      <w:pict w14:anchorId="1D549104">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56C60077" w14:textId="77777777" w:rsidR="00AD2F3D" w:rsidRDefault="00FF0966">
                    <w:pPr>
                      <w:ind w:left="482"/>
                      <w:jc w:val="center"/>
                    </w:pPr>
                    <w:r>
                      <w:fldChar w:fldCharType="begin"/>
                    </w:r>
                    <w:r>
                      <w:instrText>PAGE   \* MERGEFORMAT</w:instrText>
                    </w:r>
                    <w:r>
                      <w:fldChar w:fldCharType="separate"/>
                    </w:r>
                    <w:r>
                      <w:rPr>
                        <w:lang w:val="zh-CN"/>
                      </w:rPr>
                      <w:t>22</w:t>
                    </w:r>
                    <w:r>
                      <w:fldChar w:fldCharType="end"/>
                    </w:r>
                  </w:p>
                </w:sdtContent>
              </w:sdt>
              <w:p w14:paraId="050CB7B1" w14:textId="77777777" w:rsidR="00AD2F3D" w:rsidRDefault="00AD2F3D">
                <w:pPr>
                  <w:ind w:firstLine="420"/>
                </w:pPr>
              </w:p>
            </w:txbxContent>
          </v:textbox>
          <w10:wrap anchorx="margin"/>
        </v:shape>
      </w:pict>
    </w:r>
  </w:p>
  <w:p w14:paraId="17DFFB14" w14:textId="77777777" w:rsidR="00AD2F3D" w:rsidRDefault="00AD2F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BD18" w14:textId="77777777" w:rsidR="00AD2F3D" w:rsidRDefault="008670B6">
    <w:pPr>
      <w:pStyle w:val="a9"/>
    </w:pPr>
    <w:r>
      <w:pict w14:anchorId="3E30B2E7">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0040912" w14:textId="77777777" w:rsidR="00AD2F3D" w:rsidRDefault="00FF0966">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72B1" w14:textId="77777777" w:rsidR="007627F9" w:rsidRDefault="007627F9">
      <w:r>
        <w:separator/>
      </w:r>
    </w:p>
  </w:footnote>
  <w:footnote w:type="continuationSeparator" w:id="0">
    <w:p w14:paraId="418B691A" w14:textId="77777777" w:rsidR="007627F9" w:rsidRDefault="0076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7F4D"/>
    <w:multiLevelType w:val="multilevel"/>
    <w:tmpl w:val="665B7F4D"/>
    <w:lvl w:ilvl="0">
      <w:start w:val="13"/>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6BC74166"/>
    <w:multiLevelType w:val="singleLevel"/>
    <w:tmpl w:val="6BC74166"/>
    <w:lvl w:ilvl="0">
      <w:start w:val="12"/>
      <w:numFmt w:val="chineseCounting"/>
      <w:suff w:val="nothing"/>
      <w:lvlText w:val="%1、"/>
      <w:lvlJc w:val="left"/>
      <w:rPr>
        <w:rFonts w:hint="eastAsia"/>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0345BA2"/>
    <w:multiLevelType w:val="multilevel"/>
    <w:tmpl w:val="70345BA2"/>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A6E8B"/>
    <w:rsid w:val="000C705E"/>
    <w:rsid w:val="000D3D79"/>
    <w:rsid w:val="000D6173"/>
    <w:rsid w:val="000E545E"/>
    <w:rsid w:val="000F2E04"/>
    <w:rsid w:val="00122B4C"/>
    <w:rsid w:val="00130436"/>
    <w:rsid w:val="00152D88"/>
    <w:rsid w:val="0015366E"/>
    <w:rsid w:val="00156A55"/>
    <w:rsid w:val="00183B12"/>
    <w:rsid w:val="001B593F"/>
    <w:rsid w:val="001D478D"/>
    <w:rsid w:val="001F0584"/>
    <w:rsid w:val="002719F2"/>
    <w:rsid w:val="002B0DA4"/>
    <w:rsid w:val="002F25D6"/>
    <w:rsid w:val="0036054A"/>
    <w:rsid w:val="003669D2"/>
    <w:rsid w:val="003B7A9C"/>
    <w:rsid w:val="003C7618"/>
    <w:rsid w:val="003E59E6"/>
    <w:rsid w:val="00424ADA"/>
    <w:rsid w:val="0047704C"/>
    <w:rsid w:val="0048754F"/>
    <w:rsid w:val="004C5911"/>
    <w:rsid w:val="004D03B9"/>
    <w:rsid w:val="004E3BAF"/>
    <w:rsid w:val="00547072"/>
    <w:rsid w:val="00547A9B"/>
    <w:rsid w:val="00554B01"/>
    <w:rsid w:val="00556C7C"/>
    <w:rsid w:val="00563EC5"/>
    <w:rsid w:val="00582619"/>
    <w:rsid w:val="005944C8"/>
    <w:rsid w:val="005D2B6D"/>
    <w:rsid w:val="00633C28"/>
    <w:rsid w:val="00664960"/>
    <w:rsid w:val="0067222E"/>
    <w:rsid w:val="00680EA0"/>
    <w:rsid w:val="006B3B65"/>
    <w:rsid w:val="006C4C95"/>
    <w:rsid w:val="00707937"/>
    <w:rsid w:val="00733D85"/>
    <w:rsid w:val="00744207"/>
    <w:rsid w:val="007627F9"/>
    <w:rsid w:val="007706CD"/>
    <w:rsid w:val="00780028"/>
    <w:rsid w:val="00786935"/>
    <w:rsid w:val="007B123A"/>
    <w:rsid w:val="007D2BA8"/>
    <w:rsid w:val="007F7310"/>
    <w:rsid w:val="00823611"/>
    <w:rsid w:val="00843420"/>
    <w:rsid w:val="00853ACB"/>
    <w:rsid w:val="00861973"/>
    <w:rsid w:val="00862415"/>
    <w:rsid w:val="008670B6"/>
    <w:rsid w:val="00890EC0"/>
    <w:rsid w:val="008A0292"/>
    <w:rsid w:val="008A7058"/>
    <w:rsid w:val="008B205F"/>
    <w:rsid w:val="008C1288"/>
    <w:rsid w:val="008F2570"/>
    <w:rsid w:val="008F471B"/>
    <w:rsid w:val="0090176A"/>
    <w:rsid w:val="009061D1"/>
    <w:rsid w:val="00913A76"/>
    <w:rsid w:val="0091687A"/>
    <w:rsid w:val="00920932"/>
    <w:rsid w:val="00921169"/>
    <w:rsid w:val="009260D5"/>
    <w:rsid w:val="009274FF"/>
    <w:rsid w:val="00943793"/>
    <w:rsid w:val="00991E08"/>
    <w:rsid w:val="00992FA8"/>
    <w:rsid w:val="009963DB"/>
    <w:rsid w:val="009975B7"/>
    <w:rsid w:val="009B3856"/>
    <w:rsid w:val="009C7DE6"/>
    <w:rsid w:val="009E693F"/>
    <w:rsid w:val="009F1B09"/>
    <w:rsid w:val="00A02F43"/>
    <w:rsid w:val="00A228EF"/>
    <w:rsid w:val="00A315BD"/>
    <w:rsid w:val="00A6255F"/>
    <w:rsid w:val="00A77B3E"/>
    <w:rsid w:val="00AD2F3D"/>
    <w:rsid w:val="00AE7E12"/>
    <w:rsid w:val="00B34AC6"/>
    <w:rsid w:val="00B4345E"/>
    <w:rsid w:val="00B62170"/>
    <w:rsid w:val="00B63ED9"/>
    <w:rsid w:val="00B64020"/>
    <w:rsid w:val="00B74411"/>
    <w:rsid w:val="00BA0C8B"/>
    <w:rsid w:val="00BA11AB"/>
    <w:rsid w:val="00BC04BB"/>
    <w:rsid w:val="00BE47BA"/>
    <w:rsid w:val="00BF0018"/>
    <w:rsid w:val="00BF416D"/>
    <w:rsid w:val="00C44CAD"/>
    <w:rsid w:val="00C44D96"/>
    <w:rsid w:val="00C53502"/>
    <w:rsid w:val="00C66094"/>
    <w:rsid w:val="00C72B19"/>
    <w:rsid w:val="00C91539"/>
    <w:rsid w:val="00CA2A55"/>
    <w:rsid w:val="00CB51A5"/>
    <w:rsid w:val="00D355F5"/>
    <w:rsid w:val="00D362AD"/>
    <w:rsid w:val="00D52141"/>
    <w:rsid w:val="00D5749E"/>
    <w:rsid w:val="00D61774"/>
    <w:rsid w:val="00DE6B23"/>
    <w:rsid w:val="00E0289C"/>
    <w:rsid w:val="00E07066"/>
    <w:rsid w:val="00E561C8"/>
    <w:rsid w:val="00E65298"/>
    <w:rsid w:val="00E7596F"/>
    <w:rsid w:val="00E75C72"/>
    <w:rsid w:val="00E84B7F"/>
    <w:rsid w:val="00E9068C"/>
    <w:rsid w:val="00EA0DB2"/>
    <w:rsid w:val="00EC7C13"/>
    <w:rsid w:val="00EF001B"/>
    <w:rsid w:val="00F0610B"/>
    <w:rsid w:val="00F176BB"/>
    <w:rsid w:val="00F5606B"/>
    <w:rsid w:val="00FA4A99"/>
    <w:rsid w:val="00FB2F0D"/>
    <w:rsid w:val="00FE717A"/>
    <w:rsid w:val="00FF0966"/>
    <w:rsid w:val="3A467856"/>
    <w:rsid w:val="73EB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A039D3"/>
  <w15:docId w15:val="{E6B5087C-EB05-45F2-B6E9-AFD6E66F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rFonts w:ascii="Times New Roman" w:eastAsia="宋体" w:hAnsi="Times New Roman" w:cs="Times New Roman"/>
      <w:b/>
      <w:bCs/>
    </w:rPr>
  </w:style>
  <w:style w:type="character" w:styleId="af0">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rPr>
      <w:b/>
      <w:bCs/>
      <w:sz w:val="28"/>
      <w:szCs w:val="28"/>
    </w:rPr>
  </w:style>
  <w:style w:type="character" w:customStyle="1" w:styleId="a8">
    <w:name w:val="正文文本缩进 字符"/>
    <w:basedOn w:val="a1"/>
    <w:link w:val="a7"/>
    <w:semiHidden/>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1">
    <w:name w:val="List Paragraph"/>
    <w:basedOn w:val="a"/>
    <w:uiPriority w:val="34"/>
    <w:qFormat/>
    <w:pPr>
      <w:ind w:firstLineChars="200" w:firstLine="420"/>
    </w:pPr>
  </w:style>
  <w:style w:type="paragraph" w:customStyle="1" w:styleId="af2">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font41">
    <w:name w:val="font41"/>
    <w:basedOn w:val="a1"/>
    <w:qFormat/>
    <w:rPr>
      <w:rFonts w:ascii="宋体" w:eastAsia="宋体" w:hAnsi="宋体" w:cs="宋体" w:hint="eastAsia"/>
      <w:color w:val="7030A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46</Pages>
  <Words>31926</Words>
  <Characters>5354</Characters>
  <Application>Microsoft Office Word</Application>
  <DocSecurity>0</DocSecurity>
  <Lines>44</Lines>
  <Paragraphs>74</Paragraphs>
  <ScaleCrop>false</ScaleCrop>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18</cp:revision>
  <dcterms:created xsi:type="dcterms:W3CDTF">2026-03-06T02:34:00Z</dcterms:created>
  <dcterms:modified xsi:type="dcterms:W3CDTF">2026-04-07T09:25:00Z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eyJoZGlkIjoiYzBjM2RlMWY5YzM1MTBmODQ5YWI1NTBjZTQ4ZDJhYTYiLCJ1c2VySWQiOiI5NjEzMjA0OTEifQ==</vt:lpwstr>
  </property>
  <property fmtid="{D5CDD505-2E9C-101B-9397-08002B2CF9AE}" pid="3" name="KSOProductBuildVer">
    <vt:lpwstr>2052-12.1.0.25225</vt:lpwstr>
  </property>
  <property fmtid="{D5CDD505-2E9C-101B-9397-08002B2CF9AE}" pid="4" name="ICV">
    <vt:lpwstr>CCF52692451F454BA4CEA50C258CDF59_12</vt:lpwstr>
  </property>
</Properties>
</file>