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58C" w:rsidRDefault="0072758C" w:rsidP="005D20F0">
      <w:pPr>
        <w:spacing w:line="60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</w:p>
    <w:p w:rsidR="0072758C" w:rsidRDefault="0072758C" w:rsidP="0072758C">
      <w:pPr>
        <w:jc w:val="distribute"/>
        <w:rPr>
          <w:rFonts w:ascii="华文中宋" w:eastAsia="华文中宋" w:hAnsi="华文中宋"/>
          <w:b/>
          <w:color w:val="FF0000"/>
          <w:sz w:val="96"/>
          <w:szCs w:val="84"/>
        </w:rPr>
      </w:pPr>
      <w:r w:rsidRPr="00A8653D">
        <w:rPr>
          <w:rFonts w:ascii="华文中宋" w:eastAsia="华文中宋" w:hAnsi="华文中宋" w:hint="eastAsia"/>
          <w:b/>
          <w:color w:val="FF0000"/>
          <w:sz w:val="96"/>
          <w:szCs w:val="84"/>
        </w:rPr>
        <w:t>南 京 市 财 政 局</w:t>
      </w:r>
    </w:p>
    <w:p w:rsidR="0072758C" w:rsidRDefault="0072758C" w:rsidP="0072758C">
      <w:pPr>
        <w:spacing w:line="400" w:lineRule="exact"/>
        <w:jc w:val="center"/>
        <w:rPr>
          <w:rFonts w:ascii="仿宋_GB2312" w:eastAsia="仿宋_GB2312"/>
          <w:sz w:val="32"/>
          <w:szCs w:val="32"/>
        </w:rPr>
      </w:pPr>
    </w:p>
    <w:p w:rsidR="0072758C" w:rsidRDefault="0072758C" w:rsidP="0072758C">
      <w:pPr>
        <w:spacing w:line="400" w:lineRule="exact"/>
        <w:jc w:val="center"/>
        <w:rPr>
          <w:rFonts w:ascii="仿宋_GB2312" w:eastAsia="仿宋_GB2312"/>
          <w:sz w:val="32"/>
          <w:szCs w:val="32"/>
        </w:rPr>
      </w:pPr>
      <w:r w:rsidRPr="00441F46">
        <w:rPr>
          <w:rFonts w:ascii="仿宋_GB2312" w:eastAsia="仿宋_GB2312" w:hint="eastAsia"/>
          <w:sz w:val="32"/>
          <w:szCs w:val="32"/>
        </w:rPr>
        <w:t>宁财购</w:t>
      </w:r>
      <w:r>
        <w:rPr>
          <w:rFonts w:ascii="仿宋_GB2312" w:eastAsia="仿宋_GB2312" w:hint="eastAsia"/>
          <w:sz w:val="32"/>
          <w:szCs w:val="32"/>
        </w:rPr>
        <w:t>通</w:t>
      </w:r>
      <w:r w:rsidRPr="00441F46">
        <w:rPr>
          <w:rFonts w:ascii="仿宋_GB2312" w:eastAsia="仿宋_GB2312" w:hint="eastAsia"/>
          <w:sz w:val="32"/>
          <w:szCs w:val="32"/>
        </w:rPr>
        <w:t>〔20</w:t>
      </w:r>
      <w:r>
        <w:rPr>
          <w:rFonts w:ascii="仿宋_GB2312" w:eastAsia="仿宋_GB2312" w:hint="eastAsia"/>
          <w:sz w:val="32"/>
          <w:szCs w:val="32"/>
        </w:rPr>
        <w:t>23</w:t>
      </w:r>
      <w:r w:rsidRPr="00441F46">
        <w:rPr>
          <w:rFonts w:ascii="仿宋_GB2312" w:eastAsia="仿宋_GB2312" w:hint="eastAsia"/>
          <w:sz w:val="32"/>
          <w:szCs w:val="32"/>
        </w:rPr>
        <w:t>〕</w:t>
      </w:r>
      <w:r w:rsidR="00E74CEA">
        <w:rPr>
          <w:rFonts w:ascii="仿宋_GB2312" w:eastAsia="仿宋_GB2312" w:hint="eastAsia"/>
          <w:sz w:val="32"/>
          <w:szCs w:val="32"/>
        </w:rPr>
        <w:t>18</w:t>
      </w:r>
      <w:r w:rsidRPr="00441F46">
        <w:rPr>
          <w:rFonts w:ascii="仿宋_GB2312" w:eastAsia="仿宋_GB2312" w:hint="eastAsia"/>
          <w:sz w:val="32"/>
          <w:szCs w:val="32"/>
        </w:rPr>
        <w:t>号</w:t>
      </w:r>
    </w:p>
    <w:p w:rsidR="0072758C" w:rsidRPr="00441F46" w:rsidRDefault="002E5F53" w:rsidP="0072758C">
      <w:pPr>
        <w:spacing w:line="400" w:lineRule="exact"/>
        <w:jc w:val="center"/>
        <w:rPr>
          <w:rFonts w:ascii="仿宋_GB2312" w:eastAsia="仿宋_GB2312"/>
          <w:sz w:val="32"/>
          <w:szCs w:val="32"/>
        </w:rPr>
      </w:pPr>
      <w:r w:rsidRPr="002E5F53">
        <w:rPr>
          <w:rFonts w:ascii="黑体" w:eastAsia="黑体"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.65pt;margin-top:16.4pt;width:456.75pt;height:0;z-index:251660288" o:connectortype="straight" strokecolor="red" strokeweight="1.75pt"/>
        </w:pict>
      </w:r>
    </w:p>
    <w:p w:rsidR="00C77DAB" w:rsidRDefault="00C77DAB" w:rsidP="0072758C">
      <w:pPr>
        <w:snapToGrid w:val="0"/>
        <w:spacing w:line="580" w:lineRule="exact"/>
        <w:jc w:val="center"/>
        <w:rPr>
          <w:rFonts w:ascii="黑体" w:eastAsia="黑体"/>
          <w:sz w:val="36"/>
          <w:szCs w:val="36"/>
        </w:rPr>
      </w:pPr>
    </w:p>
    <w:p w:rsidR="00032060" w:rsidRDefault="0046316A" w:rsidP="005D20F0">
      <w:pPr>
        <w:spacing w:line="60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 w:rsidRPr="004B36FB">
        <w:rPr>
          <w:rFonts w:ascii="Times New Roman" w:eastAsia="方正小标宋简体" w:hAnsi="Times New Roman" w:cs="Times New Roman"/>
          <w:sz w:val="44"/>
          <w:szCs w:val="44"/>
        </w:rPr>
        <w:t>关于</w:t>
      </w:r>
      <w:r w:rsidR="00B63F83">
        <w:rPr>
          <w:rFonts w:ascii="Times New Roman" w:eastAsia="方正小标宋简体" w:hAnsi="Times New Roman" w:cs="Times New Roman" w:hint="eastAsia"/>
          <w:sz w:val="44"/>
          <w:szCs w:val="44"/>
        </w:rPr>
        <w:t>加强</w:t>
      </w:r>
      <w:r w:rsidR="003400CD">
        <w:rPr>
          <w:rFonts w:ascii="Times New Roman" w:eastAsia="方正小标宋简体" w:hAnsi="Times New Roman" w:cs="Times New Roman" w:hint="eastAsia"/>
          <w:sz w:val="44"/>
          <w:szCs w:val="44"/>
        </w:rPr>
        <w:t>政府采购评审专家</w:t>
      </w:r>
      <w:r w:rsidR="006A539F" w:rsidRPr="006A539F">
        <w:rPr>
          <w:rFonts w:ascii="Times New Roman" w:eastAsia="方正小标宋简体" w:hAnsi="Times New Roman" w:cs="Times New Roman" w:hint="eastAsia"/>
          <w:sz w:val="44"/>
          <w:szCs w:val="44"/>
        </w:rPr>
        <w:t>聘</w:t>
      </w:r>
      <w:r w:rsidR="00032060">
        <w:rPr>
          <w:rFonts w:ascii="Times New Roman" w:eastAsia="方正小标宋简体" w:hAnsi="Times New Roman" w:cs="Times New Roman" w:hint="eastAsia"/>
          <w:sz w:val="44"/>
          <w:szCs w:val="44"/>
        </w:rPr>
        <w:t>用考核和</w:t>
      </w:r>
    </w:p>
    <w:p w:rsidR="00B5060F" w:rsidRPr="004B36FB" w:rsidRDefault="00032060" w:rsidP="005D20F0">
      <w:pPr>
        <w:spacing w:line="60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 w:hint="eastAsia"/>
          <w:sz w:val="44"/>
          <w:szCs w:val="44"/>
        </w:rPr>
        <w:t>评价</w:t>
      </w:r>
      <w:r w:rsidR="006A539F">
        <w:rPr>
          <w:rFonts w:ascii="Times New Roman" w:eastAsia="方正小标宋简体" w:hAnsi="Times New Roman" w:cs="Times New Roman" w:hint="eastAsia"/>
          <w:sz w:val="44"/>
          <w:szCs w:val="44"/>
        </w:rPr>
        <w:t>管理工作</w:t>
      </w:r>
      <w:r w:rsidR="003400CD">
        <w:rPr>
          <w:rFonts w:ascii="Times New Roman" w:eastAsia="方正小标宋简体" w:hAnsi="Times New Roman" w:cs="Times New Roman" w:hint="eastAsia"/>
          <w:sz w:val="44"/>
          <w:szCs w:val="44"/>
        </w:rPr>
        <w:t>的通知</w:t>
      </w:r>
    </w:p>
    <w:p w:rsidR="0046316A" w:rsidRDefault="0046316A" w:rsidP="00E74CEA">
      <w:pPr>
        <w:widowControl/>
        <w:shd w:val="clear" w:color="auto" w:fill="FFFFFF"/>
        <w:rPr>
          <w:rFonts w:ascii="Times New Roman" w:eastAsia="仿宋_GB2312" w:hAnsi="Times New Roman" w:cs="Times New Roman"/>
          <w:sz w:val="32"/>
          <w:szCs w:val="32"/>
        </w:rPr>
      </w:pPr>
    </w:p>
    <w:p w:rsidR="00D53EC3" w:rsidRPr="004007A6" w:rsidRDefault="00D53EC3" w:rsidP="00E74CEA">
      <w:pPr>
        <w:widowControl/>
        <w:shd w:val="clear" w:color="auto" w:fill="FFFFFF"/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南京市政府采购评审专家：</w:t>
      </w:r>
    </w:p>
    <w:p w:rsidR="0046316A" w:rsidRDefault="0046316A" w:rsidP="00E74CEA">
      <w:pPr>
        <w:widowControl/>
        <w:shd w:val="clear" w:color="auto" w:fill="FFFFFF"/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</w:pPr>
      <w:r w:rsidRPr="004007A6"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Pr="00DC7134"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  <w:t>为</w:t>
      </w:r>
      <w:r w:rsidR="0032751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加强</w:t>
      </w:r>
      <w:r w:rsidR="00503B2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政府采购</w:t>
      </w:r>
      <w:r w:rsidR="00503B27" w:rsidRPr="00DC7134"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  <w:t>评审专家</w:t>
      </w:r>
      <w:r w:rsidR="00503B2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（以下简称“评审专家”）</w:t>
      </w:r>
      <w:r w:rsidR="0032751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管理</w:t>
      </w:r>
      <w:r w:rsidR="00503B27" w:rsidRPr="00DC7134"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  <w:t>，</w:t>
      </w:r>
      <w:r w:rsidR="0032751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近期省财政厅印发了</w:t>
      </w:r>
      <w:r w:rsidR="000A2EC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《关于加强全省政府采购评审专家管理的通知》《关于开展全省政府采购代理机构和评审专家履职评价工作的通知》</w:t>
      </w:r>
      <w:r w:rsidR="00F6655D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，</w:t>
      </w:r>
      <w:r w:rsidR="00503B2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现</w:t>
      </w:r>
      <w:r w:rsidR="003A6FEF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转发你们，并</w:t>
      </w:r>
      <w:r w:rsidR="006A3661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就</w:t>
      </w:r>
      <w:r w:rsidR="003A6FEF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我市</w:t>
      </w:r>
      <w:r w:rsidR="00901131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加强</w:t>
      </w:r>
      <w:r w:rsidR="00C8712C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评审专家</w:t>
      </w:r>
      <w:r w:rsidR="00AE511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聘用</w:t>
      </w:r>
      <w:r w:rsidR="00270B41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管理</w:t>
      </w:r>
      <w:r w:rsidR="003A6FEF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工作一并通知如下，请遵照执行</w:t>
      </w:r>
      <w:r w:rsidR="00503B2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</w:t>
      </w:r>
    </w:p>
    <w:p w:rsidR="008B3BDF" w:rsidRPr="003A6FEF" w:rsidRDefault="007178F5" w:rsidP="00E74CEA">
      <w:pPr>
        <w:widowControl/>
        <w:shd w:val="clear" w:color="auto" w:fill="FFFFFF"/>
        <w:rPr>
          <w:rFonts w:ascii="黑体" w:eastAsia="黑体" w:hAnsi="黑体" w:cs="Times New Roman"/>
          <w:sz w:val="32"/>
          <w:szCs w:val="32"/>
        </w:rPr>
      </w:pPr>
      <w:r w:rsidRPr="003A6FEF">
        <w:rPr>
          <w:rFonts w:ascii="黑体" w:eastAsia="黑体" w:hAnsi="黑体" w:cs="Times New Roman" w:hint="eastAsia"/>
          <w:color w:val="000000"/>
          <w:sz w:val="32"/>
          <w:szCs w:val="32"/>
          <w:shd w:val="clear" w:color="auto" w:fill="FFFFFF"/>
        </w:rPr>
        <w:t xml:space="preserve">    一、</w:t>
      </w:r>
      <w:r w:rsidR="003A6FEF" w:rsidRPr="003A6FEF">
        <w:rPr>
          <w:rFonts w:ascii="黑体" w:eastAsia="黑体" w:hAnsi="黑体" w:cs="Times New Roman" w:hint="eastAsia"/>
          <w:color w:val="000000"/>
          <w:sz w:val="32"/>
          <w:szCs w:val="32"/>
          <w:shd w:val="clear" w:color="auto" w:fill="FFFFFF"/>
        </w:rPr>
        <w:t>入库</w:t>
      </w:r>
      <w:r w:rsidR="003E316B" w:rsidRPr="003A6FEF">
        <w:rPr>
          <w:rFonts w:ascii="黑体" w:eastAsia="黑体" w:hAnsi="黑体" w:cs="Times New Roman" w:hint="eastAsia"/>
          <w:sz w:val="32"/>
          <w:szCs w:val="32"/>
        </w:rPr>
        <w:t>应聘</w:t>
      </w:r>
    </w:p>
    <w:p w:rsidR="00B876DF" w:rsidRDefault="00901131" w:rsidP="00E74CEA">
      <w:pPr>
        <w:ind w:firstLine="645"/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在</w:t>
      </w:r>
      <w:r w:rsidR="003A6FEF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执行省财政厅通知要求的基础上，</w:t>
      </w:r>
      <w:r w:rsidR="00AD6324" w:rsidRPr="009A5CD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采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用“</w:t>
      </w:r>
      <w:r w:rsidR="00AD6324" w:rsidRPr="009A5CD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不见面审核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”</w:t>
      </w:r>
      <w:r w:rsidR="00AD6324" w:rsidRPr="009A5CD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的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方式开展</w:t>
      </w:r>
      <w:r w:rsidR="00AD6324" w:rsidRPr="009A5CD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聘</w:t>
      </w:r>
      <w:r w:rsidR="00BE1576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用</w:t>
      </w:r>
      <w:r w:rsidR="00AD6324" w:rsidRPr="009A5CD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评审专家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初审</w:t>
      </w:r>
      <w:r w:rsidR="00AD6324" w:rsidRPr="009A5CD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</w:t>
      </w:r>
      <w:r w:rsidR="0081150A" w:rsidRPr="009A5CD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应聘人员在</w:t>
      </w:r>
      <w:r w:rsidR="0081150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“</w:t>
      </w:r>
      <w:r w:rsidR="0081150A" w:rsidRPr="009A5CD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江苏省政府采购评审专家库</w:t>
      </w:r>
      <w:r w:rsidR="0081150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”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（</w:t>
      </w:r>
      <w:r w:rsidRPr="0035257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网址：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www.</w:t>
      </w:r>
      <w:r w:rsidRPr="00596A16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ccgp-jiangsu.gov.cn/zjzc/login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）</w:t>
      </w:r>
      <w:r w:rsidR="0081150A" w:rsidRPr="009A5CD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注册成功后，</w:t>
      </w:r>
      <w:r w:rsidR="0081150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将需要提交</w:t>
      </w:r>
      <w:r w:rsidR="00B876DF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的</w:t>
      </w:r>
      <w:r w:rsidR="0081150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审核资料扫描成</w:t>
      </w:r>
      <w:r w:rsidR="0081150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PDF</w:t>
      </w:r>
      <w:r w:rsidR="004E3BE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文件</w:t>
      </w:r>
      <w:r w:rsidR="0081150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，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发送至</w:t>
      </w:r>
      <w:r w:rsidR="0081150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南京市财政局</w:t>
      </w:r>
      <w:r w:rsidR="0081150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lastRenderedPageBreak/>
        <w:t>政府采购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专家管理专用</w:t>
      </w:r>
      <w:r w:rsidR="0081150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电子邮箱：</w:t>
      </w:r>
      <w:r w:rsidR="0081150A" w:rsidRPr="0081150A"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  <w:t>z</w:t>
      </w:r>
      <w:r w:rsidR="00122278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j</w:t>
      </w:r>
      <w:r w:rsidR="0081150A" w:rsidRPr="0081150A"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  <w:t>g</w:t>
      </w:r>
      <w:r w:rsidR="00122278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l</w:t>
      </w:r>
      <w:r w:rsidR="0081150A" w:rsidRPr="0081150A"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  <w:t>@njcz.gov.cn</w:t>
      </w:r>
      <w:r w:rsidR="0081150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。邮件主题：应聘</w:t>
      </w:r>
      <w:r w:rsidR="00F30814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南京</w:t>
      </w:r>
      <w:r w:rsidR="0081150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市政府采购评审专家。</w:t>
      </w:r>
      <w:r w:rsidR="003E4E03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审核资料包括：</w:t>
      </w:r>
    </w:p>
    <w:p w:rsidR="006954A8" w:rsidRDefault="00B876DF" w:rsidP="00E74CEA">
      <w:pPr>
        <w:ind w:firstLine="645"/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1.</w:t>
      </w:r>
      <w:r w:rsidR="00925576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 xml:space="preserve"> </w:t>
      </w:r>
      <w:r w:rsidR="003E4E03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《江苏省政府采购评审专家单位推荐表》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</w:t>
      </w:r>
      <w:r w:rsidR="00925576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专家库</w:t>
      </w:r>
      <w:r w:rsidR="00925E35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管理系统</w:t>
      </w:r>
      <w:r w:rsidR="006954A8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中</w:t>
      </w:r>
      <w:r w:rsidR="00925576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注册成功后自动生成，打印后粘贴</w:t>
      </w:r>
      <w:r w:rsidR="00AE0F81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本</w:t>
      </w:r>
      <w:r w:rsidR="006954A8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人二寸证件照。在职人员应报请单位同意并加盖公章。</w:t>
      </w:r>
    </w:p>
    <w:p w:rsidR="004E3BEA" w:rsidRDefault="004E3BEA" w:rsidP="00E74CEA">
      <w:pPr>
        <w:ind w:firstLine="645"/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 xml:space="preserve">2. 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个人副高级及以上技术职称证书</w:t>
      </w:r>
      <w:r w:rsidR="006954A8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，以及其他关于</w:t>
      </w:r>
      <w:r w:rsidR="00176EC2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本人职业</w:t>
      </w:r>
      <w:r w:rsidR="006954A8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技能</w:t>
      </w:r>
      <w:r w:rsidR="00176EC2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的</w:t>
      </w:r>
      <w:r w:rsidRPr="00B876DF"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  <w:t>资格证明</w:t>
      </w:r>
      <w:r w:rsidRPr="00B876DF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和</w:t>
      </w:r>
      <w:r w:rsidRPr="00B876DF"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  <w:t>学术成果</w:t>
      </w:r>
      <w:r w:rsidR="00BE1576" w:rsidRPr="00B876DF"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  <w:t>资料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</w:t>
      </w:r>
    </w:p>
    <w:p w:rsidR="00AF1681" w:rsidRDefault="004E3BEA" w:rsidP="00E74CEA">
      <w:pPr>
        <w:ind w:firstLine="645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3</w:t>
      </w:r>
      <w:r w:rsidR="00B876DF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 xml:space="preserve">. </w:t>
      </w:r>
      <w:r w:rsidR="00AF1681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入库</w:t>
      </w:r>
      <w:r w:rsidR="00F0543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培训合格证书</w:t>
      </w:r>
      <w:r w:rsidR="00925576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。除</w:t>
      </w:r>
      <w:r w:rsidR="006954A8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市财政局</w:t>
      </w:r>
      <w:r w:rsidR="00925576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集中组织</w:t>
      </w:r>
      <w:r w:rsidR="006954A8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培训</w:t>
      </w:r>
      <w:r w:rsidR="00925576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外，</w:t>
      </w:r>
      <w:r w:rsidR="006954A8">
        <w:rPr>
          <w:rFonts w:ascii="Times New Roman" w:eastAsia="仿宋_GB2312" w:hAnsi="Times New Roman" w:cs="Times New Roman" w:hint="eastAsia"/>
          <w:color w:val="000000"/>
          <w:spacing w:val="-4"/>
          <w:sz w:val="32"/>
          <w:szCs w:val="32"/>
          <w:shd w:val="clear" w:color="auto" w:fill="FFFFFF"/>
        </w:rPr>
        <w:t>原则上</w:t>
      </w:r>
      <w:r w:rsidR="00DB2B8F">
        <w:rPr>
          <w:rFonts w:ascii="Times New Roman" w:eastAsia="仿宋_GB2312" w:hAnsi="Times New Roman" w:cs="Times New Roman" w:hint="eastAsia"/>
          <w:color w:val="000000"/>
          <w:spacing w:val="-4"/>
          <w:sz w:val="32"/>
          <w:szCs w:val="32"/>
          <w:shd w:val="clear" w:color="auto" w:fill="FFFFFF"/>
        </w:rPr>
        <w:t>采用</w:t>
      </w:r>
      <w:r w:rsidR="00925576" w:rsidRPr="00A41593">
        <w:rPr>
          <w:rFonts w:ascii="Times New Roman" w:eastAsia="仿宋_GB2312" w:hAnsi="Times New Roman" w:cs="Times New Roman" w:hint="eastAsia"/>
          <w:color w:val="000000"/>
          <w:spacing w:val="-4"/>
          <w:sz w:val="32"/>
          <w:szCs w:val="32"/>
          <w:shd w:val="clear" w:color="auto" w:fill="FFFFFF"/>
        </w:rPr>
        <w:t>线上培训，培</w:t>
      </w:r>
      <w:r w:rsidR="00925576" w:rsidRPr="002748C3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训网址</w:t>
      </w:r>
      <w:r w:rsidR="00CA372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见附件</w:t>
      </w:r>
      <w:r w:rsidR="00CA372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5</w:t>
      </w:r>
      <w:r w:rsidR="006954A8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。今后如有调整将在《南京公共采购信息网》公告。</w:t>
      </w:r>
      <w:r w:rsidR="00CA372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截至</w:t>
      </w:r>
      <w:r w:rsidR="00CA372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2023</w:t>
      </w:r>
      <w:r w:rsidR="00CA372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年</w:t>
      </w:r>
      <w:r w:rsidR="00CA372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10</w:t>
      </w:r>
      <w:r w:rsidR="00CA372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月</w:t>
      </w:r>
      <w:r w:rsidR="00CA372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20</w:t>
      </w:r>
      <w:r w:rsidR="00CA372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日，</w:t>
      </w:r>
      <w:r w:rsidR="007E2A7C" w:rsidRPr="00CA372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在</w:t>
      </w:r>
      <w:r w:rsidR="002748C3" w:rsidRPr="00CA372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“苏采学”培训</w:t>
      </w:r>
      <w:r w:rsidR="00CA372E" w:rsidRPr="00CA372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获得的合格证书，可作为有效入库培训材料上传</w:t>
      </w:r>
      <w:r w:rsidR="002748C3"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88036E" w:rsidRDefault="00B876DF" w:rsidP="00E74CEA">
      <w:pPr>
        <w:ind w:firstLine="645"/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4.</w:t>
      </w:r>
      <w:r w:rsidR="00AB680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 xml:space="preserve"> </w:t>
      </w:r>
      <w:r w:rsidR="00A33B70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《江苏省南京市政府采购评审专家诚信承诺书》</w:t>
      </w:r>
      <w:r w:rsidR="00952B8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及应聘人员签名</w:t>
      </w:r>
      <w:r w:rsidR="00AB680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</w:t>
      </w:r>
      <w:r w:rsidR="004E3BE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承诺书</w:t>
      </w:r>
      <w:r w:rsidR="00AB680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内容见</w:t>
      </w:r>
      <w:r w:rsidR="004E3BE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“</w:t>
      </w:r>
      <w:r w:rsidR="00A33B70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附件</w:t>
      </w:r>
      <w:r w:rsidR="00E3074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3</w:t>
      </w:r>
      <w:r w:rsidR="004E3BE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”</w:t>
      </w:r>
      <w:r w:rsidR="00AB680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</w:t>
      </w:r>
    </w:p>
    <w:p w:rsidR="00B50C75" w:rsidRDefault="00B50C75" w:rsidP="00E74CEA">
      <w:pPr>
        <w:ind w:firstLine="646"/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即日起，应聘评审专家人员即可通过邮箱</w:t>
      </w:r>
      <w:r w:rsidR="00A41593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邮寄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审核资料，</w:t>
      </w:r>
      <w:r w:rsidR="00A41593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南京市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财政</w:t>
      </w:r>
      <w:r w:rsidR="00A41593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局</w:t>
      </w:r>
      <w:r w:rsidR="00AF0FAF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根据库内专家</w:t>
      </w:r>
      <w:r w:rsidR="00952B8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数量和需求</w:t>
      </w:r>
      <w:r w:rsidR="00AF0FAF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情况，</w:t>
      </w:r>
      <w:r w:rsidR="007147D1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对资料是否符合应聘条件</w:t>
      </w:r>
      <w:r w:rsidR="00EA4076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进行</w:t>
      </w:r>
      <w:r w:rsidR="00952B8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不定期</w:t>
      </w:r>
      <w:r w:rsidR="00EA4076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分批审核</w:t>
      </w:r>
      <w:r w:rsidR="007147D1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，并</w:t>
      </w:r>
      <w:r w:rsidR="00A41593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将审核结果通过邮件形式反馈</w:t>
      </w:r>
      <w:r w:rsidR="006C5635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应聘人员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</w:t>
      </w:r>
    </w:p>
    <w:p w:rsidR="008B3BDF" w:rsidRPr="002748C3" w:rsidRDefault="002748C3" w:rsidP="00E74CEA">
      <w:pPr>
        <w:ind w:firstLine="646"/>
        <w:rPr>
          <w:rFonts w:ascii="黑体" w:eastAsia="黑体" w:hAnsi="黑体" w:cs="Times New Roman"/>
          <w:color w:val="000000"/>
          <w:sz w:val="32"/>
          <w:szCs w:val="32"/>
          <w:shd w:val="clear" w:color="auto" w:fill="FFFFFF"/>
        </w:rPr>
      </w:pPr>
      <w:r w:rsidRPr="002748C3">
        <w:rPr>
          <w:rFonts w:ascii="黑体" w:eastAsia="黑体" w:hAnsi="黑体" w:cs="Times New Roman" w:hint="eastAsia"/>
          <w:color w:val="000000"/>
          <w:sz w:val="32"/>
          <w:szCs w:val="32"/>
          <w:shd w:val="clear" w:color="auto" w:fill="FFFFFF"/>
        </w:rPr>
        <w:t>二、</w:t>
      </w:r>
      <w:r>
        <w:rPr>
          <w:rFonts w:ascii="黑体" w:eastAsia="黑体" w:hAnsi="黑体" w:cs="Times New Roman" w:hint="eastAsia"/>
          <w:color w:val="000000"/>
          <w:sz w:val="32"/>
          <w:szCs w:val="32"/>
          <w:shd w:val="clear" w:color="auto" w:fill="FFFFFF"/>
        </w:rPr>
        <w:t>专家</w:t>
      </w:r>
      <w:r w:rsidR="0044594C" w:rsidRPr="002748C3">
        <w:rPr>
          <w:rFonts w:ascii="黑体" w:eastAsia="黑体" w:hAnsi="黑体" w:cs="Times New Roman" w:hint="eastAsia"/>
          <w:color w:val="000000"/>
          <w:sz w:val="32"/>
          <w:szCs w:val="32"/>
          <w:shd w:val="clear" w:color="auto" w:fill="FFFFFF"/>
        </w:rPr>
        <w:t>续聘</w:t>
      </w:r>
    </w:p>
    <w:p w:rsidR="004E3BEA" w:rsidRDefault="00280E0A" w:rsidP="00E74CEA">
      <w:pPr>
        <w:ind w:firstLine="646"/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根据江苏省财政厅《关于加强全省政府采购评审专家管理的通知》（</w:t>
      </w:r>
      <w:r w:rsidR="0097219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见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附件</w:t>
      </w:r>
      <w:r w:rsidR="00E3074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1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）要求，评审专家聘期为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3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年，入库满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3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年</w:t>
      </w:r>
      <w:r w:rsidR="00B13E71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仍</w:t>
      </w:r>
      <w:r w:rsidR="00B13E71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lastRenderedPageBreak/>
        <w:t>希望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续聘的，应</w:t>
      </w:r>
      <w:r w:rsidR="00B13E71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在聘期</w:t>
      </w:r>
      <w:r w:rsidR="00030710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届</w:t>
      </w:r>
      <w:r w:rsidR="00B13E71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满前</w:t>
      </w:r>
      <w:r w:rsidR="0035506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3</w:t>
      </w:r>
      <w:r w:rsidR="0035506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个月内，</w:t>
      </w:r>
      <w:r w:rsidR="00B13E71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登陆专家库管理系统</w:t>
      </w:r>
      <w:r w:rsidR="00DB337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上传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续聘申请</w:t>
      </w:r>
      <w:r w:rsidR="00B13E71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材料</w:t>
      </w:r>
      <w:r w:rsidR="003C6AB0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。未提出续聘申请的，届满后系统自动解聘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</w:t>
      </w:r>
      <w:r w:rsidR="00504A9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首次统一续聘的时间为</w:t>
      </w:r>
      <w:r w:rsidR="00504A9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2024</w:t>
      </w:r>
      <w:r w:rsidR="00504A9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年</w:t>
      </w:r>
      <w:r w:rsidR="00504A9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1</w:t>
      </w:r>
      <w:r w:rsidR="00504A9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月</w:t>
      </w:r>
      <w:r w:rsidR="00504A9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1</w:t>
      </w:r>
      <w:r w:rsidR="00504A9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日至</w:t>
      </w:r>
      <w:r w:rsidR="00504A9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3</w:t>
      </w:r>
      <w:r w:rsidR="00504A9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月</w:t>
      </w:r>
      <w:r w:rsidR="00504A9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31</w:t>
      </w:r>
      <w:r w:rsidR="00504A9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日</w:t>
      </w:r>
      <w:r w:rsidR="00D25832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，需要上传的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续聘</w:t>
      </w:r>
      <w:r w:rsidR="00B13E71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申请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材料</w:t>
      </w:r>
      <w:r w:rsidR="00B13E71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包括</w:t>
      </w:r>
      <w:r w:rsidR="00421AA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续聘培训合格证书、</w:t>
      </w:r>
      <w:r w:rsidR="00421AA7" w:rsidRPr="00697FF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个人续聘申请</w:t>
      </w:r>
      <w:r w:rsidR="00421AA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</w:t>
      </w:r>
    </w:p>
    <w:p w:rsidR="009132A4" w:rsidRDefault="00B13E71" w:rsidP="00E74CEA">
      <w:pPr>
        <w:ind w:firstLine="646"/>
        <w:rPr>
          <w:rFonts w:ascii="Times New Roman" w:eastAsia="仿宋_GB2312" w:hAnsi="Times New Roman"/>
          <w:color w:val="000000"/>
          <w:sz w:val="32"/>
          <w:szCs w:val="32"/>
          <w:shd w:val="clear" w:color="auto" w:fill="FFFFFF"/>
        </w:rPr>
      </w:pPr>
      <w:r w:rsidRPr="0093641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1.</w:t>
      </w:r>
      <w:r w:rsidR="00421AA7" w:rsidRPr="0093641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 xml:space="preserve"> </w:t>
      </w:r>
      <w:r w:rsidRPr="0093641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续聘培训除</w:t>
      </w:r>
      <w:r w:rsidR="002D1A96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市财政局</w:t>
      </w:r>
      <w:r w:rsidRPr="0093641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集中组织</w:t>
      </w:r>
      <w:r w:rsidR="002D1A96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培训</w:t>
      </w:r>
      <w:r w:rsidRPr="0093641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外，</w:t>
      </w:r>
      <w:r w:rsidR="002D1A96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原则上</w:t>
      </w:r>
      <w:r w:rsidR="007E2A7C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采用</w:t>
      </w:r>
      <w:r w:rsidRPr="0093641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线</w:t>
      </w:r>
      <w:r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上培训，</w:t>
      </w:r>
      <w:r w:rsidR="002D1A96" w:rsidRPr="00A41593">
        <w:rPr>
          <w:rFonts w:ascii="Times New Roman" w:eastAsia="仿宋_GB2312" w:hAnsi="Times New Roman" w:cs="Times New Roman" w:hint="eastAsia"/>
          <w:color w:val="000000"/>
          <w:spacing w:val="-4"/>
          <w:sz w:val="32"/>
          <w:szCs w:val="32"/>
          <w:shd w:val="clear" w:color="auto" w:fill="FFFFFF"/>
        </w:rPr>
        <w:t>培</w:t>
      </w:r>
      <w:r w:rsidR="002D1A96" w:rsidRPr="002748C3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训网址</w:t>
      </w:r>
      <w:r w:rsidR="002D1A96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见附件</w:t>
      </w:r>
      <w:r w:rsidR="002D1A96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5</w:t>
      </w:r>
      <w:r w:rsidR="002D1A96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。今后如有调整将在《南京公共采购信息网》公告。</w:t>
      </w:r>
    </w:p>
    <w:p w:rsidR="009132A4" w:rsidRPr="00697FF7" w:rsidRDefault="00697FF7" w:rsidP="00E74CEA">
      <w:pPr>
        <w:ind w:firstLine="646"/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2. </w:t>
      </w:r>
      <w:r w:rsidRPr="00697FF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个人续聘申请内容包括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：</w:t>
      </w:r>
      <w:r w:rsidRPr="00697FF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姓名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，身份证号，入库时间，</w:t>
      </w:r>
      <w:r w:rsidR="002D1A96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本轮聘用期间参与政府采购评审情况及收获体会，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有无违规违纪行为，</w:t>
      </w:r>
      <w:r w:rsidR="00B22A24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身体健康状况，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申请续聘</w:t>
      </w:r>
      <w:r w:rsidR="0035506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意愿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等信息</w:t>
      </w:r>
      <w:r w:rsidR="00B22A24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（见附件</w:t>
      </w:r>
      <w:r w:rsidR="0097219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4</w:t>
      </w:r>
      <w:r w:rsidR="00B22A24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）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</w:t>
      </w:r>
    </w:p>
    <w:p w:rsidR="0044594C" w:rsidRDefault="00421AA7" w:rsidP="00E74CEA">
      <w:pPr>
        <w:ind w:firstLine="645"/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3.</w:t>
      </w:r>
      <w:r w:rsidR="006C5635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 xml:space="preserve">　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截至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2024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年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1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月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1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日已入库满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3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年需要续聘的评审专家，在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2024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年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3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月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31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日前通过专家库</w:t>
      </w:r>
      <w:r w:rsidR="008922BD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管理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系统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完成续聘申请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材料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上传。其他未满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3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年的</w:t>
      </w:r>
      <w:r w:rsidR="00F265F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入库</w:t>
      </w:r>
      <w:r w:rsidR="000E25D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评审专家，届满期前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3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个月内</w:t>
      </w:r>
      <w:r w:rsidR="002B621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通过系统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申报。</w:t>
      </w:r>
    </w:p>
    <w:p w:rsidR="00421AA7" w:rsidRPr="001B2FFC" w:rsidRDefault="00421AA7" w:rsidP="00E74CEA">
      <w:pPr>
        <w:ind w:firstLine="645"/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 xml:space="preserve">4. 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参加了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2021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年</w:t>
      </w:r>
      <w:r w:rsidR="00F164B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度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和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2023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年</w:t>
      </w:r>
      <w:r w:rsidR="006A539F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度</w:t>
      </w:r>
      <w:r w:rsidR="008922BD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南京市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财政局组织的</w:t>
      </w:r>
      <w:r w:rsidR="008922BD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线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上培训并考试合格的评审专家，视同已参加续聘培训，</w:t>
      </w:r>
      <w:r w:rsidR="00E74CE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续聘时将</w:t>
      </w:r>
      <w:r w:rsidR="00800008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获得的培训合格证书</w:t>
      </w:r>
      <w:r w:rsidR="00E74CE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作为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续聘</w:t>
      </w:r>
      <w:r w:rsidR="00BD36A1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培训合格证</w:t>
      </w:r>
      <w:r w:rsidR="00EE62AC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书</w:t>
      </w:r>
      <w:r w:rsidR="00E74CE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上传</w:t>
      </w:r>
      <w:r w:rsidR="00BD36A1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</w:t>
      </w:r>
    </w:p>
    <w:p w:rsidR="007178F5" w:rsidRPr="00CC72DF" w:rsidRDefault="00FA5A83" w:rsidP="00E74CEA">
      <w:pPr>
        <w:ind w:firstLine="645"/>
        <w:rPr>
          <w:rFonts w:ascii="黑体" w:eastAsia="黑体" w:hAnsi="黑体" w:cs="Times New Roman"/>
          <w:color w:val="000000"/>
          <w:sz w:val="32"/>
          <w:szCs w:val="32"/>
          <w:shd w:val="clear" w:color="auto" w:fill="FFFFFF"/>
        </w:rPr>
      </w:pPr>
      <w:r>
        <w:rPr>
          <w:rFonts w:ascii="黑体" w:eastAsia="黑体" w:hAnsi="黑体" w:cs="Times New Roman" w:hint="eastAsia"/>
          <w:color w:val="000000"/>
          <w:sz w:val="32"/>
          <w:szCs w:val="32"/>
          <w:shd w:val="clear" w:color="auto" w:fill="FFFFFF"/>
        </w:rPr>
        <w:t>三</w:t>
      </w:r>
      <w:r w:rsidR="007178F5" w:rsidRPr="00CC72DF">
        <w:rPr>
          <w:rFonts w:ascii="黑体" w:eastAsia="黑体" w:hAnsi="黑体" w:cs="Times New Roman" w:hint="eastAsia"/>
          <w:color w:val="000000"/>
          <w:sz w:val="32"/>
          <w:szCs w:val="32"/>
          <w:shd w:val="clear" w:color="auto" w:fill="FFFFFF"/>
        </w:rPr>
        <w:t>、</w:t>
      </w:r>
      <w:r w:rsidR="002B6219" w:rsidRPr="00CC72DF">
        <w:rPr>
          <w:rFonts w:ascii="黑体" w:eastAsia="黑体" w:hAnsi="黑体" w:cs="Times New Roman" w:hint="eastAsia"/>
          <w:color w:val="000000"/>
          <w:sz w:val="32"/>
          <w:szCs w:val="32"/>
          <w:shd w:val="clear" w:color="auto" w:fill="FFFFFF"/>
        </w:rPr>
        <w:t>年度</w:t>
      </w:r>
      <w:r w:rsidR="009D38FC" w:rsidRPr="00CC72DF">
        <w:rPr>
          <w:rFonts w:ascii="黑体" w:eastAsia="黑体" w:hAnsi="黑体" w:cs="Times New Roman" w:hint="eastAsia"/>
          <w:color w:val="000000"/>
          <w:sz w:val="32"/>
          <w:szCs w:val="32"/>
          <w:shd w:val="clear" w:color="auto" w:fill="FFFFFF"/>
        </w:rPr>
        <w:t>考核</w:t>
      </w:r>
    </w:p>
    <w:p w:rsidR="001B2FFC" w:rsidRPr="00E30747" w:rsidRDefault="00FA5A83" w:rsidP="00E74CEA">
      <w:pPr>
        <w:ind w:firstLine="645"/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执行</w:t>
      </w:r>
      <w:r w:rsidR="002B621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江苏省财政厅《关于加强全省政府采购评审专家管理的通知》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</w:t>
      </w:r>
      <w:r w:rsidR="002B621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已入库评审专家</w:t>
      </w:r>
      <w:r w:rsidR="00E74CE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在每年</w:t>
      </w:r>
      <w:r w:rsidR="002B621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10</w:t>
      </w:r>
      <w:r w:rsidR="002B621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月</w:t>
      </w:r>
      <w:r w:rsidR="002B621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15</w:t>
      </w:r>
      <w:r w:rsidR="002B621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日至</w:t>
      </w:r>
      <w:r w:rsidR="002B621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11</w:t>
      </w:r>
      <w:r w:rsidR="002B621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月</w:t>
      </w:r>
      <w:r w:rsidR="002B621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30</w:t>
      </w:r>
      <w:r w:rsidR="002B621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日，需</w:t>
      </w:r>
      <w:r w:rsidR="00093BC5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登</w:t>
      </w:r>
      <w:r w:rsidR="00093BC5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lastRenderedPageBreak/>
        <w:t>陆</w:t>
      </w:r>
      <w:r w:rsidR="00CC72DF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专家库</w:t>
      </w:r>
      <w:r w:rsidR="008922BD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管理</w:t>
      </w:r>
      <w:r w:rsidR="00CC72DF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系统</w:t>
      </w:r>
      <w:r w:rsidR="0071548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参加</w:t>
      </w:r>
      <w:r w:rsidR="00CC72DF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年度考核。</w:t>
      </w:r>
      <w:r w:rsidR="00AC253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考</w:t>
      </w:r>
      <w:r w:rsidR="007E2A7C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核</w:t>
      </w:r>
      <w:r w:rsidR="00AC253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不合格的</w:t>
      </w:r>
      <w:r w:rsidR="009E29B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，</w:t>
      </w:r>
      <w:r w:rsidR="00AC253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需参加每年</w:t>
      </w:r>
      <w:r w:rsidR="00AC253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12</w:t>
      </w:r>
      <w:r w:rsidR="00AC253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月</w:t>
      </w:r>
      <w:r w:rsidR="00AC253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1</w:t>
      </w:r>
      <w:r w:rsidR="00AC253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日至</w:t>
      </w:r>
      <w:r w:rsidR="00AC253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12</w:t>
      </w:r>
      <w:r w:rsidR="00AC253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月</w:t>
      </w:r>
      <w:r w:rsidR="00AC253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31</w:t>
      </w:r>
      <w:r w:rsidR="00AC253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日的补考</w:t>
      </w:r>
      <w:r w:rsidR="00CA525F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，连续</w:t>
      </w:r>
      <w:r w:rsidR="00CA525F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3</w:t>
      </w:r>
      <w:r w:rsidR="00CA525F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年考核不合格的系统自动解聘。</w:t>
      </w:r>
    </w:p>
    <w:p w:rsidR="00EE62AC" w:rsidRPr="00F86483" w:rsidRDefault="003D4195" w:rsidP="00E74CEA">
      <w:pPr>
        <w:ind w:firstLine="645"/>
        <w:rPr>
          <w:rFonts w:ascii="黑体" w:eastAsia="黑体" w:hAnsi="黑体" w:cs="Times New Roman"/>
          <w:color w:val="000000"/>
          <w:sz w:val="32"/>
          <w:szCs w:val="32"/>
          <w:shd w:val="clear" w:color="auto" w:fill="FFFFFF"/>
        </w:rPr>
      </w:pPr>
      <w:r>
        <w:rPr>
          <w:rFonts w:ascii="黑体" w:eastAsia="黑体" w:hAnsi="黑体" w:cs="Times New Roman" w:hint="eastAsia"/>
          <w:color w:val="000000"/>
          <w:sz w:val="32"/>
          <w:szCs w:val="32"/>
          <w:shd w:val="clear" w:color="auto" w:fill="FFFFFF"/>
        </w:rPr>
        <w:t>四</w:t>
      </w:r>
      <w:r w:rsidR="007178F5" w:rsidRPr="00F86483">
        <w:rPr>
          <w:rFonts w:ascii="黑体" w:eastAsia="黑体" w:hAnsi="黑体" w:cs="Times New Roman" w:hint="eastAsia"/>
          <w:color w:val="000000"/>
          <w:sz w:val="32"/>
          <w:szCs w:val="32"/>
          <w:shd w:val="clear" w:color="auto" w:fill="FFFFFF"/>
        </w:rPr>
        <w:t>、</w:t>
      </w:r>
      <w:r w:rsidR="00EA465A" w:rsidRPr="00F86483">
        <w:rPr>
          <w:rFonts w:ascii="黑体" w:eastAsia="黑体" w:hAnsi="黑体" w:cs="Times New Roman" w:hint="eastAsia"/>
          <w:color w:val="000000"/>
          <w:sz w:val="32"/>
          <w:szCs w:val="32"/>
          <w:shd w:val="clear" w:color="auto" w:fill="FFFFFF"/>
        </w:rPr>
        <w:t>履职评价</w:t>
      </w:r>
    </w:p>
    <w:p w:rsidR="00D46508" w:rsidRDefault="003D4195" w:rsidP="00E74CEA">
      <w:pPr>
        <w:ind w:firstLine="645"/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执行</w:t>
      </w:r>
      <w:r w:rsidR="00F86483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江苏省财政厅《关于开展全省政府采购代理机构和评审专家履职评价工作的通知》</w:t>
      </w:r>
      <w:r w:rsidR="000E6168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（</w:t>
      </w:r>
      <w:r w:rsidR="0097219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见</w:t>
      </w:r>
      <w:r w:rsidR="000E6168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附件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2</w:t>
      </w:r>
      <w:r w:rsidR="000E6168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）</w:t>
      </w:r>
      <w:r w:rsidR="00F164BE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</w:t>
      </w:r>
      <w:r w:rsidR="000E6168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评审专家在评审活</w:t>
      </w:r>
      <w:r w:rsidR="000E6168" w:rsidRPr="0035257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动结束后</w:t>
      </w:r>
      <w:r w:rsidR="000E6168" w:rsidRPr="0035257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5</w:t>
      </w:r>
      <w:r w:rsidR="00C64513" w:rsidRPr="0035257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个工作日内，</w:t>
      </w:r>
      <w:r w:rsidR="00352579" w:rsidRPr="0035257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登陆</w:t>
      </w:r>
      <w:r w:rsidR="00C64513" w:rsidRPr="0035257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专家库</w:t>
      </w:r>
      <w:r w:rsidR="0071548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管理</w:t>
      </w:r>
      <w:r w:rsidR="00C64513" w:rsidRPr="0035257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系统</w:t>
      </w:r>
      <w:r w:rsidR="00C64513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对抽取专家的</w:t>
      </w:r>
      <w:r w:rsidR="0071548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社会</w:t>
      </w:r>
      <w:r w:rsidR="00C64513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代理机构</w:t>
      </w:r>
      <w:r w:rsidR="00352579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作出</w:t>
      </w:r>
      <w:r w:rsidR="00C64513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评价。</w:t>
      </w:r>
      <w:r w:rsidR="00CA525F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5</w:t>
      </w:r>
      <w:r w:rsidR="00CA525F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个工作日内未评价的，系统自动暂停抽取，待评价完成后自动恢复。</w:t>
      </w:r>
    </w:p>
    <w:p w:rsidR="00E74CEA" w:rsidRDefault="00AD6B06" w:rsidP="00E74CEA">
      <w:pPr>
        <w:ind w:firstLine="645"/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专家库</w:t>
      </w:r>
      <w:r w:rsidR="00715487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管理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系统咨询电话：</w:t>
      </w:r>
      <w:r w:rsidR="00596A16" w:rsidRPr="00596A16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4009281686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</w:t>
      </w:r>
    </w:p>
    <w:p w:rsidR="00E74CEA" w:rsidRDefault="00E74CEA" w:rsidP="00E74CEA">
      <w:pPr>
        <w:ind w:firstLine="645"/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联系人：崔达铨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联系电话：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025-51808864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</w:t>
      </w:r>
    </w:p>
    <w:p w:rsidR="00E74CEA" w:rsidRDefault="00E74CEA" w:rsidP="00E74CEA">
      <w:pPr>
        <w:ind w:firstLine="645"/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</w:pPr>
    </w:p>
    <w:p w:rsidR="00E74CEA" w:rsidRDefault="00E74CEA" w:rsidP="00E74CEA">
      <w:pPr>
        <w:ind w:firstLine="645"/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</w:pPr>
    </w:p>
    <w:p w:rsidR="00AD16CD" w:rsidRPr="00E74CEA" w:rsidRDefault="00E74CEA" w:rsidP="00E74CEA">
      <w:pPr>
        <w:ind w:firstLine="645"/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 w:rsidR="00CA525F">
        <w:rPr>
          <w:rFonts w:ascii="Times New Roman" w:eastAsia="仿宋_GB2312" w:hAnsi="Times New Roman" w:cs="Times New Roman" w:hint="eastAsia"/>
          <w:sz w:val="32"/>
          <w:szCs w:val="32"/>
        </w:rPr>
        <w:t xml:space="preserve">    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                    </w:t>
      </w:r>
      <w:r w:rsidR="00AD16CD">
        <w:rPr>
          <w:rFonts w:ascii="Times New Roman" w:eastAsia="仿宋_GB2312" w:hAnsi="Times New Roman" w:cs="Times New Roman" w:hint="eastAsia"/>
          <w:sz w:val="32"/>
          <w:szCs w:val="32"/>
        </w:rPr>
        <w:t>南京市财政局</w:t>
      </w:r>
    </w:p>
    <w:p w:rsidR="00AD16CD" w:rsidRDefault="00AD16CD" w:rsidP="00E74CEA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 w:rsidR="003358FA">
        <w:rPr>
          <w:rFonts w:ascii="Times New Roman" w:eastAsia="仿宋_GB2312" w:hAnsi="Times New Roman" w:cs="Times New Roman" w:hint="eastAsia"/>
          <w:sz w:val="32"/>
          <w:szCs w:val="32"/>
        </w:rPr>
        <w:t xml:space="preserve">                            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2023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年</w:t>
      </w:r>
      <w:r w:rsidR="00AD6B06">
        <w:rPr>
          <w:rFonts w:ascii="Times New Roman" w:eastAsia="仿宋_GB2312" w:hAnsi="Times New Roman" w:cs="Times New Roman" w:hint="eastAsia"/>
          <w:sz w:val="32"/>
          <w:szCs w:val="32"/>
        </w:rPr>
        <w:t>10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月</w:t>
      </w:r>
      <w:r w:rsidR="003358FA"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 w:rsidR="00E74CEA">
        <w:rPr>
          <w:rFonts w:ascii="Times New Roman" w:eastAsia="仿宋_GB2312" w:hAnsi="Times New Roman" w:cs="Times New Roman" w:hint="eastAsia"/>
          <w:sz w:val="32"/>
          <w:szCs w:val="32"/>
        </w:rPr>
        <w:t>8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日</w:t>
      </w:r>
    </w:p>
    <w:p w:rsidR="00E74CEA" w:rsidRDefault="00E74CEA" w:rsidP="00C01304">
      <w:pPr>
        <w:rPr>
          <w:rFonts w:ascii="黑体" w:eastAsia="黑体" w:hAnsi="黑体" w:cs="Times New Roman" w:hint="eastAsia"/>
          <w:sz w:val="32"/>
          <w:szCs w:val="32"/>
        </w:rPr>
      </w:pPr>
    </w:p>
    <w:p w:rsidR="00E74CEA" w:rsidRDefault="00E74CEA" w:rsidP="00C01304">
      <w:pPr>
        <w:rPr>
          <w:rFonts w:ascii="黑体" w:eastAsia="黑体" w:hAnsi="黑体" w:cs="Times New Roman" w:hint="eastAsia"/>
          <w:sz w:val="32"/>
          <w:szCs w:val="32"/>
        </w:rPr>
      </w:pPr>
    </w:p>
    <w:p w:rsidR="00E74CEA" w:rsidRDefault="00E74CEA" w:rsidP="00C01304">
      <w:pPr>
        <w:rPr>
          <w:rFonts w:ascii="黑体" w:eastAsia="黑体" w:hAnsi="黑体" w:cs="Times New Roman" w:hint="eastAsia"/>
          <w:sz w:val="32"/>
          <w:szCs w:val="32"/>
        </w:rPr>
      </w:pPr>
    </w:p>
    <w:p w:rsidR="00E74CEA" w:rsidRDefault="00E74CEA" w:rsidP="00C01304">
      <w:pPr>
        <w:rPr>
          <w:rFonts w:ascii="黑体" w:eastAsia="黑体" w:hAnsi="黑体" w:cs="Times New Roman" w:hint="eastAsia"/>
          <w:sz w:val="32"/>
          <w:szCs w:val="32"/>
        </w:rPr>
      </w:pPr>
    </w:p>
    <w:p w:rsidR="00E74CEA" w:rsidRDefault="00E74CEA" w:rsidP="00C01304">
      <w:pPr>
        <w:rPr>
          <w:rFonts w:ascii="黑体" w:eastAsia="黑体" w:hAnsi="黑体" w:cs="Times New Roman" w:hint="eastAsia"/>
          <w:sz w:val="32"/>
          <w:szCs w:val="32"/>
        </w:rPr>
      </w:pPr>
    </w:p>
    <w:p w:rsidR="008F3678" w:rsidRDefault="008F3678" w:rsidP="00C01304">
      <w:pPr>
        <w:rPr>
          <w:rFonts w:ascii="黑体" w:eastAsia="黑体" w:hAnsi="黑体" w:cs="Times New Roman"/>
          <w:sz w:val="32"/>
          <w:szCs w:val="32"/>
        </w:rPr>
      </w:pPr>
      <w:r w:rsidRPr="007B73A1">
        <w:rPr>
          <w:rFonts w:ascii="黑体" w:eastAsia="黑体" w:hAnsi="黑体" w:cs="Times New Roman" w:hint="eastAsia"/>
          <w:sz w:val="32"/>
          <w:szCs w:val="32"/>
        </w:rPr>
        <w:lastRenderedPageBreak/>
        <w:t>附件1</w:t>
      </w:r>
    </w:p>
    <w:p w:rsidR="00066535" w:rsidRDefault="002E5F53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pict>
          <v:rect id="_x0000_s1030" style="position:absolute;left:0;text-align:left;margin-left:-6.35pt;margin-top:3.1pt;width:480.35pt;height:615.2pt;z-index:251661312" filled="f" stroked="f">
            <v:textbox>
              <w:txbxContent>
                <w:p w:rsidR="00066535" w:rsidRDefault="00066535">
                  <w:r>
                    <w:rPr>
                      <w:noProof/>
                    </w:rPr>
                    <w:drawing>
                      <wp:inline distT="0" distB="0" distL="0" distR="0">
                        <wp:extent cx="5637312" cy="7594979"/>
                        <wp:effectExtent l="19050" t="0" r="1488" b="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37769" cy="7595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2E5F53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lastRenderedPageBreak/>
        <w:pict>
          <v:rect id="_x0000_s1031" style="position:absolute;left:0;text-align:left;margin-left:-9pt;margin-top:-7.1pt;width:480.35pt;height:656.05pt;z-index:251662336" filled="f" stroked="f">
            <v:textbox>
              <w:txbxContent>
                <w:p w:rsidR="00066535" w:rsidRDefault="00066535">
                  <w:r>
                    <w:rPr>
                      <w:noProof/>
                    </w:rPr>
                    <w:drawing>
                      <wp:inline distT="0" distB="0" distL="0" distR="0">
                        <wp:extent cx="5658418" cy="8120418"/>
                        <wp:effectExtent l="19050" t="0" r="0" b="0"/>
                        <wp:docPr id="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59721" cy="8122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AA41B5" w:rsidRDefault="00AA41B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2E5F53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noProof/>
          <w:sz w:val="32"/>
          <w:szCs w:val="32"/>
        </w:rPr>
        <w:lastRenderedPageBreak/>
        <w:pict>
          <v:rect id="_x0000_s1032" style="position:absolute;left:0;text-align:left;margin-left:-5.65pt;margin-top:-2.65pt;width:480.35pt;height:655.5pt;z-index:251663360" filled="f" stroked="f">
            <v:textbox>
              <w:txbxContent>
                <w:p w:rsidR="00066535" w:rsidRDefault="00066535">
                  <w:r>
                    <w:rPr>
                      <w:noProof/>
                    </w:rPr>
                    <w:drawing>
                      <wp:inline distT="0" distB="0" distL="0" distR="0">
                        <wp:extent cx="5569708" cy="8065826"/>
                        <wp:effectExtent l="19050" t="0" r="0" b="0"/>
                        <wp:docPr id="7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9952" cy="80661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066535" w:rsidRDefault="00066535" w:rsidP="00AA41B5">
      <w:pPr>
        <w:spacing w:line="240" w:lineRule="exact"/>
        <w:rPr>
          <w:rFonts w:ascii="黑体" w:eastAsia="黑体" w:hAnsi="黑体" w:cs="Times New Roman"/>
          <w:sz w:val="32"/>
          <w:szCs w:val="32"/>
        </w:rPr>
      </w:pPr>
    </w:p>
    <w:p w:rsidR="007B73A1" w:rsidRPr="007B73A1" w:rsidRDefault="002E5F53" w:rsidP="007B73A1">
      <w:pPr>
        <w:spacing w:line="600" w:lineRule="exact"/>
        <w:ind w:right="560"/>
        <w:jc w:val="left"/>
        <w:rPr>
          <w:rFonts w:ascii="黑体" w:eastAsia="黑体" w:hAnsi="黑体" w:cs="仿宋_GB2312"/>
          <w:sz w:val="32"/>
          <w:szCs w:val="32"/>
        </w:rPr>
      </w:pPr>
      <w:r w:rsidRPr="002E5F53">
        <w:rPr>
          <w:rFonts w:ascii="方正小标宋简体" w:eastAsia="方正小标宋简体" w:hAnsi="微软雅黑" w:cs="宋体"/>
          <w:noProof/>
          <w:color w:val="333333"/>
          <w:kern w:val="36"/>
          <w:sz w:val="44"/>
          <w:szCs w:val="44"/>
        </w:rPr>
        <w:lastRenderedPageBreak/>
        <w:pict>
          <v:rect id="_x0000_s1034" style="position:absolute;margin-left:-10.75pt;margin-top:28.65pt;width:465.35pt;height:614.7pt;z-index:251664384" filled="f" stroked="f">
            <v:textbox>
              <w:txbxContent>
                <w:p w:rsidR="00AF1A3E" w:rsidRDefault="00AF1A3E">
                  <w:r>
                    <w:rPr>
                      <w:noProof/>
                    </w:rPr>
                    <w:drawing>
                      <wp:inline distT="0" distB="0" distL="0" distR="0">
                        <wp:extent cx="5637947" cy="7710114"/>
                        <wp:effectExtent l="19050" t="0" r="853" b="0"/>
                        <wp:docPr id="2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37947" cy="77101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B73A1" w:rsidRPr="007B73A1">
        <w:rPr>
          <w:rFonts w:ascii="黑体" w:eastAsia="黑体" w:hAnsi="黑体" w:cs="仿宋_GB2312" w:hint="eastAsia"/>
          <w:sz w:val="32"/>
          <w:szCs w:val="32"/>
        </w:rPr>
        <w:t>附件2</w:t>
      </w:r>
    </w:p>
    <w:p w:rsidR="007B73A1" w:rsidRDefault="007B73A1" w:rsidP="007B73A1">
      <w:pPr>
        <w:widowControl/>
        <w:shd w:val="clear" w:color="auto" w:fill="FFFFFF"/>
        <w:spacing w:line="240" w:lineRule="exact"/>
        <w:jc w:val="center"/>
        <w:rPr>
          <w:rFonts w:ascii="方正小标宋简体" w:eastAsia="方正小标宋简体" w:hAnsi="黑体" w:cs="宋体"/>
          <w:bCs/>
          <w:color w:val="000000" w:themeColor="text1"/>
          <w:kern w:val="0"/>
          <w:sz w:val="44"/>
          <w:szCs w:val="44"/>
        </w:rPr>
      </w:pPr>
    </w:p>
    <w:p w:rsidR="00AF1A3E" w:rsidRDefault="00AF1A3E" w:rsidP="00176EC2">
      <w:pPr>
        <w:widowControl/>
        <w:shd w:val="clear" w:color="auto" w:fill="FFFFFF"/>
        <w:spacing w:line="600" w:lineRule="exact"/>
        <w:jc w:val="center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176EC2">
      <w:pPr>
        <w:widowControl/>
        <w:shd w:val="clear" w:color="auto" w:fill="FFFFFF"/>
        <w:spacing w:line="600" w:lineRule="exact"/>
        <w:jc w:val="center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176EC2">
      <w:pPr>
        <w:widowControl/>
        <w:shd w:val="clear" w:color="auto" w:fill="FFFFFF"/>
        <w:spacing w:line="600" w:lineRule="exact"/>
        <w:jc w:val="center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2E5F53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  <w:r>
        <w:rPr>
          <w:rFonts w:ascii="方正小标宋简体" w:eastAsia="方正小标宋简体" w:hAnsi="微软雅黑" w:cs="宋体"/>
          <w:noProof/>
          <w:color w:val="333333"/>
          <w:kern w:val="36"/>
          <w:sz w:val="44"/>
          <w:szCs w:val="44"/>
        </w:rPr>
        <w:lastRenderedPageBreak/>
        <w:pict>
          <v:rect id="_x0000_s1035" style="position:absolute;margin-left:-11.1pt;margin-top:-7.55pt;width:465.35pt;height:655pt;z-index:251665408" filled="f" stroked="f">
            <v:textbox>
              <w:txbxContent>
                <w:p w:rsidR="00AF1A3E" w:rsidRDefault="00AF1A3E">
                  <w:r>
                    <w:rPr>
                      <w:noProof/>
                    </w:rPr>
                    <w:drawing>
                      <wp:inline distT="0" distB="0" distL="0" distR="0">
                        <wp:extent cx="5665243" cy="8204081"/>
                        <wp:effectExtent l="19050" t="0" r="0" b="0"/>
                        <wp:docPr id="3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0883" cy="8212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2E5F53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  <w:r>
        <w:rPr>
          <w:rFonts w:ascii="方正小标宋简体" w:eastAsia="方正小标宋简体" w:hAnsi="微软雅黑" w:cs="宋体"/>
          <w:noProof/>
          <w:color w:val="333333"/>
          <w:kern w:val="36"/>
          <w:sz w:val="44"/>
          <w:szCs w:val="44"/>
        </w:rPr>
        <w:lastRenderedPageBreak/>
        <w:pict>
          <v:rect id="_x0000_s1036" style="position:absolute;margin-left:-7.05pt;margin-top:-4.35pt;width:465.35pt;height:652.3pt;z-index:251666432" filled="f" stroked="f">
            <v:textbox>
              <w:txbxContent>
                <w:p w:rsidR="006301F0" w:rsidRDefault="006301F0">
                  <w:r>
                    <w:rPr>
                      <w:noProof/>
                    </w:rPr>
                    <w:drawing>
                      <wp:inline distT="0" distB="0" distL="0" distR="0">
                        <wp:extent cx="5603828" cy="8099946"/>
                        <wp:effectExtent l="19050" t="0" r="0" b="0"/>
                        <wp:docPr id="5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3574" cy="80995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2E5F53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  <w:r>
        <w:rPr>
          <w:rFonts w:ascii="方正小标宋简体" w:eastAsia="方正小标宋简体" w:hAnsi="微软雅黑" w:cs="宋体"/>
          <w:noProof/>
          <w:color w:val="333333"/>
          <w:kern w:val="36"/>
          <w:sz w:val="44"/>
          <w:szCs w:val="44"/>
        </w:rPr>
        <w:lastRenderedPageBreak/>
        <w:pict>
          <v:rect id="_x0000_s1037" style="position:absolute;margin-left:-10.8pt;margin-top:-3.7pt;width:465.35pt;height:657.65pt;z-index:251667456" filled="f" stroked="f">
            <v:textbox>
              <w:txbxContent>
                <w:p w:rsidR="006301F0" w:rsidRDefault="006301F0">
                  <w:r>
                    <w:rPr>
                      <w:noProof/>
                    </w:rPr>
                    <w:drawing>
                      <wp:inline distT="0" distB="0" distL="0" distR="0">
                        <wp:extent cx="5635407" cy="8120418"/>
                        <wp:effectExtent l="19050" t="0" r="3393" b="0"/>
                        <wp:docPr id="10" name="图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37777" cy="81238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2E5F53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  <w:r>
        <w:rPr>
          <w:rFonts w:ascii="方正小标宋简体" w:eastAsia="方正小标宋简体" w:hAnsi="微软雅黑" w:cs="宋体"/>
          <w:noProof/>
          <w:color w:val="333333"/>
          <w:kern w:val="36"/>
          <w:sz w:val="44"/>
          <w:szCs w:val="44"/>
        </w:rPr>
        <w:lastRenderedPageBreak/>
        <w:pict>
          <v:rect id="_x0000_s1038" style="position:absolute;margin-left:-6.5pt;margin-top:-2.65pt;width:465.35pt;height:9in;z-index:251668480" filled="f" stroked="f">
            <v:textbox>
              <w:txbxContent>
                <w:p w:rsidR="006301F0" w:rsidRDefault="00F37AAD">
                  <w:r>
                    <w:rPr>
                      <w:noProof/>
                    </w:rPr>
                    <w:drawing>
                      <wp:inline distT="0" distB="0" distL="0" distR="0">
                        <wp:extent cx="5578276" cy="8011235"/>
                        <wp:effectExtent l="19050" t="0" r="3374" b="0"/>
                        <wp:docPr id="13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9090" cy="8012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AF1A3E" w:rsidRDefault="00AF1A3E" w:rsidP="00AF1A3E">
      <w:pPr>
        <w:widowControl/>
        <w:shd w:val="clear" w:color="auto" w:fill="FFFFFF"/>
        <w:spacing w:line="600" w:lineRule="exact"/>
        <w:jc w:val="left"/>
        <w:outlineLvl w:val="0"/>
        <w:rPr>
          <w:rFonts w:ascii="方正小标宋简体" w:eastAsia="方正小标宋简体" w:hAnsi="微软雅黑" w:cs="宋体"/>
          <w:color w:val="333333"/>
          <w:kern w:val="36"/>
          <w:sz w:val="44"/>
          <w:szCs w:val="44"/>
        </w:rPr>
      </w:pPr>
    </w:p>
    <w:p w:rsidR="00B22A24" w:rsidRPr="007B73A1" w:rsidRDefault="00B22A24" w:rsidP="00B22A24">
      <w:pPr>
        <w:rPr>
          <w:rFonts w:ascii="黑体" w:eastAsia="黑体" w:hAnsi="黑体" w:cs="Times New Roman"/>
          <w:sz w:val="32"/>
          <w:szCs w:val="32"/>
        </w:rPr>
      </w:pPr>
      <w:r w:rsidRPr="007B73A1">
        <w:rPr>
          <w:rFonts w:ascii="黑体" w:eastAsia="黑体" w:hAnsi="黑体" w:cs="Times New Roman" w:hint="eastAsia"/>
          <w:sz w:val="32"/>
          <w:szCs w:val="32"/>
        </w:rPr>
        <w:lastRenderedPageBreak/>
        <w:t>附件3</w:t>
      </w:r>
    </w:p>
    <w:p w:rsidR="00176EC2" w:rsidRDefault="00176EC2" w:rsidP="00176EC2">
      <w:pPr>
        <w:jc w:val="center"/>
        <w:rPr>
          <w:rFonts w:ascii="仿宋_GB2312" w:eastAsia="仿宋_GB2312" w:hAnsi="黑体"/>
          <w:bCs/>
          <w:sz w:val="32"/>
          <w:szCs w:val="32"/>
        </w:rPr>
      </w:pPr>
      <w:r>
        <w:rPr>
          <w:rFonts w:ascii="仿宋_GB2312" w:eastAsia="仿宋_GB2312" w:hAnsi="黑体" w:cs="仿宋_GB2312" w:hint="eastAsia"/>
          <w:bCs/>
          <w:sz w:val="32"/>
          <w:szCs w:val="32"/>
        </w:rPr>
        <w:t>江苏省南京市政府采购评审专家</w:t>
      </w:r>
    </w:p>
    <w:p w:rsidR="00176EC2" w:rsidRDefault="00176EC2" w:rsidP="00176EC2">
      <w:pPr>
        <w:spacing w:line="600" w:lineRule="exact"/>
        <w:jc w:val="center"/>
        <w:rPr>
          <w:rFonts w:ascii="方正小标宋简体" w:eastAsia="方正小标宋简体" w:hAnsi="华文仿宋"/>
          <w:bCs/>
          <w:spacing w:val="60"/>
          <w:sz w:val="44"/>
          <w:szCs w:val="44"/>
        </w:rPr>
      </w:pPr>
      <w:r>
        <w:rPr>
          <w:rFonts w:ascii="方正小标宋简体" w:eastAsia="方正小标宋简体" w:cs="仿宋_GB2312" w:hint="eastAsia"/>
          <w:bCs/>
          <w:spacing w:val="60"/>
          <w:sz w:val="44"/>
          <w:szCs w:val="44"/>
        </w:rPr>
        <w:t>诚信承诺书</w:t>
      </w:r>
    </w:p>
    <w:p w:rsidR="00176EC2" w:rsidRDefault="00176EC2" w:rsidP="00176EC2">
      <w:pPr>
        <w:spacing w:line="500" w:lineRule="exact"/>
        <w:jc w:val="center"/>
        <w:rPr>
          <w:rFonts w:ascii="仿宋_GB2312" w:eastAsia="仿宋_GB2312"/>
          <w:b/>
          <w:bCs/>
          <w:sz w:val="36"/>
          <w:szCs w:val="36"/>
        </w:rPr>
      </w:pPr>
    </w:p>
    <w:p w:rsidR="00176EC2" w:rsidRDefault="00176EC2" w:rsidP="00176EC2">
      <w:pPr>
        <w:spacing w:line="600" w:lineRule="exact"/>
        <w:ind w:firstLineChars="200" w:firstLine="64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本人</w:t>
      </w:r>
      <w:r w:rsidRPr="00F74983">
        <w:rPr>
          <w:rFonts w:ascii="仿宋_GB2312" w:eastAsia="仿宋_GB2312" w:cs="仿宋_GB2312" w:hint="eastAsia"/>
          <w:sz w:val="32"/>
          <w:szCs w:val="32"/>
        </w:rPr>
        <w:t>作为</w:t>
      </w:r>
      <w:r>
        <w:rPr>
          <w:rFonts w:ascii="仿宋_GB2312" w:eastAsia="仿宋_GB2312" w:cs="仿宋_GB2312" w:hint="eastAsia"/>
          <w:sz w:val="32"/>
          <w:szCs w:val="32"/>
        </w:rPr>
        <w:t>江苏省南京市政府采购评审专家，服从江苏省财政厅、南京市财政局对政府采购评审专家的管理，接受财政部门的专业知识培训，参与南京市政府采购项目评审，并作如下承诺：</w:t>
      </w:r>
    </w:p>
    <w:p w:rsidR="00176EC2" w:rsidRDefault="00176EC2" w:rsidP="00176EC2">
      <w:pPr>
        <w:spacing w:line="600" w:lineRule="exact"/>
        <w:ind w:firstLineChars="200" w:firstLine="64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一、遵守</w:t>
      </w:r>
      <w:r>
        <w:rPr>
          <w:rFonts w:ascii="仿宋_GB2312" w:eastAsia="仿宋_GB2312" w:cs="仿宋_GB2312" w:hint="eastAsia"/>
          <w:bCs/>
          <w:sz w:val="32"/>
          <w:szCs w:val="32"/>
        </w:rPr>
        <w:t>《中华人民共和国政府采购法》、《政府采购评审专家管理办法》及其他政府采购相关法律法规；</w:t>
      </w:r>
    </w:p>
    <w:p w:rsidR="00176EC2" w:rsidRDefault="00176EC2" w:rsidP="00176EC2">
      <w:pPr>
        <w:spacing w:line="600" w:lineRule="exact"/>
        <w:ind w:firstLineChars="200" w:firstLine="64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bCs/>
          <w:sz w:val="32"/>
          <w:szCs w:val="32"/>
        </w:rPr>
        <w:t>二、</w:t>
      </w:r>
      <w:r>
        <w:rPr>
          <w:rFonts w:ascii="仿宋_GB2312" w:eastAsia="仿宋_GB2312" w:cs="仿宋_GB2312" w:hint="eastAsia"/>
          <w:sz w:val="32"/>
          <w:szCs w:val="32"/>
        </w:rPr>
        <w:t>提供的专家申请材料全部真实有效；</w:t>
      </w:r>
    </w:p>
    <w:p w:rsidR="00176EC2" w:rsidRDefault="00176EC2" w:rsidP="00176EC2">
      <w:pPr>
        <w:spacing w:line="600" w:lineRule="exact"/>
        <w:ind w:firstLineChars="200" w:firstLine="64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三、</w:t>
      </w:r>
      <w:r>
        <w:rPr>
          <w:rFonts w:ascii="仿宋_GB2312" w:eastAsia="仿宋_GB2312" w:hint="eastAsia"/>
          <w:sz w:val="32"/>
          <w:szCs w:val="32"/>
        </w:rPr>
        <w:t>近5年内未受过刑事处罚、未纳入失信被执行人名单；</w:t>
      </w:r>
    </w:p>
    <w:p w:rsidR="00176EC2" w:rsidRDefault="00176EC2" w:rsidP="00176EC2">
      <w:pPr>
        <w:spacing w:line="600" w:lineRule="exact"/>
        <w:ind w:firstLineChars="200" w:firstLine="64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四、按时、自行参加政府采购评审活动，不迟到早退，不无故不参加评审，不让他人代替评审；</w:t>
      </w:r>
    </w:p>
    <w:p w:rsidR="00176EC2" w:rsidRDefault="00176EC2" w:rsidP="00176EC2">
      <w:pPr>
        <w:spacing w:line="600" w:lineRule="exact"/>
        <w:ind w:firstLineChars="200" w:firstLine="64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五、按照采购文件规定的评审程序、评审方法和评审标准客观、公正、独立、审慎地评审，不受任何干扰地提出真实、可靠评审意见，并对自己的评审意见承担法律责任；</w:t>
      </w:r>
    </w:p>
    <w:p w:rsidR="00176EC2" w:rsidRDefault="00176EC2" w:rsidP="00176EC2">
      <w:pPr>
        <w:spacing w:line="600" w:lineRule="exact"/>
        <w:ind w:firstLineChars="200" w:firstLine="64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六、不收受采购人、采购代理机构、供应商贿赂或其他不正当利益，不泄露评审文件、评审活动情况及相关保密要求事项；</w:t>
      </w:r>
    </w:p>
    <w:p w:rsidR="00176EC2" w:rsidRDefault="00176EC2" w:rsidP="00176EC2">
      <w:pPr>
        <w:spacing w:line="600" w:lineRule="exact"/>
        <w:ind w:firstLineChars="200" w:firstLine="64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七、发现采购人、供应商、采购代理机构在政府采购活动中</w:t>
      </w:r>
      <w:r w:rsidRPr="00847465">
        <w:rPr>
          <w:rFonts w:ascii="仿宋_GB2312" w:eastAsia="仿宋_GB2312" w:cs="仿宋_GB2312" w:hint="eastAsia"/>
          <w:spacing w:val="-8"/>
          <w:sz w:val="32"/>
          <w:szCs w:val="32"/>
        </w:rPr>
        <w:t>有不正当竞争或串通等违规行为，及时制止并报告财政部门；</w:t>
      </w:r>
    </w:p>
    <w:p w:rsidR="00176EC2" w:rsidRDefault="00176EC2" w:rsidP="00176EC2">
      <w:pPr>
        <w:spacing w:line="600" w:lineRule="exact"/>
        <w:ind w:firstLineChars="200" w:firstLine="64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八、不参加与自己有利害关系的政府采购项目评审活动，若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收到邀请，主动提出回避；</w:t>
      </w:r>
    </w:p>
    <w:p w:rsidR="00176EC2" w:rsidRDefault="00176EC2" w:rsidP="00176EC2">
      <w:pPr>
        <w:spacing w:line="600" w:lineRule="exact"/>
        <w:ind w:firstLineChars="200" w:firstLine="64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九、不加入影响政府采购公平、公正的微信、QQ群，不在微信、QQ群内从事与政府采购有关的勾联串通活动，不发布、转发或采用暗示方式传递应该保密的政府采购信息，不泄露与政府采购评审活动有关的秘密事项，如个人抽取信息、参加评审的采购项目、采购人代表、评审过程等；</w:t>
      </w:r>
    </w:p>
    <w:p w:rsidR="00176EC2" w:rsidRDefault="00176EC2" w:rsidP="00176EC2">
      <w:pPr>
        <w:spacing w:line="600" w:lineRule="exact"/>
        <w:ind w:firstLineChars="200" w:firstLine="64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十、依法配合采购人或采购代理机构做好政府采购活动的咨询解答、质疑信访处理，依法配合相关部门做好供应商投诉调查；</w:t>
      </w:r>
    </w:p>
    <w:p w:rsidR="00176EC2" w:rsidRDefault="00176EC2" w:rsidP="00176EC2">
      <w:pPr>
        <w:spacing w:line="600" w:lineRule="exact"/>
        <w:ind w:firstLineChars="200" w:firstLine="64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十一、不以政府采购评审专家名义从事有损政府采购形象的活动，自觉承担法律法规和有关规章规定的义务，积极参加政府采购业务培训。</w:t>
      </w:r>
    </w:p>
    <w:p w:rsidR="00176EC2" w:rsidRDefault="00176EC2" w:rsidP="00176EC2">
      <w:pPr>
        <w:spacing w:line="600" w:lineRule="exact"/>
        <w:ind w:firstLineChars="200" w:firstLine="64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十二、自行</w:t>
      </w:r>
      <w:r w:rsidRPr="004779C5">
        <w:rPr>
          <w:rFonts w:ascii="仿宋_GB2312" w:eastAsia="仿宋_GB2312" w:cs="仿宋_GB2312" w:hint="eastAsia"/>
          <w:sz w:val="32"/>
          <w:szCs w:val="32"/>
        </w:rPr>
        <w:t>承担在参加政府采购评审活动中</w:t>
      </w:r>
      <w:r>
        <w:rPr>
          <w:rFonts w:ascii="仿宋_GB2312" w:eastAsia="仿宋_GB2312" w:cs="仿宋_GB2312" w:hint="eastAsia"/>
          <w:sz w:val="32"/>
          <w:szCs w:val="32"/>
        </w:rPr>
        <w:t>（</w:t>
      </w:r>
      <w:r w:rsidRPr="004779C5">
        <w:rPr>
          <w:rFonts w:ascii="仿宋_GB2312" w:eastAsia="仿宋_GB2312" w:cs="仿宋_GB2312" w:hint="eastAsia"/>
          <w:sz w:val="32"/>
          <w:szCs w:val="32"/>
        </w:rPr>
        <w:t>包括往返途中和评审现场）因自身健康原因引发的一切后果</w:t>
      </w:r>
      <w:r>
        <w:rPr>
          <w:rFonts w:ascii="仿宋_GB2312" w:eastAsia="仿宋_GB2312" w:cs="仿宋_GB2312" w:hint="eastAsia"/>
          <w:sz w:val="32"/>
          <w:szCs w:val="32"/>
        </w:rPr>
        <w:t>。</w:t>
      </w:r>
    </w:p>
    <w:p w:rsidR="00176EC2" w:rsidRDefault="00176EC2" w:rsidP="00176EC2">
      <w:pPr>
        <w:spacing w:line="600" w:lineRule="exact"/>
        <w:ind w:firstLineChars="200" w:firstLine="643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b/>
          <w:bCs/>
          <w:sz w:val="32"/>
          <w:szCs w:val="32"/>
        </w:rPr>
        <w:t>本人声明：</w:t>
      </w:r>
      <w:r>
        <w:rPr>
          <w:rFonts w:ascii="仿宋_GB2312" w:eastAsia="仿宋_GB2312" w:cs="仿宋_GB2312" w:hint="eastAsia"/>
          <w:bCs/>
          <w:sz w:val="32"/>
          <w:szCs w:val="32"/>
        </w:rPr>
        <w:t>已完全理解以上条款，严守上述各项承诺。如有违反，愿接受政府采购监管部门和公安部门依法处理，因违法违规行为给其他当事人造成经济损失的，按规定予以赔偿并负法律责任。</w:t>
      </w:r>
    </w:p>
    <w:p w:rsidR="00176EC2" w:rsidRDefault="00176EC2" w:rsidP="00176EC2">
      <w:pPr>
        <w:spacing w:line="600" w:lineRule="exact"/>
        <w:ind w:right="560" w:firstLineChars="1350" w:firstLine="432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承 诺 人：</w:t>
      </w:r>
    </w:p>
    <w:p w:rsidR="00176EC2" w:rsidRDefault="00176EC2" w:rsidP="00176EC2">
      <w:pPr>
        <w:spacing w:line="600" w:lineRule="exact"/>
        <w:ind w:right="560" w:firstLineChars="1350" w:firstLine="432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身份证号：</w:t>
      </w:r>
    </w:p>
    <w:p w:rsidR="00176EC2" w:rsidRPr="0038069B" w:rsidRDefault="00176EC2" w:rsidP="00176EC2">
      <w:pPr>
        <w:spacing w:line="600" w:lineRule="exact"/>
        <w:ind w:right="560" w:firstLineChars="1350" w:firstLine="432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联系电话：</w:t>
      </w:r>
    </w:p>
    <w:p w:rsidR="00176EC2" w:rsidRDefault="00176EC2" w:rsidP="00176EC2">
      <w:pPr>
        <w:spacing w:line="600" w:lineRule="exact"/>
        <w:ind w:right="560"/>
        <w:jc w:val="center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 xml:space="preserve">                            年   月   日</w:t>
      </w:r>
    </w:p>
    <w:p w:rsidR="00176EC2" w:rsidRPr="007B73A1" w:rsidRDefault="00176EC2" w:rsidP="00176EC2">
      <w:pPr>
        <w:rPr>
          <w:rFonts w:ascii="黑体" w:eastAsia="黑体" w:hAnsi="黑体" w:cs="Times New Roman"/>
          <w:sz w:val="32"/>
          <w:szCs w:val="32"/>
        </w:rPr>
      </w:pPr>
      <w:r w:rsidRPr="007B73A1">
        <w:rPr>
          <w:rFonts w:ascii="黑体" w:eastAsia="黑体" w:hAnsi="黑体" w:cs="Times New Roman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Times New Roman" w:hint="eastAsia"/>
          <w:sz w:val="32"/>
          <w:szCs w:val="32"/>
        </w:rPr>
        <w:t>4</w:t>
      </w:r>
    </w:p>
    <w:p w:rsidR="00B22A24" w:rsidRPr="00B22A24" w:rsidRDefault="00B22A24" w:rsidP="00B22A24">
      <w:pPr>
        <w:jc w:val="center"/>
        <w:rPr>
          <w:rFonts w:ascii="方正小标宋简体" w:eastAsia="方正小标宋简体" w:hAnsi="黑体" w:cs="Times New Roman"/>
          <w:sz w:val="44"/>
          <w:szCs w:val="44"/>
        </w:rPr>
      </w:pPr>
      <w:r w:rsidRPr="00B22A24">
        <w:rPr>
          <w:rFonts w:ascii="方正小标宋简体" w:eastAsia="方正小标宋简体" w:hAnsi="黑体" w:cs="Times New Roman" w:hint="eastAsia"/>
          <w:sz w:val="44"/>
          <w:szCs w:val="44"/>
        </w:rPr>
        <w:t>个人续聘申请</w:t>
      </w:r>
    </w:p>
    <w:p w:rsidR="00B22A24" w:rsidRDefault="00B22A24" w:rsidP="00C01304">
      <w:pPr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黑体" w:eastAsia="黑体" w:hAnsi="黑体" w:cs="Times New Roman" w:hint="eastAsia"/>
          <w:sz w:val="32"/>
          <w:szCs w:val="32"/>
        </w:rPr>
        <w:t xml:space="preserve">   </w:t>
      </w:r>
      <w:r w:rsidRPr="00B22A24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 xml:space="preserve"> </w:t>
      </w:r>
    </w:p>
    <w:p w:rsidR="00B22A24" w:rsidRDefault="00B22A24" w:rsidP="00C01304">
      <w:pPr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 xml:space="preserve">    </w:t>
      </w:r>
      <w:r w:rsidRPr="00B22A24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本人</w:t>
      </w:r>
      <w:r w:rsidRPr="009B0831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XXX</w:t>
      </w:r>
      <w:r w:rsidRPr="00B22A24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，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身份证号</w:t>
      </w:r>
      <w:r w:rsidRPr="009B0831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XXXXXXXXXXXXXXXXXX，XXXX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年</w:t>
      </w:r>
      <w:r w:rsidRPr="009B0831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XX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月应聘成为南京市政府采购评审专家，</w:t>
      </w:r>
      <w:r w:rsidR="00E74CEA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本轮聘用期间参与政府采购评审情况及收获体会，有无违规违纪行为，身体健康状况，申请续聘意愿</w:t>
      </w:r>
      <w:r w:rsidR="00575385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等，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现申请续聘政府采购评审专家。</w:t>
      </w:r>
    </w:p>
    <w:p w:rsidR="00B22A24" w:rsidRDefault="00B22A24" w:rsidP="00C01304">
      <w:pPr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</w:pPr>
    </w:p>
    <w:p w:rsidR="00B22A24" w:rsidRDefault="00B22A24" w:rsidP="00C01304">
      <w:pPr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</w:pPr>
    </w:p>
    <w:p w:rsidR="00B22A24" w:rsidRDefault="00012C4C" w:rsidP="00C01304">
      <w:pPr>
        <w:rPr>
          <w:rFonts w:ascii="Times New Roman" w:eastAsia="仿宋_GB2312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 xml:space="preserve">　　　　　　　　　　　　　　　　　</w:t>
      </w:r>
      <w:r w:rsidR="00B22A24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申请人：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（签名）</w:t>
      </w:r>
    </w:p>
    <w:p w:rsidR="00B22A24" w:rsidRPr="00B22A24" w:rsidRDefault="00012C4C" w:rsidP="00C01304">
      <w:pPr>
        <w:rPr>
          <w:rFonts w:ascii="黑体" w:eastAsia="黑体" w:hAnsi="黑体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 xml:space="preserve">　　　　　　　　　　　　　　　　　</w:t>
      </w:r>
      <w:r w:rsidRPr="009B0831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XXX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年</w:t>
      </w:r>
      <w:r w:rsidRPr="009B0831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XX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月</w:t>
      </w:r>
      <w:r w:rsidRPr="009B0831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XX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日</w:t>
      </w:r>
    </w:p>
    <w:p w:rsidR="00B22A24" w:rsidRDefault="00B22A24" w:rsidP="00C01304">
      <w:pPr>
        <w:rPr>
          <w:rFonts w:ascii="黑体" w:eastAsia="黑体" w:hAnsi="黑体" w:cs="Times New Roman"/>
          <w:sz w:val="32"/>
          <w:szCs w:val="32"/>
        </w:rPr>
      </w:pPr>
    </w:p>
    <w:p w:rsidR="00B22A24" w:rsidRDefault="00B22A24" w:rsidP="00C01304">
      <w:pPr>
        <w:rPr>
          <w:rFonts w:ascii="黑体" w:eastAsia="黑体" w:hAnsi="黑体" w:cs="Times New Roman" w:hint="eastAsia"/>
          <w:sz w:val="32"/>
          <w:szCs w:val="32"/>
        </w:rPr>
      </w:pPr>
    </w:p>
    <w:p w:rsidR="00575385" w:rsidRDefault="00575385" w:rsidP="00C01304">
      <w:pPr>
        <w:rPr>
          <w:rFonts w:ascii="黑体" w:eastAsia="黑体" w:hAnsi="黑体" w:cs="Times New Roman" w:hint="eastAsia"/>
          <w:sz w:val="32"/>
          <w:szCs w:val="32"/>
        </w:rPr>
      </w:pPr>
    </w:p>
    <w:p w:rsidR="00575385" w:rsidRDefault="00575385" w:rsidP="00C01304">
      <w:pPr>
        <w:rPr>
          <w:rFonts w:ascii="黑体" w:eastAsia="黑体" w:hAnsi="黑体" w:cs="Times New Roman" w:hint="eastAsia"/>
          <w:sz w:val="32"/>
          <w:szCs w:val="32"/>
        </w:rPr>
      </w:pPr>
    </w:p>
    <w:p w:rsidR="00575385" w:rsidRDefault="00575385" w:rsidP="00C01304">
      <w:pPr>
        <w:rPr>
          <w:rFonts w:ascii="黑体" w:eastAsia="黑体" w:hAnsi="黑体" w:cs="Times New Roman" w:hint="eastAsia"/>
          <w:sz w:val="32"/>
          <w:szCs w:val="32"/>
        </w:rPr>
      </w:pPr>
    </w:p>
    <w:p w:rsidR="00575385" w:rsidRDefault="00575385" w:rsidP="00C01304">
      <w:pPr>
        <w:rPr>
          <w:rFonts w:ascii="黑体" w:eastAsia="黑体" w:hAnsi="黑体" w:cs="Times New Roman" w:hint="eastAsia"/>
          <w:sz w:val="32"/>
          <w:szCs w:val="32"/>
        </w:rPr>
      </w:pPr>
    </w:p>
    <w:p w:rsidR="00575385" w:rsidRDefault="00575385" w:rsidP="00C01304">
      <w:pPr>
        <w:rPr>
          <w:rFonts w:ascii="黑体" w:eastAsia="黑体" w:hAnsi="黑体" w:cs="Times New Roman" w:hint="eastAsia"/>
          <w:sz w:val="32"/>
          <w:szCs w:val="32"/>
        </w:rPr>
      </w:pPr>
    </w:p>
    <w:p w:rsidR="00575385" w:rsidRDefault="00575385" w:rsidP="00C01304">
      <w:pPr>
        <w:rPr>
          <w:rFonts w:ascii="黑体" w:eastAsia="黑体" w:hAnsi="黑体" w:cs="Times New Roman" w:hint="eastAsia"/>
          <w:sz w:val="32"/>
          <w:szCs w:val="32"/>
        </w:rPr>
      </w:pPr>
    </w:p>
    <w:p w:rsidR="00575385" w:rsidRDefault="00575385" w:rsidP="00C01304">
      <w:pPr>
        <w:rPr>
          <w:rFonts w:ascii="黑体" w:eastAsia="黑体" w:hAnsi="黑体" w:cs="Times New Roman"/>
          <w:sz w:val="32"/>
          <w:szCs w:val="32"/>
        </w:rPr>
      </w:pPr>
    </w:p>
    <w:p w:rsidR="00B22A24" w:rsidRDefault="00CA372E" w:rsidP="00C01304">
      <w:pPr>
        <w:rPr>
          <w:rFonts w:ascii="黑体" w:eastAsia="黑体" w:hAnsi="黑体" w:cs="Times New Roman" w:hint="eastAsia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lastRenderedPageBreak/>
        <w:t>附件五</w:t>
      </w:r>
    </w:p>
    <w:p w:rsidR="00CA372E" w:rsidRDefault="00575385" w:rsidP="00C01304">
      <w:pPr>
        <w:rPr>
          <w:rFonts w:ascii="黑体" w:eastAsia="黑体" w:hAnsi="黑体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 xml:space="preserve">    </w:t>
      </w:r>
      <w:r w:rsidRPr="00575385">
        <w:rPr>
          <w:rFonts w:ascii="黑体" w:eastAsia="黑体" w:hAnsi="黑体" w:cs="Times New Roman" w:hint="eastAsia"/>
          <w:color w:val="000000"/>
          <w:sz w:val="32"/>
          <w:szCs w:val="32"/>
          <w:shd w:val="clear" w:color="auto" w:fill="FFFFFF"/>
        </w:rPr>
        <w:t>入库培训网址</w:t>
      </w:r>
      <w:r w:rsidR="00CA372E" w:rsidRPr="002748C3">
        <w:rPr>
          <w:rFonts w:ascii="Times New Roman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（任选一家）</w:t>
      </w:r>
      <w:r w:rsidR="00CA372E" w:rsidRPr="00A41593">
        <w:rPr>
          <w:rFonts w:ascii="Times New Roman" w:eastAsia="仿宋_GB2312" w:hAnsi="Times New Roman" w:cs="Times New Roman" w:hint="eastAsia"/>
          <w:color w:val="000000"/>
          <w:spacing w:val="-4"/>
          <w:sz w:val="32"/>
          <w:szCs w:val="32"/>
          <w:shd w:val="clear" w:color="auto" w:fill="FFFFFF"/>
        </w:rPr>
        <w:t>：</w:t>
      </w:r>
      <w:r w:rsidR="00532EF8">
        <w:rPr>
          <w:rFonts w:ascii="仿宋_GB2312" w:eastAsia="仿宋_GB2312" w:hint="eastAsia"/>
          <w:spacing w:val="-10"/>
          <w:sz w:val="32"/>
          <w:szCs w:val="32"/>
        </w:rPr>
        <w:t>①</w:t>
      </w:r>
      <w:r w:rsidR="00532EF8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登陆</w:t>
      </w:r>
      <w:r w:rsidR="00532EF8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www.</w:t>
      </w:r>
      <w:r w:rsidR="00532EF8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jsgpa.com</w:t>
      </w:r>
      <w:r w:rsidR="00532EF8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网站，选择“采云学苑”模块，</w:t>
      </w:r>
      <w:r w:rsidR="00532EF8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选择“评审专家入库培训”</w:t>
      </w:r>
      <w:r w:rsidR="00532EF8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，按照操作提示完成线上培训费支付后开始培训</w:t>
      </w:r>
      <w:r w:rsidR="00532EF8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；</w:t>
      </w:r>
      <w:r w:rsidR="00532EF8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②</w:t>
      </w:r>
      <w:r w:rsidR="00CA372E">
        <w:rPr>
          <w:rFonts w:ascii="仿宋_GB2312" w:eastAsia="仿宋_GB2312" w:hint="eastAsia"/>
          <w:spacing w:val="-10"/>
          <w:sz w:val="32"/>
          <w:szCs w:val="32"/>
        </w:rPr>
        <w:t>登</w:t>
      </w:r>
      <w:r w:rsidR="00CA372E" w:rsidRPr="00421AA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陆</w:t>
      </w:r>
      <w:r w:rsidR="00CA372E" w:rsidRPr="00421AA7">
        <w:rPr>
          <w:rFonts w:ascii="Times New Roman" w:eastAsia="仿宋_GB2312" w:hAnsi="Times New Roman"/>
          <w:color w:val="000000"/>
          <w:sz w:val="32"/>
          <w:szCs w:val="32"/>
          <w:shd w:val="clear" w:color="auto" w:fill="FFFFFF"/>
        </w:rPr>
        <w:t>jxjy.cfefe.com</w:t>
      </w:r>
      <w:r w:rsidR="00CA372E" w:rsidRPr="00421AA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网站，选</w:t>
      </w:r>
      <w:r w:rsidR="00CA372E" w:rsidRPr="00965850">
        <w:rPr>
          <w:rFonts w:ascii="仿宋_GB2312" w:eastAsia="仿宋_GB2312" w:hint="eastAsia"/>
          <w:sz w:val="32"/>
          <w:szCs w:val="32"/>
        </w:rPr>
        <w:t>择“</w:t>
      </w:r>
      <w:r w:rsidR="00CA372E">
        <w:rPr>
          <w:rFonts w:ascii="仿宋_GB2312" w:eastAsia="仿宋_GB2312" w:hint="eastAsia"/>
          <w:sz w:val="32"/>
          <w:szCs w:val="32"/>
        </w:rPr>
        <w:t>南京市</w:t>
      </w:r>
      <w:r w:rsidR="00CA372E" w:rsidRPr="00965850">
        <w:rPr>
          <w:rFonts w:ascii="仿宋_GB2312" w:eastAsia="仿宋_GB2312" w:hint="eastAsia"/>
          <w:sz w:val="32"/>
          <w:szCs w:val="32"/>
        </w:rPr>
        <w:t>政府采购评审专家</w:t>
      </w:r>
      <w:r w:rsidR="00CA372E">
        <w:rPr>
          <w:rFonts w:ascii="仿宋_GB2312" w:eastAsia="仿宋_GB2312" w:hint="eastAsia"/>
          <w:sz w:val="32"/>
          <w:szCs w:val="32"/>
        </w:rPr>
        <w:t>入库</w:t>
      </w:r>
      <w:r w:rsidR="00CA372E" w:rsidRPr="00965850">
        <w:rPr>
          <w:rFonts w:ascii="仿宋_GB2312" w:eastAsia="仿宋_GB2312" w:hint="eastAsia"/>
          <w:sz w:val="32"/>
          <w:szCs w:val="32"/>
        </w:rPr>
        <w:t>培训”，</w:t>
      </w:r>
      <w:r w:rsidR="00CA372E" w:rsidRPr="0052526B">
        <w:rPr>
          <w:rFonts w:ascii="仿宋_GB2312" w:eastAsia="仿宋_GB2312" w:hint="eastAsia"/>
          <w:sz w:val="32"/>
          <w:szCs w:val="32"/>
        </w:rPr>
        <w:t>缴费</w:t>
      </w:r>
      <w:r w:rsidR="00CA372E">
        <w:rPr>
          <w:rFonts w:ascii="仿宋_GB2312" w:eastAsia="仿宋_GB2312" w:hint="eastAsia"/>
          <w:sz w:val="32"/>
          <w:szCs w:val="32"/>
        </w:rPr>
        <w:t>报名后选择</w:t>
      </w:r>
      <w:r w:rsidR="00CA372E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“个人中心”学习培训平台培训；</w:t>
      </w:r>
      <w:r w:rsidR="00532EF8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③</w:t>
      </w:r>
      <w:r w:rsidR="00CA372E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登陆</w:t>
      </w:r>
      <w:r w:rsidR="00CA372E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ykt.caigou2003.com</w:t>
      </w:r>
      <w:r w:rsidR="00CA372E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网站，选择</w:t>
      </w:r>
      <w:r w:rsidR="00CA372E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“评审专家学习入口”进入“南京</w:t>
      </w:r>
      <w:r w:rsidR="00CA372E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政府采购评审专家</w:t>
      </w:r>
      <w:r w:rsidR="00CA372E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入库</w:t>
      </w:r>
      <w:r w:rsidR="00CA372E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培训”，点</w:t>
      </w:r>
      <w:r w:rsidR="00CA372E" w:rsidRPr="00697FF7">
        <w:rPr>
          <w:rFonts w:ascii="Times New Roman" w:eastAsia="仿宋_GB2312" w:hAnsi="Times New Roman"/>
          <w:color w:val="000000"/>
          <w:sz w:val="32"/>
          <w:szCs w:val="32"/>
          <w:shd w:val="clear" w:color="auto" w:fill="FFFFFF"/>
        </w:rPr>
        <w:t>击</w:t>
      </w:r>
      <w:r w:rsidR="00CA372E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“立即报名”进入平台缴费培训</w:t>
      </w:r>
      <w:r w:rsidR="00532EF8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。入库</w:t>
      </w:r>
      <w:r w:rsidR="00532EF8">
        <w:rPr>
          <w:rFonts w:ascii="Times New Roman" w:eastAsia="仿宋_GB2312" w:hAnsi="Times New Roman" w:hint="eastAsia"/>
          <w:sz w:val="32"/>
          <w:szCs w:val="32"/>
        </w:rPr>
        <w:t>培训费自理。</w:t>
      </w:r>
    </w:p>
    <w:p w:rsidR="00B22A24" w:rsidRDefault="00575385" w:rsidP="00C01304">
      <w:pPr>
        <w:rPr>
          <w:rFonts w:ascii="黑体" w:eastAsia="黑体" w:hAnsi="黑体" w:cs="Times New Roman"/>
          <w:sz w:val="32"/>
          <w:szCs w:val="32"/>
        </w:rPr>
      </w:pPr>
      <w:r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 xml:space="preserve">   </w:t>
      </w:r>
      <w:r w:rsidRPr="00575385">
        <w:rPr>
          <w:rFonts w:ascii="黑体" w:eastAsia="黑体" w:hAnsi="黑体" w:hint="eastAsia"/>
          <w:color w:val="000000"/>
          <w:sz w:val="32"/>
          <w:szCs w:val="32"/>
          <w:shd w:val="clear" w:color="auto" w:fill="FFFFFF"/>
        </w:rPr>
        <w:t xml:space="preserve"> 续聘</w:t>
      </w:r>
      <w:r w:rsidR="002D1A96" w:rsidRPr="00575385">
        <w:rPr>
          <w:rFonts w:ascii="黑体" w:eastAsia="黑体" w:hAnsi="黑体" w:hint="eastAsia"/>
          <w:color w:val="000000"/>
          <w:sz w:val="32"/>
          <w:szCs w:val="32"/>
          <w:shd w:val="clear" w:color="auto" w:fill="FFFFFF"/>
        </w:rPr>
        <w:t>培训网址</w:t>
      </w:r>
      <w:r w:rsidR="002D1A96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（任选一家）：</w:t>
      </w:r>
      <w:r w:rsidR="00532EF8">
        <w:rPr>
          <w:rFonts w:ascii="仿宋_GB2312" w:eastAsia="仿宋_GB2312" w:hint="eastAsia"/>
          <w:spacing w:val="-10"/>
          <w:sz w:val="32"/>
          <w:szCs w:val="32"/>
        </w:rPr>
        <w:t>①</w:t>
      </w:r>
      <w:r w:rsidR="00532EF8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登陆</w:t>
      </w:r>
      <w:r w:rsidR="00532EF8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www.</w:t>
      </w:r>
      <w:r w:rsidR="00532EF8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jsgpa.com</w:t>
      </w:r>
      <w:r w:rsidR="00532EF8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网站，选择“采云学苑”模块，点击“</w:t>
      </w:r>
      <w:r w:rsidR="00532EF8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评审专家业务培训</w:t>
      </w:r>
      <w:r w:rsidR="00532EF8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”，按照操作提示完成线上培训费支付后开始培训。</w:t>
      </w:r>
      <w:r w:rsidR="00532EF8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续聘</w:t>
      </w:r>
      <w:r w:rsidR="00532EF8">
        <w:rPr>
          <w:rFonts w:ascii="Times New Roman" w:eastAsia="仿宋_GB2312" w:hAnsi="Times New Roman" w:hint="eastAsia"/>
          <w:sz w:val="32"/>
          <w:szCs w:val="32"/>
        </w:rPr>
        <w:t>培训费自理；</w:t>
      </w:r>
      <w:r w:rsidR="00532EF8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②</w:t>
      </w:r>
      <w:r w:rsidR="002D1A96">
        <w:rPr>
          <w:rFonts w:ascii="仿宋_GB2312" w:eastAsia="仿宋_GB2312" w:hint="eastAsia"/>
          <w:spacing w:val="-10"/>
          <w:sz w:val="32"/>
          <w:szCs w:val="32"/>
        </w:rPr>
        <w:t>登</w:t>
      </w:r>
      <w:r w:rsidR="002D1A96" w:rsidRPr="00421AA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陆</w:t>
      </w:r>
      <w:r w:rsidR="002D1A96" w:rsidRPr="00421AA7">
        <w:rPr>
          <w:rFonts w:ascii="Times New Roman" w:eastAsia="仿宋_GB2312" w:hAnsi="Times New Roman"/>
          <w:color w:val="000000"/>
          <w:sz w:val="32"/>
          <w:szCs w:val="32"/>
          <w:shd w:val="clear" w:color="auto" w:fill="FFFFFF"/>
        </w:rPr>
        <w:t>jxjy.cfefe.com</w:t>
      </w:r>
      <w:r w:rsidR="002D1A96" w:rsidRPr="00421AA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网站，选</w:t>
      </w:r>
      <w:r w:rsidR="002D1A96" w:rsidRPr="00965850">
        <w:rPr>
          <w:rFonts w:ascii="仿宋_GB2312" w:eastAsia="仿宋_GB2312" w:hint="eastAsia"/>
          <w:sz w:val="32"/>
          <w:szCs w:val="32"/>
        </w:rPr>
        <w:t>择“</w:t>
      </w:r>
      <w:r w:rsidR="002D1A96">
        <w:rPr>
          <w:rFonts w:ascii="仿宋_GB2312" w:eastAsia="仿宋_GB2312" w:hint="eastAsia"/>
          <w:sz w:val="32"/>
          <w:szCs w:val="32"/>
        </w:rPr>
        <w:t>南京市</w:t>
      </w:r>
      <w:r w:rsidR="002D1A96" w:rsidRPr="00965850">
        <w:rPr>
          <w:rFonts w:ascii="仿宋_GB2312" w:eastAsia="仿宋_GB2312" w:hint="eastAsia"/>
          <w:sz w:val="32"/>
          <w:szCs w:val="32"/>
        </w:rPr>
        <w:t>政府采购评审专家</w:t>
      </w:r>
      <w:r w:rsidR="002D1A96">
        <w:rPr>
          <w:rFonts w:ascii="仿宋_GB2312" w:eastAsia="仿宋_GB2312" w:hint="eastAsia"/>
          <w:sz w:val="32"/>
          <w:szCs w:val="32"/>
        </w:rPr>
        <w:t>续聘</w:t>
      </w:r>
      <w:r w:rsidR="002D1A96" w:rsidRPr="00965850">
        <w:rPr>
          <w:rFonts w:ascii="仿宋_GB2312" w:eastAsia="仿宋_GB2312" w:hint="eastAsia"/>
          <w:sz w:val="32"/>
          <w:szCs w:val="32"/>
        </w:rPr>
        <w:t>培训”，</w:t>
      </w:r>
      <w:r w:rsidR="002D1A96" w:rsidRPr="0052526B">
        <w:rPr>
          <w:rFonts w:ascii="仿宋_GB2312" w:eastAsia="仿宋_GB2312" w:hint="eastAsia"/>
          <w:sz w:val="32"/>
          <w:szCs w:val="32"/>
        </w:rPr>
        <w:t>缴费</w:t>
      </w:r>
      <w:r w:rsidR="002D1A96">
        <w:rPr>
          <w:rFonts w:ascii="仿宋_GB2312" w:eastAsia="仿宋_GB2312" w:hint="eastAsia"/>
          <w:sz w:val="32"/>
          <w:szCs w:val="32"/>
        </w:rPr>
        <w:t>报名后选择</w:t>
      </w:r>
      <w:r w:rsidR="002D1A96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“个人中心”学习培训平台培训；</w:t>
      </w:r>
      <w:r w:rsidR="00532EF8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③</w:t>
      </w:r>
      <w:r w:rsidR="002D1A96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登陆</w:t>
      </w:r>
      <w:r w:rsidR="002D1A96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ykt.caigou2003.com</w:t>
      </w:r>
      <w:r w:rsidR="002D1A96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网站，选择</w:t>
      </w:r>
      <w:r w:rsidR="002D1A96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“评审专家学习入口”进入</w:t>
      </w:r>
      <w:r w:rsidR="002D1A96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“南京市政府采购评审专家</w:t>
      </w:r>
      <w:r w:rsidR="002D1A96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续聘</w:t>
      </w:r>
      <w:r w:rsidR="002D1A96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培训”，点</w:t>
      </w:r>
      <w:r w:rsidR="002D1A96" w:rsidRPr="00697FF7">
        <w:rPr>
          <w:rFonts w:ascii="Times New Roman" w:eastAsia="仿宋_GB2312" w:hAnsi="Times New Roman"/>
          <w:color w:val="000000"/>
          <w:sz w:val="32"/>
          <w:szCs w:val="32"/>
          <w:shd w:val="clear" w:color="auto" w:fill="FFFFFF"/>
        </w:rPr>
        <w:t>击</w:t>
      </w:r>
      <w:r w:rsidR="002D1A96" w:rsidRPr="00697FF7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“立即报名”进入平台缴费培训</w:t>
      </w:r>
      <w:r w:rsidR="00532EF8">
        <w:rPr>
          <w:rFonts w:ascii="Times New Roman" w:eastAsia="仿宋_GB2312" w:hAnsi="Times New Roman" w:hint="eastAsia"/>
          <w:color w:val="000000"/>
          <w:sz w:val="32"/>
          <w:szCs w:val="32"/>
          <w:shd w:val="clear" w:color="auto" w:fill="FFFFFF"/>
        </w:rPr>
        <w:t>。续聘</w:t>
      </w:r>
      <w:r w:rsidR="00532EF8">
        <w:rPr>
          <w:rFonts w:ascii="Times New Roman" w:eastAsia="仿宋_GB2312" w:hAnsi="Times New Roman" w:hint="eastAsia"/>
          <w:sz w:val="32"/>
          <w:szCs w:val="32"/>
        </w:rPr>
        <w:t>培训费自理。</w:t>
      </w:r>
    </w:p>
    <w:p w:rsidR="00B22A24" w:rsidRDefault="00B22A24" w:rsidP="00C01304">
      <w:pPr>
        <w:rPr>
          <w:rFonts w:ascii="黑体" w:eastAsia="黑体" w:hAnsi="黑体" w:cs="Times New Roman"/>
          <w:sz w:val="32"/>
          <w:szCs w:val="32"/>
        </w:rPr>
      </w:pPr>
    </w:p>
    <w:sectPr w:rsidR="00B22A24" w:rsidSect="00D6246D">
      <w:footerReference w:type="default" r:id="rId15"/>
      <w:pgSz w:w="11906" w:h="16838"/>
      <w:pgMar w:top="2041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B7A" w:rsidRDefault="002D6B7A" w:rsidP="00C01FFA">
      <w:r>
        <w:separator/>
      </w:r>
    </w:p>
  </w:endnote>
  <w:endnote w:type="continuationSeparator" w:id="1">
    <w:p w:rsidR="002D6B7A" w:rsidRDefault="002D6B7A" w:rsidP="00C01F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694547"/>
      <w:docPartObj>
        <w:docPartGallery w:val="Page Numbers (Bottom of Page)"/>
        <w:docPartUnique/>
      </w:docPartObj>
    </w:sdtPr>
    <w:sdtContent>
      <w:p w:rsidR="000E6168" w:rsidRDefault="000E6168">
        <w:pPr>
          <w:pStyle w:val="a4"/>
          <w:jc w:val="center"/>
        </w:pPr>
        <w:r w:rsidRPr="00E8279C">
          <w:rPr>
            <w:rFonts w:ascii="仿宋_GB2312" w:eastAsia="仿宋_GB2312" w:hint="eastAsia"/>
            <w:sz w:val="24"/>
            <w:szCs w:val="24"/>
          </w:rPr>
          <w:t>—</w:t>
        </w:r>
        <w:r w:rsidR="002E5F53" w:rsidRPr="00E8279C">
          <w:rPr>
            <w:rFonts w:ascii="仿宋_GB2312" w:eastAsia="仿宋_GB2312" w:hint="eastAsia"/>
            <w:sz w:val="24"/>
            <w:szCs w:val="24"/>
          </w:rPr>
          <w:fldChar w:fldCharType="begin"/>
        </w:r>
        <w:r w:rsidRPr="00E8279C">
          <w:rPr>
            <w:rFonts w:ascii="仿宋_GB2312" w:eastAsia="仿宋_GB2312" w:hint="eastAsia"/>
            <w:sz w:val="24"/>
            <w:szCs w:val="24"/>
          </w:rPr>
          <w:instrText xml:space="preserve"> PAGE   \* MERGEFORMAT </w:instrText>
        </w:r>
        <w:r w:rsidR="002E5F53" w:rsidRPr="00E8279C">
          <w:rPr>
            <w:rFonts w:ascii="仿宋_GB2312" w:eastAsia="仿宋_GB2312" w:hint="eastAsia"/>
            <w:sz w:val="24"/>
            <w:szCs w:val="24"/>
          </w:rPr>
          <w:fldChar w:fldCharType="separate"/>
        </w:r>
        <w:r w:rsidR="00B17E91" w:rsidRPr="00B17E91">
          <w:rPr>
            <w:rFonts w:ascii="仿宋_GB2312" w:eastAsia="仿宋_GB2312"/>
            <w:noProof/>
            <w:sz w:val="24"/>
            <w:szCs w:val="24"/>
            <w:lang w:val="zh-CN"/>
          </w:rPr>
          <w:t>3</w:t>
        </w:r>
        <w:r w:rsidR="002E5F53" w:rsidRPr="00E8279C">
          <w:rPr>
            <w:rFonts w:ascii="仿宋_GB2312" w:eastAsia="仿宋_GB2312" w:hint="eastAsia"/>
            <w:sz w:val="24"/>
            <w:szCs w:val="24"/>
          </w:rPr>
          <w:fldChar w:fldCharType="end"/>
        </w:r>
        <w:r w:rsidRPr="00E8279C">
          <w:rPr>
            <w:rFonts w:ascii="仿宋_GB2312" w:eastAsia="仿宋_GB2312" w:hint="eastAsia"/>
            <w:sz w:val="24"/>
            <w:szCs w:val="24"/>
          </w:rPr>
          <w:t>—</w:t>
        </w:r>
      </w:p>
    </w:sdtContent>
  </w:sdt>
  <w:p w:rsidR="000E6168" w:rsidRDefault="000E616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B7A" w:rsidRDefault="002D6B7A" w:rsidP="00C01FFA">
      <w:r>
        <w:separator/>
      </w:r>
    </w:p>
  </w:footnote>
  <w:footnote w:type="continuationSeparator" w:id="1">
    <w:p w:rsidR="002D6B7A" w:rsidRDefault="002D6B7A" w:rsidP="00C01FF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7890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316A"/>
    <w:rsid w:val="00001F6B"/>
    <w:rsid w:val="00012C4C"/>
    <w:rsid w:val="00024B1A"/>
    <w:rsid w:val="00030710"/>
    <w:rsid w:val="00032060"/>
    <w:rsid w:val="00047F47"/>
    <w:rsid w:val="00066535"/>
    <w:rsid w:val="000673D9"/>
    <w:rsid w:val="00093BC5"/>
    <w:rsid w:val="00095A68"/>
    <w:rsid w:val="000A2EC7"/>
    <w:rsid w:val="000C1DA3"/>
    <w:rsid w:val="000C5C20"/>
    <w:rsid w:val="000D1399"/>
    <w:rsid w:val="000D4DD8"/>
    <w:rsid w:val="000D5DF5"/>
    <w:rsid w:val="000E25D9"/>
    <w:rsid w:val="000E6168"/>
    <w:rsid w:val="000F2C61"/>
    <w:rsid w:val="0010143E"/>
    <w:rsid w:val="0011778F"/>
    <w:rsid w:val="00122278"/>
    <w:rsid w:val="001243BB"/>
    <w:rsid w:val="00136E4F"/>
    <w:rsid w:val="00141999"/>
    <w:rsid w:val="00155005"/>
    <w:rsid w:val="0016384B"/>
    <w:rsid w:val="00176EC2"/>
    <w:rsid w:val="0018222E"/>
    <w:rsid w:val="001869F6"/>
    <w:rsid w:val="001B2FFC"/>
    <w:rsid w:val="001C39B2"/>
    <w:rsid w:val="001D394F"/>
    <w:rsid w:val="001D466E"/>
    <w:rsid w:val="00202BB6"/>
    <w:rsid w:val="002039C9"/>
    <w:rsid w:val="00203B4E"/>
    <w:rsid w:val="00205542"/>
    <w:rsid w:val="00205B58"/>
    <w:rsid w:val="002200BD"/>
    <w:rsid w:val="0023422A"/>
    <w:rsid w:val="00235BAA"/>
    <w:rsid w:val="00242D4D"/>
    <w:rsid w:val="00270B41"/>
    <w:rsid w:val="00271628"/>
    <w:rsid w:val="00274052"/>
    <w:rsid w:val="002748C3"/>
    <w:rsid w:val="00276926"/>
    <w:rsid w:val="002773D3"/>
    <w:rsid w:val="00280E0A"/>
    <w:rsid w:val="002967FB"/>
    <w:rsid w:val="002A2EA7"/>
    <w:rsid w:val="002B48DF"/>
    <w:rsid w:val="002B6219"/>
    <w:rsid w:val="002D0B36"/>
    <w:rsid w:val="002D1A96"/>
    <w:rsid w:val="002D4A0D"/>
    <w:rsid w:val="002D6B7A"/>
    <w:rsid w:val="002E5F53"/>
    <w:rsid w:val="002F17A3"/>
    <w:rsid w:val="00303632"/>
    <w:rsid w:val="00305025"/>
    <w:rsid w:val="0032338C"/>
    <w:rsid w:val="00325614"/>
    <w:rsid w:val="00327517"/>
    <w:rsid w:val="0033217F"/>
    <w:rsid w:val="003358FA"/>
    <w:rsid w:val="003400CD"/>
    <w:rsid w:val="00340CF3"/>
    <w:rsid w:val="003436A9"/>
    <w:rsid w:val="00345E38"/>
    <w:rsid w:val="00352579"/>
    <w:rsid w:val="0035506E"/>
    <w:rsid w:val="003820D3"/>
    <w:rsid w:val="003A6FEF"/>
    <w:rsid w:val="003B3A80"/>
    <w:rsid w:val="003C6AB0"/>
    <w:rsid w:val="003D4195"/>
    <w:rsid w:val="003E12BF"/>
    <w:rsid w:val="003E316B"/>
    <w:rsid w:val="003E4E03"/>
    <w:rsid w:val="003E7FEF"/>
    <w:rsid w:val="003F0DE6"/>
    <w:rsid w:val="003F5942"/>
    <w:rsid w:val="004007A6"/>
    <w:rsid w:val="0041155A"/>
    <w:rsid w:val="0041503C"/>
    <w:rsid w:val="00417EC6"/>
    <w:rsid w:val="00421AA7"/>
    <w:rsid w:val="004221F4"/>
    <w:rsid w:val="00427565"/>
    <w:rsid w:val="00430559"/>
    <w:rsid w:val="0044594C"/>
    <w:rsid w:val="00461F62"/>
    <w:rsid w:val="0046316A"/>
    <w:rsid w:val="004750BD"/>
    <w:rsid w:val="004B2E4D"/>
    <w:rsid w:val="004B36FB"/>
    <w:rsid w:val="004B5B57"/>
    <w:rsid w:val="004C23AE"/>
    <w:rsid w:val="004D5945"/>
    <w:rsid w:val="004E3BEA"/>
    <w:rsid w:val="004E4CE2"/>
    <w:rsid w:val="004E70C2"/>
    <w:rsid w:val="00503B27"/>
    <w:rsid w:val="00504A9A"/>
    <w:rsid w:val="0052331E"/>
    <w:rsid w:val="00524F9F"/>
    <w:rsid w:val="00531780"/>
    <w:rsid w:val="00532856"/>
    <w:rsid w:val="00532EF8"/>
    <w:rsid w:val="00533239"/>
    <w:rsid w:val="0053425C"/>
    <w:rsid w:val="00546268"/>
    <w:rsid w:val="00546677"/>
    <w:rsid w:val="00575385"/>
    <w:rsid w:val="005944C8"/>
    <w:rsid w:val="0059644B"/>
    <w:rsid w:val="00596A16"/>
    <w:rsid w:val="005B3EF7"/>
    <w:rsid w:val="005B5B81"/>
    <w:rsid w:val="005C1308"/>
    <w:rsid w:val="005C3F36"/>
    <w:rsid w:val="005D20F0"/>
    <w:rsid w:val="005D4E30"/>
    <w:rsid w:val="005E0FB8"/>
    <w:rsid w:val="00606A80"/>
    <w:rsid w:val="006301F0"/>
    <w:rsid w:val="00631C03"/>
    <w:rsid w:val="00644CD0"/>
    <w:rsid w:val="006769F3"/>
    <w:rsid w:val="00681012"/>
    <w:rsid w:val="00682419"/>
    <w:rsid w:val="00694FAC"/>
    <w:rsid w:val="006954A8"/>
    <w:rsid w:val="00697FF7"/>
    <w:rsid w:val="006A3661"/>
    <w:rsid w:val="006A539F"/>
    <w:rsid w:val="006C0F0A"/>
    <w:rsid w:val="006C5635"/>
    <w:rsid w:val="006E0D3D"/>
    <w:rsid w:val="006E36BA"/>
    <w:rsid w:val="00706F85"/>
    <w:rsid w:val="00712798"/>
    <w:rsid w:val="007132A1"/>
    <w:rsid w:val="007147D1"/>
    <w:rsid w:val="0071531D"/>
    <w:rsid w:val="00715487"/>
    <w:rsid w:val="00716C18"/>
    <w:rsid w:val="007178F5"/>
    <w:rsid w:val="00717957"/>
    <w:rsid w:val="007251EB"/>
    <w:rsid w:val="0072758C"/>
    <w:rsid w:val="00742DEE"/>
    <w:rsid w:val="007452CF"/>
    <w:rsid w:val="00755B33"/>
    <w:rsid w:val="0076418F"/>
    <w:rsid w:val="00775D2B"/>
    <w:rsid w:val="00790487"/>
    <w:rsid w:val="00791D42"/>
    <w:rsid w:val="0079421F"/>
    <w:rsid w:val="00797FBD"/>
    <w:rsid w:val="007A11D7"/>
    <w:rsid w:val="007A1F61"/>
    <w:rsid w:val="007A7557"/>
    <w:rsid w:val="007B73A1"/>
    <w:rsid w:val="007D2E87"/>
    <w:rsid w:val="007D58B3"/>
    <w:rsid w:val="007E0B7D"/>
    <w:rsid w:val="007E2A7C"/>
    <w:rsid w:val="00800008"/>
    <w:rsid w:val="00807C57"/>
    <w:rsid w:val="0081150A"/>
    <w:rsid w:val="008425A1"/>
    <w:rsid w:val="00877F44"/>
    <w:rsid w:val="0088036E"/>
    <w:rsid w:val="008922BD"/>
    <w:rsid w:val="008B3BDF"/>
    <w:rsid w:val="008C0449"/>
    <w:rsid w:val="008C207E"/>
    <w:rsid w:val="008E37B9"/>
    <w:rsid w:val="008E4402"/>
    <w:rsid w:val="008E5C24"/>
    <w:rsid w:val="008F3678"/>
    <w:rsid w:val="00901131"/>
    <w:rsid w:val="00903BF9"/>
    <w:rsid w:val="009132A4"/>
    <w:rsid w:val="00917064"/>
    <w:rsid w:val="00925576"/>
    <w:rsid w:val="00925E35"/>
    <w:rsid w:val="00931D2E"/>
    <w:rsid w:val="0093641A"/>
    <w:rsid w:val="009454E4"/>
    <w:rsid w:val="00952B8E"/>
    <w:rsid w:val="00965732"/>
    <w:rsid w:val="00971F15"/>
    <w:rsid w:val="0097219E"/>
    <w:rsid w:val="00992999"/>
    <w:rsid w:val="00993BFA"/>
    <w:rsid w:val="00996133"/>
    <w:rsid w:val="009A5CDE"/>
    <w:rsid w:val="009B0831"/>
    <w:rsid w:val="009B6170"/>
    <w:rsid w:val="009B631B"/>
    <w:rsid w:val="009C6D9B"/>
    <w:rsid w:val="009D047F"/>
    <w:rsid w:val="009D38FC"/>
    <w:rsid w:val="009D66BB"/>
    <w:rsid w:val="009E29B9"/>
    <w:rsid w:val="009E7992"/>
    <w:rsid w:val="009F06AA"/>
    <w:rsid w:val="00A10B76"/>
    <w:rsid w:val="00A11449"/>
    <w:rsid w:val="00A22B06"/>
    <w:rsid w:val="00A32664"/>
    <w:rsid w:val="00A33B70"/>
    <w:rsid w:val="00A41593"/>
    <w:rsid w:val="00A44E3A"/>
    <w:rsid w:val="00A55396"/>
    <w:rsid w:val="00A55898"/>
    <w:rsid w:val="00A65384"/>
    <w:rsid w:val="00A653E0"/>
    <w:rsid w:val="00A66653"/>
    <w:rsid w:val="00A930BB"/>
    <w:rsid w:val="00AA41B5"/>
    <w:rsid w:val="00AB6807"/>
    <w:rsid w:val="00AC21F2"/>
    <w:rsid w:val="00AC253A"/>
    <w:rsid w:val="00AC354E"/>
    <w:rsid w:val="00AD16CD"/>
    <w:rsid w:val="00AD6324"/>
    <w:rsid w:val="00AD6B06"/>
    <w:rsid w:val="00AE0F81"/>
    <w:rsid w:val="00AE511A"/>
    <w:rsid w:val="00AE5D03"/>
    <w:rsid w:val="00AF0FAF"/>
    <w:rsid w:val="00AF1681"/>
    <w:rsid w:val="00AF1A3E"/>
    <w:rsid w:val="00B13E71"/>
    <w:rsid w:val="00B17E91"/>
    <w:rsid w:val="00B20299"/>
    <w:rsid w:val="00B22A24"/>
    <w:rsid w:val="00B42653"/>
    <w:rsid w:val="00B5060F"/>
    <w:rsid w:val="00B50C75"/>
    <w:rsid w:val="00B63F83"/>
    <w:rsid w:val="00B876DF"/>
    <w:rsid w:val="00BA4F85"/>
    <w:rsid w:val="00BB2C40"/>
    <w:rsid w:val="00BC21D7"/>
    <w:rsid w:val="00BD36A1"/>
    <w:rsid w:val="00BE1576"/>
    <w:rsid w:val="00BF3F86"/>
    <w:rsid w:val="00BF68FA"/>
    <w:rsid w:val="00BF7E76"/>
    <w:rsid w:val="00C01304"/>
    <w:rsid w:val="00C01FFA"/>
    <w:rsid w:val="00C05545"/>
    <w:rsid w:val="00C11EE1"/>
    <w:rsid w:val="00C37589"/>
    <w:rsid w:val="00C37AAB"/>
    <w:rsid w:val="00C45D6D"/>
    <w:rsid w:val="00C55AF0"/>
    <w:rsid w:val="00C64513"/>
    <w:rsid w:val="00C673EC"/>
    <w:rsid w:val="00C7318C"/>
    <w:rsid w:val="00C77DAB"/>
    <w:rsid w:val="00C80C14"/>
    <w:rsid w:val="00C86A40"/>
    <w:rsid w:val="00C8712C"/>
    <w:rsid w:val="00C9088F"/>
    <w:rsid w:val="00CA372E"/>
    <w:rsid w:val="00CA525F"/>
    <w:rsid w:val="00CA612E"/>
    <w:rsid w:val="00CA78A8"/>
    <w:rsid w:val="00CC72DF"/>
    <w:rsid w:val="00CE0099"/>
    <w:rsid w:val="00CE6719"/>
    <w:rsid w:val="00CF2C4D"/>
    <w:rsid w:val="00CF707A"/>
    <w:rsid w:val="00D00299"/>
    <w:rsid w:val="00D00ACB"/>
    <w:rsid w:val="00D01DBF"/>
    <w:rsid w:val="00D15491"/>
    <w:rsid w:val="00D15CA0"/>
    <w:rsid w:val="00D20D20"/>
    <w:rsid w:val="00D25832"/>
    <w:rsid w:val="00D43194"/>
    <w:rsid w:val="00D46508"/>
    <w:rsid w:val="00D53EC3"/>
    <w:rsid w:val="00D5519B"/>
    <w:rsid w:val="00D6246D"/>
    <w:rsid w:val="00D6328C"/>
    <w:rsid w:val="00D64CE2"/>
    <w:rsid w:val="00D756D6"/>
    <w:rsid w:val="00D93BA3"/>
    <w:rsid w:val="00DA5AE8"/>
    <w:rsid w:val="00DB2B8F"/>
    <w:rsid w:val="00DB337E"/>
    <w:rsid w:val="00DB3BDA"/>
    <w:rsid w:val="00DC0C63"/>
    <w:rsid w:val="00DC7134"/>
    <w:rsid w:val="00DD15CD"/>
    <w:rsid w:val="00DE1747"/>
    <w:rsid w:val="00DE294A"/>
    <w:rsid w:val="00E0798B"/>
    <w:rsid w:val="00E126AA"/>
    <w:rsid w:val="00E15902"/>
    <w:rsid w:val="00E30747"/>
    <w:rsid w:val="00E35F5D"/>
    <w:rsid w:val="00E401BA"/>
    <w:rsid w:val="00E44B6B"/>
    <w:rsid w:val="00E44D22"/>
    <w:rsid w:val="00E57252"/>
    <w:rsid w:val="00E715B9"/>
    <w:rsid w:val="00E74CEA"/>
    <w:rsid w:val="00E825DD"/>
    <w:rsid w:val="00E8279C"/>
    <w:rsid w:val="00E83E8D"/>
    <w:rsid w:val="00E84B3F"/>
    <w:rsid w:val="00E84E80"/>
    <w:rsid w:val="00E86A84"/>
    <w:rsid w:val="00E96985"/>
    <w:rsid w:val="00EA0CC7"/>
    <w:rsid w:val="00EA4076"/>
    <w:rsid w:val="00EA465A"/>
    <w:rsid w:val="00EB556A"/>
    <w:rsid w:val="00EB6868"/>
    <w:rsid w:val="00EC220D"/>
    <w:rsid w:val="00EC4FA5"/>
    <w:rsid w:val="00EE62AC"/>
    <w:rsid w:val="00F01C5D"/>
    <w:rsid w:val="00F05437"/>
    <w:rsid w:val="00F11E77"/>
    <w:rsid w:val="00F164BE"/>
    <w:rsid w:val="00F20006"/>
    <w:rsid w:val="00F218CD"/>
    <w:rsid w:val="00F21DC9"/>
    <w:rsid w:val="00F22D72"/>
    <w:rsid w:val="00F265F9"/>
    <w:rsid w:val="00F279BE"/>
    <w:rsid w:val="00F30814"/>
    <w:rsid w:val="00F37AAD"/>
    <w:rsid w:val="00F46C03"/>
    <w:rsid w:val="00F6567D"/>
    <w:rsid w:val="00F6655D"/>
    <w:rsid w:val="00F8253F"/>
    <w:rsid w:val="00F86483"/>
    <w:rsid w:val="00F93D97"/>
    <w:rsid w:val="00F95B23"/>
    <w:rsid w:val="00FA08F5"/>
    <w:rsid w:val="00FA55C6"/>
    <w:rsid w:val="00FA5A83"/>
    <w:rsid w:val="00FD3F80"/>
    <w:rsid w:val="00FE3D80"/>
    <w:rsid w:val="00FE4D44"/>
    <w:rsid w:val="00FF2F00"/>
    <w:rsid w:val="00FF6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 fillcolor="white">
      <v:fill color="white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6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01F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01FF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1F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1FFA"/>
    <w:rPr>
      <w:sz w:val="18"/>
      <w:szCs w:val="18"/>
    </w:rPr>
  </w:style>
  <w:style w:type="paragraph" w:styleId="a5">
    <w:name w:val="Normal (Web)"/>
    <w:uiPriority w:val="99"/>
    <w:qFormat/>
    <w:rsid w:val="009132A4"/>
    <w:pPr>
      <w:widowControl w:val="0"/>
      <w:spacing w:beforeAutospacing="1" w:afterAutospacing="1"/>
    </w:pPr>
    <w:rPr>
      <w:rFonts w:ascii="Calibri" w:eastAsia="宋体" w:hAnsi="Calibri" w:cs="Times New Roman"/>
      <w:kern w:val="0"/>
      <w:sz w:val="24"/>
      <w:szCs w:val="24"/>
    </w:rPr>
  </w:style>
  <w:style w:type="paragraph" w:styleId="a6">
    <w:name w:val="Date"/>
    <w:basedOn w:val="a"/>
    <w:next w:val="a"/>
    <w:link w:val="Char1"/>
    <w:uiPriority w:val="99"/>
    <w:semiHidden/>
    <w:unhideWhenUsed/>
    <w:rsid w:val="008F3678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8F3678"/>
  </w:style>
  <w:style w:type="paragraph" w:styleId="a7">
    <w:name w:val="List Paragraph"/>
    <w:basedOn w:val="a"/>
    <w:uiPriority w:val="34"/>
    <w:qFormat/>
    <w:rsid w:val="007B73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Char2"/>
    <w:uiPriority w:val="99"/>
    <w:semiHidden/>
    <w:unhideWhenUsed/>
    <w:rsid w:val="00066535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0665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7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6A8FA-6D11-4A7D-9711-076CBB230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16</Pages>
  <Words>519</Words>
  <Characters>2962</Characters>
  <Application>Microsoft Office Word</Application>
  <DocSecurity>0</DocSecurity>
  <Lines>24</Lines>
  <Paragraphs>6</Paragraphs>
  <ScaleCrop>false</ScaleCrop>
  <Company>P R C</Company>
  <LinksUpToDate>false</LinksUpToDate>
  <CharactersWithSpaces>3475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52</cp:revision>
  <cp:lastPrinted>2023-10-18T03:55:00Z</cp:lastPrinted>
  <dcterms:created xsi:type="dcterms:W3CDTF">2023-10-17T03:32:00Z</dcterms:created>
  <dcterms:modified xsi:type="dcterms:W3CDTF">2023-10-18T06:09:00Z</dcterms:modified>
</cp:coreProperties>
</file>