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(如有分包,需注明分包号)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8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南京政府采购供应商诚信档案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证明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单位开票资料信息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5、购买文件汇款凭证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收款单位：江苏威仕沃项目管理有限公司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开户银行：兴业银行河西支行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帐号：409520100100362865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8822" w:type="dxa"/>
            <w:gridSpan w:val="2"/>
            <w:noWrap w:val="0"/>
            <w:vAlign w:val="top"/>
          </w:tcPr>
          <w:p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>
            <w:pPr>
              <w:widowControl/>
              <w:adjustRightInd w:val="0"/>
              <w:snapToGrid w:val="0"/>
              <w:spacing w:line="60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>
            <w:pPr>
              <w:widowControl/>
              <w:adjustRightInd w:val="0"/>
              <w:snapToGrid w:val="0"/>
              <w:spacing w:line="60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>
            <w:pPr>
              <w:widowControl/>
              <w:adjustRightInd w:val="0"/>
              <w:snapToGrid w:val="0"/>
              <w:spacing w:line="60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注：请将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《采购文件获取表》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及附件填报完整、准确（加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盖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章扫描件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邮件名称需为“项目编号+分包号+公司名称”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发送至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eastAsia="zh-CN"/>
        </w:rPr>
        <w:t>我公司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</w:rPr>
        <w:t>邮箱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wsw83359555@163.com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rPr>
          <w:rFonts w:hint="eastAsia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南京政府采购供应商诚信档案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证明：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4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单位开票资料信息：</w:t>
      </w:r>
    </w:p>
    <w:p>
      <w:pPr>
        <w:adjustRightInd w:val="0"/>
        <w:snapToGrid w:val="0"/>
        <w:spacing w:line="360" w:lineRule="exact"/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（请在此处注明单位开票所需信息，并确保其正确性，如因填写错误导致无法认证等后果，概不处理退票；）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p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EE9066-2D8D-4AA3-B7D0-F93C27E4F9A7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C7826B-D5F1-4AAA-AE92-F451A862B97E}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3" w:fontKey="{81CB7A17-2BC6-4FF9-BAE0-3EEBC42A4B3A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ED0AC2DD-F8D5-4128-A198-6ED1CFD93E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eastAsia="华文行楷"/>
        <w:color w:val="FF000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2540</wp:posOffset>
          </wp:positionV>
          <wp:extent cx="216535" cy="161290"/>
          <wp:effectExtent l="0" t="0" r="12065" b="101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江苏威仕沃项目管理有限公司           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u w:val="none"/>
        <w:lang w:val="en-US" w:eastAsia="zh-CN"/>
      </w:rPr>
      <w:t xml:space="preserve"> 精采嘉诚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mJiNWVlNDU1MjJhNzZiM2Q0NDNkYzE3MDBkNjcifQ=="/>
  </w:docVars>
  <w:rsids>
    <w:rsidRoot w:val="68495772"/>
    <w:rsid w:val="067A5E19"/>
    <w:rsid w:val="1F5557A2"/>
    <w:rsid w:val="293F63D1"/>
    <w:rsid w:val="2A134494"/>
    <w:rsid w:val="2D745EBC"/>
    <w:rsid w:val="4D470B7A"/>
    <w:rsid w:val="54363BCD"/>
    <w:rsid w:val="65D72058"/>
    <w:rsid w:val="68495772"/>
    <w:rsid w:val="79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首行缩进"/>
    <w:basedOn w:val="1"/>
    <w:qFormat/>
    <w:uiPriority w:val="99"/>
    <w:pPr>
      <w:ind w:firstLine="480"/>
    </w:pPr>
    <w:rPr>
      <w:lang w:val="zh-CN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504</Characters>
  <Lines>0</Lines>
  <Paragraphs>0</Paragraphs>
  <TotalTime>5</TotalTime>
  <ScaleCrop>false</ScaleCrop>
  <LinksUpToDate>false</LinksUpToDate>
  <CharactersWithSpaces>511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咖啡小丸子</cp:lastModifiedBy>
  <dcterms:modified xsi:type="dcterms:W3CDTF">2022-04-29T09:06:56Z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C06BD8618A0D483E8A2AB6F0E24D71DC</vt:lpwstr>
  </property>
</Properties>
</file>