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1F07" w14:textId="77777777" w:rsidR="00A33D00" w:rsidRPr="00A33D00" w:rsidRDefault="00A33D00" w:rsidP="00A33D00">
      <w:pPr>
        <w:keepNext/>
        <w:keepLines/>
        <w:tabs>
          <w:tab w:val="left" w:pos="0"/>
          <w:tab w:val="left" w:pos="3165"/>
          <w:tab w:val="center" w:pos="4153"/>
        </w:tabs>
        <w:autoSpaceDE w:val="0"/>
        <w:autoSpaceDN w:val="0"/>
        <w:adjustRightInd w:val="0"/>
        <w:spacing w:line="360" w:lineRule="auto"/>
        <w:jc w:val="left"/>
        <w:outlineLvl w:val="0"/>
        <w:rPr>
          <w:rFonts w:ascii="华文中宋" w:eastAsia="华文中宋" w:hAnsi="华文中宋" w:cs="Times New Roman"/>
          <w:b/>
          <w:bCs/>
          <w:kern w:val="44"/>
          <w:sz w:val="44"/>
          <w:szCs w:val="44"/>
        </w:rPr>
      </w:pPr>
      <w:r w:rsidRPr="00A33D00">
        <w:rPr>
          <w:rFonts w:ascii="华文中宋" w:eastAsia="华文中宋" w:hAnsi="华文中宋" w:cs="Times New Roman" w:hint="eastAsia"/>
          <w:b/>
          <w:bCs/>
          <w:kern w:val="44"/>
          <w:sz w:val="44"/>
          <w:szCs w:val="44"/>
        </w:rPr>
        <w:tab/>
      </w:r>
      <w:r w:rsidRPr="00A33D00">
        <w:rPr>
          <w:rFonts w:ascii="华文中宋" w:eastAsia="华文中宋" w:hAnsi="华文中宋" w:cs="Times New Roman" w:hint="eastAsia"/>
          <w:b/>
          <w:bCs/>
          <w:kern w:val="44"/>
          <w:sz w:val="44"/>
          <w:szCs w:val="44"/>
        </w:rPr>
        <w:tab/>
      </w:r>
      <w:bookmarkStart w:id="0" w:name="_Toc35393789"/>
      <w:bookmarkStart w:id="1" w:name="_Toc28359001"/>
      <w:r w:rsidRPr="00A33D00">
        <w:rPr>
          <w:rFonts w:ascii="华文中宋" w:eastAsia="华文中宋" w:hAnsi="华文中宋" w:cs="Times New Roman" w:hint="eastAsia"/>
          <w:b/>
          <w:bCs/>
          <w:kern w:val="44"/>
          <w:sz w:val="44"/>
          <w:szCs w:val="44"/>
        </w:rPr>
        <w:t>招标公告</w:t>
      </w:r>
      <w:bookmarkEnd w:id="0"/>
      <w:bookmarkEnd w:id="1"/>
    </w:p>
    <w:p w14:paraId="00234BA1" w14:textId="77777777" w:rsidR="00A33D00" w:rsidRPr="00A33D00" w:rsidRDefault="00A33D00" w:rsidP="00DE7015">
      <w:pPr>
        <w:pBdr>
          <w:top w:val="single" w:sz="4" w:space="1" w:color="auto"/>
          <w:left w:val="single" w:sz="4" w:space="4" w:color="auto"/>
          <w:bottom w:val="single" w:sz="4" w:space="1" w:color="auto"/>
          <w:right w:val="single" w:sz="4" w:space="4" w:color="auto"/>
        </w:pBdr>
        <w:ind w:firstLineChars="1200" w:firstLine="3360"/>
        <w:rPr>
          <w:rFonts w:ascii="仿宋" w:eastAsia="仿宋" w:hAnsi="仿宋" w:cs="Times New Roman"/>
          <w:sz w:val="28"/>
          <w:szCs w:val="28"/>
        </w:rPr>
      </w:pPr>
      <w:r w:rsidRPr="00A33D00">
        <w:rPr>
          <w:rFonts w:ascii="仿宋" w:eastAsia="仿宋" w:hAnsi="仿宋" w:cs="Times New Roman" w:hint="eastAsia"/>
          <w:sz w:val="28"/>
          <w:szCs w:val="28"/>
        </w:rPr>
        <w:t>项目概况</w:t>
      </w:r>
    </w:p>
    <w:p w14:paraId="0CCE6CDB" w14:textId="15887621" w:rsidR="00A33D00" w:rsidRPr="00D6665C" w:rsidRDefault="00A90E90" w:rsidP="00D6665C">
      <w:pPr>
        <w:pBdr>
          <w:top w:val="single" w:sz="4" w:space="1" w:color="auto"/>
          <w:left w:val="single" w:sz="4" w:space="4" w:color="auto"/>
          <w:bottom w:val="single" w:sz="4" w:space="1" w:color="auto"/>
          <w:right w:val="single" w:sz="4" w:space="4" w:color="auto"/>
        </w:pBdr>
        <w:ind w:firstLineChars="200" w:firstLine="560"/>
        <w:rPr>
          <w:rFonts w:ascii="仿宋" w:eastAsia="仿宋" w:hAnsi="仿宋" w:cs="Times New Roman"/>
          <w:sz w:val="28"/>
          <w:szCs w:val="28"/>
        </w:rPr>
      </w:pPr>
      <w:r w:rsidRPr="00A90E90">
        <w:rPr>
          <w:rFonts w:ascii="仿宋" w:eastAsia="仿宋" w:hAnsi="仿宋" w:cs="Times New Roman" w:hint="eastAsia"/>
          <w:sz w:val="28"/>
          <w:szCs w:val="28"/>
          <w:u w:val="single"/>
        </w:rPr>
        <w:t>独立式烟感探测器采购安装</w:t>
      </w:r>
      <w:r w:rsidR="004D3685">
        <w:rPr>
          <w:rFonts w:ascii="仿宋" w:eastAsia="仿宋" w:hAnsi="仿宋" w:cs="Times New Roman" w:hint="eastAsia"/>
          <w:sz w:val="28"/>
          <w:szCs w:val="28"/>
          <w:u w:val="single"/>
        </w:rPr>
        <w:t>项目</w:t>
      </w:r>
      <w:r w:rsidR="00A33D00" w:rsidRPr="00A33D00">
        <w:rPr>
          <w:rFonts w:ascii="仿宋" w:eastAsia="仿宋" w:hAnsi="仿宋" w:cs="Times New Roman" w:hint="eastAsia"/>
          <w:sz w:val="28"/>
          <w:szCs w:val="28"/>
        </w:rPr>
        <w:t xml:space="preserve"> 招标项目的潜在投标人应在</w:t>
      </w:r>
      <w:r w:rsidR="00A66F54" w:rsidRPr="00A66F54">
        <w:rPr>
          <w:rFonts w:ascii="仿宋" w:eastAsia="仿宋" w:hAnsi="仿宋" w:cs="Times New Roman" w:hint="eastAsia"/>
          <w:sz w:val="28"/>
          <w:szCs w:val="28"/>
          <w:u w:val="single"/>
        </w:rPr>
        <w:t>南京市秦淮区新</w:t>
      </w:r>
      <w:proofErr w:type="gramStart"/>
      <w:r w:rsidR="00A66F54" w:rsidRPr="00A66F54">
        <w:rPr>
          <w:rFonts w:ascii="仿宋" w:eastAsia="仿宋" w:hAnsi="仿宋" w:cs="Times New Roman" w:hint="eastAsia"/>
          <w:sz w:val="28"/>
          <w:szCs w:val="28"/>
          <w:u w:val="single"/>
        </w:rPr>
        <w:t>街口金</w:t>
      </w:r>
      <w:proofErr w:type="gramEnd"/>
      <w:r w:rsidR="00A66F54" w:rsidRPr="00A66F54">
        <w:rPr>
          <w:rFonts w:ascii="仿宋" w:eastAsia="仿宋" w:hAnsi="仿宋" w:cs="Times New Roman" w:hint="eastAsia"/>
          <w:sz w:val="28"/>
          <w:szCs w:val="28"/>
          <w:u w:val="single"/>
        </w:rPr>
        <w:t>鹰国际中心A座27层D3-1</w:t>
      </w:r>
      <w:r w:rsidR="00A33D00" w:rsidRPr="00A33D00">
        <w:rPr>
          <w:rFonts w:ascii="仿宋" w:eastAsia="仿宋" w:hAnsi="仿宋" w:cs="Times New Roman" w:hint="eastAsia"/>
          <w:sz w:val="28"/>
          <w:szCs w:val="28"/>
        </w:rPr>
        <w:t>获取招标文件，并于</w:t>
      </w:r>
      <w:r w:rsidR="00A33D00" w:rsidRPr="00A33D00">
        <w:rPr>
          <w:rFonts w:ascii="仿宋" w:eastAsia="仿宋" w:hAnsi="仿宋" w:cs="Times New Roman" w:hint="eastAsia"/>
          <w:sz w:val="28"/>
          <w:szCs w:val="28"/>
          <w:u w:val="single"/>
        </w:rPr>
        <w:t xml:space="preserve"> </w:t>
      </w:r>
      <w:r w:rsidR="00F43F79">
        <w:rPr>
          <w:rFonts w:ascii="仿宋" w:eastAsia="仿宋" w:hAnsi="仿宋" w:cs="Times New Roman"/>
          <w:sz w:val="28"/>
          <w:szCs w:val="28"/>
          <w:u w:val="single"/>
        </w:rPr>
        <w:t>2021</w:t>
      </w:r>
      <w:r w:rsidR="00A33D00" w:rsidRPr="00A33D00">
        <w:rPr>
          <w:rFonts w:ascii="仿宋" w:eastAsia="仿宋" w:hAnsi="仿宋" w:cs="Times New Roman" w:hint="eastAsia"/>
          <w:bCs/>
          <w:sz w:val="28"/>
          <w:szCs w:val="28"/>
          <w:u w:val="single"/>
        </w:rPr>
        <w:t xml:space="preserve">年 </w:t>
      </w:r>
      <w:r w:rsidR="00F43F79">
        <w:rPr>
          <w:rFonts w:ascii="仿宋" w:eastAsia="仿宋" w:hAnsi="仿宋" w:cs="Times New Roman"/>
          <w:bCs/>
          <w:sz w:val="28"/>
          <w:szCs w:val="28"/>
          <w:u w:val="single"/>
        </w:rPr>
        <w:t>06</w:t>
      </w:r>
      <w:r w:rsidR="00A33D00" w:rsidRPr="00A33D00">
        <w:rPr>
          <w:rFonts w:ascii="仿宋" w:eastAsia="仿宋" w:hAnsi="仿宋" w:cs="Times New Roman" w:hint="eastAsia"/>
          <w:bCs/>
          <w:sz w:val="28"/>
          <w:szCs w:val="28"/>
          <w:u w:val="single"/>
        </w:rPr>
        <w:t xml:space="preserve"> 月</w:t>
      </w:r>
      <w:r w:rsidR="00F43F79">
        <w:rPr>
          <w:rFonts w:ascii="仿宋" w:eastAsia="仿宋" w:hAnsi="仿宋" w:cs="Times New Roman" w:hint="eastAsia"/>
          <w:bCs/>
          <w:sz w:val="28"/>
          <w:szCs w:val="28"/>
          <w:u w:val="single"/>
        </w:rPr>
        <w:t>2</w:t>
      </w:r>
      <w:r w:rsidR="00F43F79">
        <w:rPr>
          <w:rFonts w:ascii="仿宋" w:eastAsia="仿宋" w:hAnsi="仿宋" w:cs="Times New Roman"/>
          <w:bCs/>
          <w:sz w:val="28"/>
          <w:szCs w:val="28"/>
          <w:u w:val="single"/>
        </w:rPr>
        <w:t>3</w:t>
      </w:r>
      <w:r w:rsidR="00A33D00" w:rsidRPr="00A33D00">
        <w:rPr>
          <w:rFonts w:ascii="仿宋" w:eastAsia="仿宋" w:hAnsi="仿宋" w:cs="Times New Roman" w:hint="eastAsia"/>
          <w:bCs/>
          <w:sz w:val="28"/>
          <w:szCs w:val="28"/>
          <w:u w:val="single"/>
        </w:rPr>
        <w:t>日</w:t>
      </w:r>
      <w:r w:rsidR="00F43F79">
        <w:rPr>
          <w:rFonts w:ascii="仿宋" w:eastAsia="仿宋" w:hAnsi="仿宋" w:cs="Times New Roman"/>
          <w:bCs/>
          <w:sz w:val="28"/>
          <w:szCs w:val="28"/>
          <w:u w:val="single"/>
        </w:rPr>
        <w:t>14</w:t>
      </w:r>
      <w:r w:rsidR="00A33D00" w:rsidRPr="00A33D00">
        <w:rPr>
          <w:rFonts w:ascii="仿宋" w:eastAsia="仿宋" w:hAnsi="仿宋" w:cs="Times New Roman" w:hint="eastAsia"/>
          <w:bCs/>
          <w:sz w:val="28"/>
          <w:szCs w:val="28"/>
          <w:u w:val="single"/>
        </w:rPr>
        <w:t>点</w:t>
      </w:r>
      <w:r w:rsidR="00F43F79">
        <w:rPr>
          <w:rFonts w:ascii="仿宋" w:eastAsia="仿宋" w:hAnsi="仿宋" w:cs="Times New Roman"/>
          <w:bCs/>
          <w:sz w:val="28"/>
          <w:szCs w:val="28"/>
          <w:u w:val="single"/>
        </w:rPr>
        <w:t>00</w:t>
      </w:r>
      <w:r w:rsidR="00A33D00" w:rsidRPr="00A33D00">
        <w:rPr>
          <w:rFonts w:ascii="仿宋" w:eastAsia="仿宋" w:hAnsi="仿宋" w:cs="Times New Roman" w:hint="eastAsia"/>
          <w:bCs/>
          <w:sz w:val="28"/>
          <w:szCs w:val="28"/>
          <w:u w:val="single"/>
        </w:rPr>
        <w:t>分（</w:t>
      </w:r>
      <w:r w:rsidR="00A33D00" w:rsidRPr="00A33D00">
        <w:rPr>
          <w:rFonts w:ascii="仿宋" w:eastAsia="仿宋" w:hAnsi="仿宋" w:cs="Times New Roman" w:hint="eastAsia"/>
          <w:bCs/>
          <w:sz w:val="28"/>
          <w:szCs w:val="28"/>
        </w:rPr>
        <w:t>北京时间）前递交投标文件</w:t>
      </w:r>
      <w:r w:rsidR="00A33D00" w:rsidRPr="00A33D00">
        <w:rPr>
          <w:rFonts w:ascii="仿宋" w:eastAsia="仿宋" w:hAnsi="仿宋" w:cs="Times New Roman" w:hint="eastAsia"/>
          <w:sz w:val="28"/>
          <w:szCs w:val="28"/>
        </w:rPr>
        <w:t>。</w:t>
      </w:r>
    </w:p>
    <w:p w14:paraId="6632D590" w14:textId="77777777" w:rsidR="00A33D00" w:rsidRPr="00A33D00" w:rsidRDefault="00A33D00" w:rsidP="00A33D00">
      <w:pPr>
        <w:keepNext/>
        <w:keepLines/>
        <w:spacing w:before="260" w:after="260" w:line="360" w:lineRule="auto"/>
        <w:outlineLvl w:val="1"/>
        <w:rPr>
          <w:rFonts w:ascii="黑体" w:eastAsia="黑体" w:hAnsi="黑体" w:cs="宋体"/>
          <w:bCs/>
          <w:sz w:val="28"/>
          <w:szCs w:val="28"/>
        </w:rPr>
      </w:pPr>
      <w:bookmarkStart w:id="2" w:name="_Toc35393621"/>
      <w:bookmarkStart w:id="3" w:name="_Toc28359079"/>
      <w:bookmarkStart w:id="4" w:name="_Toc28359002"/>
      <w:bookmarkStart w:id="5" w:name="_Toc35393790"/>
      <w:bookmarkStart w:id="6" w:name="_Hlk24379207"/>
      <w:r w:rsidRPr="00A33D00">
        <w:rPr>
          <w:rFonts w:ascii="黑体" w:eastAsia="黑体" w:hAnsi="黑体" w:cs="宋体" w:hint="eastAsia"/>
          <w:bCs/>
          <w:sz w:val="28"/>
          <w:szCs w:val="28"/>
        </w:rPr>
        <w:t>一、项目基本情况</w:t>
      </w:r>
      <w:bookmarkEnd w:id="2"/>
      <w:bookmarkEnd w:id="3"/>
      <w:bookmarkEnd w:id="4"/>
      <w:bookmarkEnd w:id="5"/>
    </w:p>
    <w:p w14:paraId="4737E482" w14:textId="51E0DE28" w:rsidR="00A33D00" w:rsidRPr="00A33D00" w:rsidRDefault="00A33D00" w:rsidP="00A33D00">
      <w:pPr>
        <w:ind w:firstLineChars="200" w:firstLine="560"/>
        <w:rPr>
          <w:rFonts w:ascii="仿宋" w:eastAsia="仿宋" w:hAnsi="仿宋" w:cs="Times New Roman"/>
          <w:color w:val="FF0000"/>
          <w:sz w:val="28"/>
          <w:szCs w:val="28"/>
        </w:rPr>
      </w:pPr>
      <w:r w:rsidRPr="00A33D00">
        <w:rPr>
          <w:rFonts w:ascii="仿宋" w:eastAsia="仿宋" w:hAnsi="仿宋" w:cs="Times New Roman" w:hint="eastAsia"/>
          <w:sz w:val="28"/>
          <w:szCs w:val="28"/>
        </w:rPr>
        <w:t>项目编号：</w:t>
      </w:r>
      <w:r w:rsidR="00E41682" w:rsidRPr="00E41682">
        <w:rPr>
          <w:rFonts w:ascii="仿宋" w:eastAsia="仿宋" w:hAnsi="仿宋" w:cs="Times New Roman"/>
          <w:sz w:val="28"/>
          <w:szCs w:val="28"/>
        </w:rPr>
        <w:t>DCZC-2021HW05-04</w:t>
      </w:r>
    </w:p>
    <w:p w14:paraId="464617FB" w14:textId="09979B8C" w:rsidR="00A33D00" w:rsidRPr="00A33D00" w:rsidRDefault="00A33D00" w:rsidP="00A33D00">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项目名称：</w:t>
      </w:r>
      <w:r w:rsidR="00A90E90" w:rsidRPr="00A90E90">
        <w:rPr>
          <w:rFonts w:ascii="仿宋" w:eastAsia="仿宋" w:hAnsi="仿宋" w:cs="Times New Roman" w:hint="eastAsia"/>
          <w:sz w:val="28"/>
          <w:szCs w:val="28"/>
        </w:rPr>
        <w:t>独立式烟感探测器采购安装项目</w:t>
      </w:r>
    </w:p>
    <w:bookmarkEnd w:id="6"/>
    <w:p w14:paraId="0A12E056" w14:textId="67D9A75D" w:rsidR="00A33D00" w:rsidRPr="00A33D00" w:rsidRDefault="00A33D00" w:rsidP="00A33D00">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预算金额：</w:t>
      </w:r>
      <w:r w:rsidR="002E0BC0" w:rsidRPr="002E0BC0">
        <w:rPr>
          <w:rFonts w:ascii="仿宋" w:eastAsia="仿宋" w:hAnsi="仿宋" w:cs="Times New Roman" w:hint="eastAsia"/>
          <w:sz w:val="28"/>
          <w:szCs w:val="28"/>
        </w:rPr>
        <w:t>709832.68元</w:t>
      </w:r>
    </w:p>
    <w:p w14:paraId="11350927" w14:textId="47547AC1" w:rsidR="00A33D00" w:rsidRPr="00A33D00" w:rsidRDefault="00A33D00" w:rsidP="00A33D00">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最高限价：</w:t>
      </w:r>
      <w:r w:rsidR="002E0BC0" w:rsidRPr="002E0BC0">
        <w:rPr>
          <w:rFonts w:ascii="仿宋" w:eastAsia="仿宋" w:hAnsi="仿宋" w:cs="Times New Roman" w:hint="eastAsia"/>
          <w:sz w:val="28"/>
          <w:szCs w:val="28"/>
        </w:rPr>
        <w:t>最高限价为709832.68元，投标报价超过最高限价的为无效投标</w:t>
      </w:r>
    </w:p>
    <w:p w14:paraId="6897BA56" w14:textId="77777777" w:rsidR="00501130" w:rsidRDefault="00A33D00" w:rsidP="00A33D00">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采购需求：</w:t>
      </w:r>
      <w:r w:rsidR="006D1DBE" w:rsidRPr="006D1DBE">
        <w:rPr>
          <w:rFonts w:ascii="仿宋" w:eastAsia="仿宋" w:hAnsi="仿宋" w:cs="Times New Roman" w:hint="eastAsia"/>
          <w:sz w:val="28"/>
          <w:szCs w:val="28"/>
        </w:rPr>
        <w:t>南京市消防救援队现需采购2500个独立式烟感报警探测器，设备通过NB-</w:t>
      </w:r>
      <w:proofErr w:type="spellStart"/>
      <w:r w:rsidR="006D1DBE" w:rsidRPr="006D1DBE">
        <w:rPr>
          <w:rFonts w:ascii="仿宋" w:eastAsia="仿宋" w:hAnsi="仿宋" w:cs="Times New Roman" w:hint="eastAsia"/>
          <w:sz w:val="28"/>
          <w:szCs w:val="28"/>
        </w:rPr>
        <w:t>iot</w:t>
      </w:r>
      <w:proofErr w:type="spellEnd"/>
      <w:r w:rsidR="006D1DBE" w:rsidRPr="006D1DBE">
        <w:rPr>
          <w:rFonts w:ascii="仿宋" w:eastAsia="仿宋" w:hAnsi="仿宋" w:cs="Times New Roman" w:hint="eastAsia"/>
          <w:sz w:val="28"/>
          <w:szCs w:val="28"/>
        </w:rPr>
        <w:t>物联网通讯方式，支持电信、移动网络。后期联网设备能够与南京支队消防大数据中心的物联网感知平台对接，能够实现无线远程通讯机制。</w:t>
      </w:r>
    </w:p>
    <w:p w14:paraId="67D7867C" w14:textId="524F2C18" w:rsidR="00D8589C" w:rsidRDefault="00A33D00" w:rsidP="00D8589C">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合同履行期限：</w:t>
      </w:r>
      <w:r w:rsidR="00D8589C" w:rsidRPr="00D8589C">
        <w:rPr>
          <w:rFonts w:ascii="仿宋" w:eastAsia="仿宋" w:hAnsi="仿宋" w:cs="Times New Roman" w:hint="eastAsia"/>
          <w:sz w:val="28"/>
          <w:szCs w:val="28"/>
        </w:rPr>
        <w:t>自合同签订之日起，30</w:t>
      </w:r>
      <w:proofErr w:type="gramStart"/>
      <w:r w:rsidR="00D8589C" w:rsidRPr="00D8589C">
        <w:rPr>
          <w:rFonts w:ascii="仿宋" w:eastAsia="仿宋" w:hAnsi="仿宋" w:cs="Times New Roman" w:hint="eastAsia"/>
          <w:sz w:val="28"/>
          <w:szCs w:val="28"/>
        </w:rPr>
        <w:t>日历天</w:t>
      </w:r>
      <w:proofErr w:type="gramEnd"/>
      <w:r w:rsidR="00D8589C" w:rsidRPr="00D8589C">
        <w:rPr>
          <w:rFonts w:ascii="仿宋" w:eastAsia="仿宋" w:hAnsi="仿宋" w:cs="Times New Roman" w:hint="eastAsia"/>
          <w:sz w:val="28"/>
          <w:szCs w:val="28"/>
        </w:rPr>
        <w:t>内完成设备交货工作、100</w:t>
      </w:r>
      <w:proofErr w:type="gramStart"/>
      <w:r w:rsidR="00D8589C" w:rsidRPr="00D8589C">
        <w:rPr>
          <w:rFonts w:ascii="仿宋" w:eastAsia="仿宋" w:hAnsi="仿宋" w:cs="Times New Roman" w:hint="eastAsia"/>
          <w:sz w:val="28"/>
          <w:szCs w:val="28"/>
        </w:rPr>
        <w:t>日历天</w:t>
      </w:r>
      <w:proofErr w:type="gramEnd"/>
      <w:r w:rsidR="00D8589C" w:rsidRPr="00D8589C">
        <w:rPr>
          <w:rFonts w:ascii="仿宋" w:eastAsia="仿宋" w:hAnsi="仿宋" w:cs="Times New Roman" w:hint="eastAsia"/>
          <w:sz w:val="28"/>
          <w:szCs w:val="28"/>
        </w:rPr>
        <w:t>内完成设备安装，并与平台对接完毕。具体开始时间以合同签订为准</w:t>
      </w:r>
      <w:r w:rsidR="00D8589C">
        <w:rPr>
          <w:rFonts w:ascii="仿宋" w:eastAsia="仿宋" w:hAnsi="仿宋" w:cs="Times New Roman" w:hint="eastAsia"/>
          <w:sz w:val="28"/>
          <w:szCs w:val="28"/>
        </w:rPr>
        <w:t>。</w:t>
      </w:r>
    </w:p>
    <w:p w14:paraId="31F2DF13" w14:textId="0C244E2B" w:rsidR="00A33D00" w:rsidRPr="00A33D00" w:rsidRDefault="00A33D00" w:rsidP="00D8589C">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本项目</w:t>
      </w:r>
      <w:r w:rsidR="00501130">
        <w:rPr>
          <w:rFonts w:ascii="仿宋" w:eastAsia="仿宋" w:hAnsi="仿宋" w:cs="Times New Roman" w:hint="eastAsia"/>
          <w:sz w:val="28"/>
          <w:szCs w:val="28"/>
        </w:rPr>
        <w:t>不</w:t>
      </w:r>
      <w:r w:rsidRPr="00A33D00">
        <w:rPr>
          <w:rFonts w:ascii="仿宋" w:eastAsia="仿宋" w:hAnsi="仿宋" w:cs="Times New Roman" w:hint="eastAsia"/>
          <w:sz w:val="28"/>
          <w:szCs w:val="28"/>
        </w:rPr>
        <w:t>接受联合体投标。</w:t>
      </w:r>
    </w:p>
    <w:p w14:paraId="4D64B7B0" w14:textId="77777777" w:rsidR="00A33D00" w:rsidRPr="00A33D00" w:rsidRDefault="00A33D00" w:rsidP="00A33D00">
      <w:pPr>
        <w:keepNext/>
        <w:keepLines/>
        <w:spacing w:before="260" w:after="260" w:line="360" w:lineRule="auto"/>
        <w:outlineLvl w:val="1"/>
        <w:rPr>
          <w:rFonts w:ascii="黑体" w:eastAsia="黑体" w:hAnsi="黑体" w:cs="宋体"/>
          <w:bCs/>
          <w:sz w:val="28"/>
          <w:szCs w:val="28"/>
        </w:rPr>
      </w:pPr>
      <w:bookmarkStart w:id="7" w:name="_Toc28359003"/>
      <w:bookmarkStart w:id="8" w:name="_Toc28359080"/>
      <w:bookmarkStart w:id="9" w:name="_Toc35393622"/>
      <w:bookmarkStart w:id="10" w:name="_Toc35393791"/>
      <w:r w:rsidRPr="00A33D00">
        <w:rPr>
          <w:rFonts w:ascii="黑体" w:eastAsia="黑体" w:hAnsi="黑体" w:cs="宋体" w:hint="eastAsia"/>
          <w:bCs/>
          <w:sz w:val="28"/>
          <w:szCs w:val="28"/>
        </w:rPr>
        <w:lastRenderedPageBreak/>
        <w:t>二、申请人的资格要求：</w:t>
      </w:r>
      <w:bookmarkEnd w:id="7"/>
      <w:bookmarkEnd w:id="8"/>
      <w:bookmarkEnd w:id="9"/>
      <w:bookmarkEnd w:id="10"/>
    </w:p>
    <w:p w14:paraId="2BE7C856" w14:textId="455A6592" w:rsidR="00A33D00" w:rsidRDefault="00A33D00" w:rsidP="00A33D00">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1.满足《中华人民共和国政府采购法》第二十二条规定；</w:t>
      </w:r>
    </w:p>
    <w:p w14:paraId="65C07B49" w14:textId="54BC54D9" w:rsidR="00574184" w:rsidRPr="00574184" w:rsidRDefault="00574184" w:rsidP="00574184">
      <w:pPr>
        <w:ind w:firstLineChars="200" w:firstLine="560"/>
        <w:rPr>
          <w:rFonts w:ascii="仿宋" w:eastAsia="仿宋" w:hAnsi="仿宋" w:cs="Times New Roman"/>
          <w:sz w:val="28"/>
          <w:szCs w:val="28"/>
        </w:rPr>
      </w:pPr>
      <w:r w:rsidRPr="00574184">
        <w:rPr>
          <w:rFonts w:ascii="仿宋" w:eastAsia="仿宋" w:hAnsi="仿宋" w:cs="Times New Roman" w:hint="eastAsia"/>
          <w:sz w:val="28"/>
          <w:szCs w:val="28"/>
        </w:rPr>
        <w:t>(1)具有独立承担民事责任的能力（提供法人或者其他组织的营业执照，自然人的身份证）；</w:t>
      </w:r>
    </w:p>
    <w:p w14:paraId="24468C8B" w14:textId="4626ACB4" w:rsidR="00574184" w:rsidRPr="00574184" w:rsidRDefault="00574184" w:rsidP="00574184">
      <w:pPr>
        <w:ind w:firstLineChars="200" w:firstLine="560"/>
        <w:rPr>
          <w:rFonts w:ascii="仿宋" w:eastAsia="仿宋" w:hAnsi="仿宋" w:cs="Times New Roman"/>
          <w:sz w:val="28"/>
          <w:szCs w:val="28"/>
        </w:rPr>
      </w:pPr>
      <w:r w:rsidRPr="00574184">
        <w:rPr>
          <w:rFonts w:ascii="仿宋" w:eastAsia="仿宋" w:hAnsi="仿宋" w:cs="Times New Roman" w:hint="eastAsia"/>
          <w:sz w:val="28"/>
          <w:szCs w:val="28"/>
        </w:rPr>
        <w:t>(2)具有良好的商业信誉和健全的财务会计制度（提供2020年度的财务报表，财务报表复印件加盖公章，成立不满一年不须提供，事业单位或社会团体从其行业规定）；</w:t>
      </w:r>
    </w:p>
    <w:p w14:paraId="418A6EFD" w14:textId="580FF268" w:rsidR="00574184" w:rsidRPr="00574184" w:rsidRDefault="00574184" w:rsidP="00574184">
      <w:pPr>
        <w:ind w:firstLineChars="200" w:firstLine="560"/>
        <w:rPr>
          <w:rFonts w:ascii="仿宋" w:eastAsia="仿宋" w:hAnsi="仿宋" w:cs="Times New Roman"/>
          <w:sz w:val="28"/>
          <w:szCs w:val="28"/>
        </w:rPr>
      </w:pPr>
      <w:r w:rsidRPr="00574184">
        <w:rPr>
          <w:rFonts w:ascii="仿宋" w:eastAsia="仿宋" w:hAnsi="仿宋" w:cs="Times New Roman" w:hint="eastAsia"/>
          <w:sz w:val="28"/>
          <w:szCs w:val="28"/>
        </w:rPr>
        <w:t>(3)具有履行合同所必需的设备和专业技术能力（根据项目需求提供履行合同所必需的设备和专业技术能力的声明及证明材料）；</w:t>
      </w:r>
    </w:p>
    <w:p w14:paraId="76D0A61D" w14:textId="76D356FF" w:rsidR="00574184" w:rsidRPr="00574184" w:rsidRDefault="00574184" w:rsidP="00574184">
      <w:pPr>
        <w:ind w:firstLineChars="200" w:firstLine="560"/>
        <w:rPr>
          <w:rFonts w:ascii="仿宋" w:eastAsia="仿宋" w:hAnsi="仿宋" w:cs="Times New Roman"/>
          <w:sz w:val="28"/>
          <w:szCs w:val="28"/>
        </w:rPr>
      </w:pPr>
      <w:r w:rsidRPr="00574184">
        <w:rPr>
          <w:rFonts w:ascii="仿宋" w:eastAsia="仿宋" w:hAnsi="仿宋" w:cs="Times New Roman" w:hint="eastAsia"/>
          <w:sz w:val="28"/>
          <w:szCs w:val="28"/>
        </w:rPr>
        <w:t>(4)有依法缴纳税收和社会保障资金的良好记录（提供参加本次政府采购活动前一年内至少一个月缴纳增值税，或营业税，或企业所得税的凭据，及缴纳社会保险的凭据（专用收据，或社会保险缴纳清单）；</w:t>
      </w:r>
    </w:p>
    <w:p w14:paraId="3D81AE4E" w14:textId="24BD5EF6" w:rsidR="00574184" w:rsidRPr="00574184" w:rsidRDefault="00574184" w:rsidP="00574184">
      <w:pPr>
        <w:ind w:firstLineChars="200" w:firstLine="560"/>
        <w:rPr>
          <w:rFonts w:ascii="仿宋" w:eastAsia="仿宋" w:hAnsi="仿宋" w:cs="Times New Roman"/>
          <w:sz w:val="28"/>
          <w:szCs w:val="28"/>
        </w:rPr>
      </w:pPr>
      <w:r w:rsidRPr="00574184">
        <w:rPr>
          <w:rFonts w:ascii="仿宋" w:eastAsia="仿宋" w:hAnsi="仿宋" w:cs="Times New Roman" w:hint="eastAsia"/>
          <w:sz w:val="28"/>
          <w:szCs w:val="28"/>
        </w:rPr>
        <w:t>(5)参加政府采购活动前三年内，在经营活动中没有重大违法记录（提供参加本次政府采购活动前三年内在经营活动中没有重大违法记录的书面声明）（格式见后附件）；</w:t>
      </w:r>
    </w:p>
    <w:p w14:paraId="37F76463" w14:textId="0FF0D39E" w:rsidR="00574184" w:rsidRPr="00A33D00" w:rsidRDefault="00574184" w:rsidP="00574184">
      <w:pPr>
        <w:ind w:firstLineChars="200" w:firstLine="560"/>
        <w:rPr>
          <w:rFonts w:ascii="仿宋" w:eastAsia="仿宋" w:hAnsi="仿宋" w:cs="Times New Roman"/>
          <w:sz w:val="28"/>
          <w:szCs w:val="28"/>
        </w:rPr>
      </w:pPr>
      <w:r w:rsidRPr="00574184">
        <w:rPr>
          <w:rFonts w:ascii="仿宋" w:eastAsia="仿宋" w:hAnsi="仿宋" w:cs="Times New Roman" w:hint="eastAsia"/>
          <w:sz w:val="28"/>
          <w:szCs w:val="28"/>
        </w:rPr>
        <w:t>(6)法律、行政法规规定的其他条件（提供项目实施所必须的许可资质证明材料）：无。</w:t>
      </w:r>
    </w:p>
    <w:p w14:paraId="15DDD72B" w14:textId="77777777" w:rsidR="00574184" w:rsidRPr="001075FE" w:rsidRDefault="00A33D00" w:rsidP="00A33D00">
      <w:pPr>
        <w:ind w:firstLineChars="200" w:firstLine="560"/>
        <w:rPr>
          <w:rFonts w:ascii="仿宋" w:eastAsia="仿宋" w:hAnsi="仿宋" w:cs="Times New Roman"/>
          <w:sz w:val="28"/>
          <w:szCs w:val="28"/>
        </w:rPr>
      </w:pPr>
      <w:bookmarkStart w:id="11" w:name="_Toc28359081"/>
      <w:bookmarkStart w:id="12" w:name="_Toc28359004"/>
      <w:r w:rsidRPr="00A33D00">
        <w:rPr>
          <w:rFonts w:ascii="仿宋" w:eastAsia="仿宋" w:hAnsi="仿宋" w:cs="Times New Roman" w:hint="eastAsia"/>
          <w:sz w:val="28"/>
          <w:szCs w:val="28"/>
        </w:rPr>
        <w:t>2.落实政府采购政策需满足的资格要求：</w:t>
      </w:r>
      <w:r w:rsidR="00574184" w:rsidRPr="001075FE">
        <w:rPr>
          <w:rFonts w:ascii="仿宋" w:eastAsia="仿宋" w:hAnsi="仿宋" w:cs="Times New Roman" w:hint="eastAsia"/>
          <w:sz w:val="28"/>
          <w:szCs w:val="28"/>
        </w:rPr>
        <w:t>供应商如为小微型企业、监狱企业、残疾人福利性单位，提供的产品为国家认定的节能产品和环保产品的须按要求提供相关材料。</w:t>
      </w:r>
    </w:p>
    <w:p w14:paraId="77D537D6" w14:textId="263AE27B" w:rsidR="00574184" w:rsidRDefault="00A33D00" w:rsidP="00574184">
      <w:pPr>
        <w:ind w:firstLineChars="200" w:firstLine="560"/>
        <w:rPr>
          <w:rFonts w:ascii="仿宋" w:eastAsia="仿宋" w:hAnsi="仿宋" w:cs="Times New Roman"/>
          <w:sz w:val="28"/>
          <w:szCs w:val="28"/>
          <w:u w:val="single"/>
        </w:rPr>
      </w:pPr>
      <w:r w:rsidRPr="00A33D00">
        <w:rPr>
          <w:rFonts w:ascii="仿宋" w:eastAsia="仿宋" w:hAnsi="仿宋" w:cs="Times New Roman" w:hint="eastAsia"/>
          <w:sz w:val="28"/>
          <w:szCs w:val="28"/>
        </w:rPr>
        <w:t>3.本项目的特定资格要求：</w:t>
      </w:r>
      <w:bookmarkStart w:id="13" w:name="_Toc35393623"/>
      <w:bookmarkStart w:id="14" w:name="_Toc35393792"/>
      <w:r w:rsidR="00D6665C" w:rsidRPr="00D6665C">
        <w:rPr>
          <w:rFonts w:ascii="仿宋" w:eastAsia="仿宋" w:hAnsi="仿宋" w:cs="Times New Roman" w:hint="eastAsia"/>
          <w:sz w:val="28"/>
          <w:szCs w:val="28"/>
        </w:rPr>
        <w:t>无</w:t>
      </w:r>
      <w:r w:rsidR="00D6665C" w:rsidRPr="00D6665C">
        <w:rPr>
          <w:rFonts w:ascii="仿宋" w:eastAsia="仿宋" w:hAnsi="仿宋" w:cs="Times New Roman"/>
          <w:sz w:val="28"/>
          <w:szCs w:val="28"/>
        </w:rPr>
        <w:t xml:space="preserve"> </w:t>
      </w:r>
    </w:p>
    <w:p w14:paraId="4B5D7C68" w14:textId="325183A7" w:rsidR="00D424A2" w:rsidRPr="00D424A2" w:rsidRDefault="00D424A2" w:rsidP="00D424A2">
      <w:pPr>
        <w:ind w:firstLineChars="200" w:firstLine="560"/>
        <w:rPr>
          <w:rFonts w:ascii="仿宋" w:eastAsia="仿宋" w:hAnsi="仿宋" w:cs="Times New Roman"/>
          <w:sz w:val="28"/>
          <w:szCs w:val="28"/>
        </w:rPr>
      </w:pPr>
      <w:r w:rsidRPr="00D424A2">
        <w:rPr>
          <w:rFonts w:ascii="仿宋" w:eastAsia="仿宋" w:hAnsi="仿宋" w:cs="Times New Roman" w:hint="eastAsia"/>
          <w:sz w:val="28"/>
          <w:szCs w:val="28"/>
        </w:rPr>
        <w:lastRenderedPageBreak/>
        <w:t>4.拒绝下述供应商参加本次采购活动：</w:t>
      </w:r>
    </w:p>
    <w:p w14:paraId="5C7A89DB" w14:textId="7F3BE81E" w:rsidR="00D424A2" w:rsidRPr="00D424A2" w:rsidRDefault="00D424A2" w:rsidP="00D424A2">
      <w:pPr>
        <w:ind w:firstLineChars="200" w:firstLine="560"/>
        <w:rPr>
          <w:rFonts w:ascii="仿宋" w:eastAsia="仿宋" w:hAnsi="仿宋" w:cs="Times New Roman"/>
          <w:sz w:val="28"/>
          <w:szCs w:val="28"/>
        </w:rPr>
      </w:pPr>
      <w:r w:rsidRPr="00D424A2">
        <w:rPr>
          <w:rFonts w:ascii="仿宋" w:eastAsia="仿宋" w:hAnsi="仿宋" w:cs="Times New Roman" w:hint="eastAsia"/>
          <w:sz w:val="28"/>
          <w:szCs w:val="28"/>
        </w:rPr>
        <w:t>1)供应商单位负责人为同一人或者存在直接控股、管理关系的不同供应商，不得参加同一合同项下的采购活动。</w:t>
      </w:r>
    </w:p>
    <w:p w14:paraId="64077BDC" w14:textId="3844B9D7" w:rsidR="00D424A2" w:rsidRPr="00D424A2" w:rsidRDefault="00D424A2" w:rsidP="00D424A2">
      <w:pPr>
        <w:ind w:firstLineChars="200" w:firstLine="560"/>
        <w:rPr>
          <w:rFonts w:ascii="仿宋" w:eastAsia="仿宋" w:hAnsi="仿宋" w:cs="Times New Roman"/>
          <w:sz w:val="28"/>
          <w:szCs w:val="28"/>
        </w:rPr>
      </w:pPr>
      <w:r w:rsidRPr="00D424A2">
        <w:rPr>
          <w:rFonts w:ascii="仿宋" w:eastAsia="仿宋" w:hAnsi="仿宋" w:cs="Times New Roman" w:hint="eastAsia"/>
          <w:sz w:val="28"/>
          <w:szCs w:val="28"/>
        </w:rPr>
        <w:t>2)凡为采购项目提供整体设计、规范编制或者项目管理、监理、检测等服务的供应商，不得再参加本项目的采购活动。</w:t>
      </w:r>
    </w:p>
    <w:p w14:paraId="349DF3EA" w14:textId="6159E1B5" w:rsidR="00D8589C" w:rsidRDefault="00D424A2" w:rsidP="00574184">
      <w:pPr>
        <w:ind w:firstLineChars="200" w:firstLine="560"/>
        <w:rPr>
          <w:rFonts w:ascii="仿宋" w:eastAsia="仿宋" w:hAnsi="仿宋" w:cs="Times New Roman"/>
          <w:sz w:val="28"/>
          <w:szCs w:val="28"/>
        </w:rPr>
      </w:pPr>
      <w:r w:rsidRPr="00D424A2">
        <w:rPr>
          <w:rFonts w:ascii="仿宋" w:eastAsia="仿宋" w:hAnsi="仿宋" w:cs="Times New Roman" w:hint="eastAsia"/>
          <w:sz w:val="28"/>
          <w:szCs w:val="28"/>
        </w:rPr>
        <w:t>3)</w:t>
      </w:r>
      <w:r w:rsidR="00D8589C" w:rsidRPr="00D8589C">
        <w:rPr>
          <w:rFonts w:ascii="仿宋" w:eastAsia="仿宋" w:hAnsi="仿宋" w:cs="Times New Roman" w:hint="eastAsia"/>
          <w:sz w:val="28"/>
          <w:szCs w:val="28"/>
        </w:rPr>
        <w:t>拒绝列入失信被执行人、重大税收违法案件当事人名单、政府采购严重违法失信行为记录名单及《南京市政府采购供应商信用管理工作暂行办法》宁财</w:t>
      </w:r>
      <w:proofErr w:type="gramStart"/>
      <w:r w:rsidR="00D8589C" w:rsidRPr="00D8589C">
        <w:rPr>
          <w:rFonts w:ascii="仿宋" w:eastAsia="仿宋" w:hAnsi="仿宋" w:cs="Times New Roman" w:hint="eastAsia"/>
          <w:sz w:val="28"/>
          <w:szCs w:val="28"/>
        </w:rPr>
        <w:t>规</w:t>
      </w:r>
      <w:proofErr w:type="gramEnd"/>
      <w:r w:rsidR="00D8589C" w:rsidRPr="00D8589C">
        <w:rPr>
          <w:rFonts w:ascii="仿宋" w:eastAsia="仿宋" w:hAnsi="仿宋" w:cs="Times New Roman" w:hint="eastAsia"/>
          <w:sz w:val="28"/>
          <w:szCs w:val="28"/>
        </w:rPr>
        <w:t>[2018]10号第十一条、十二条所列严重失信行为情形的供应商参加本项目的采购活动。采购人或采购代理机构通过“ 信用中国” 网站（www.creditchina.gov.cn ）、“信用南京”网站（www.njcredit.gov.cn ）、“中国政府采购网”网站（www.ccgp.gov.cn）、南京公共采购信息网（https://njgc.jfh.com/）等渠道查询供应商信用记录并保存。供应商组成联合体（如本项目接受）且联合体成员存在不良信用记录的，视同联合体存在不良信用记录。</w:t>
      </w:r>
    </w:p>
    <w:p w14:paraId="67C2008F" w14:textId="23815B72" w:rsidR="00A33D00" w:rsidRPr="00A33D00" w:rsidRDefault="00A33D00" w:rsidP="00574184">
      <w:pPr>
        <w:ind w:firstLineChars="200" w:firstLine="560"/>
        <w:rPr>
          <w:rFonts w:ascii="黑体" w:eastAsia="黑体" w:hAnsi="黑体" w:cs="宋体"/>
          <w:bCs/>
          <w:sz w:val="28"/>
          <w:szCs w:val="28"/>
        </w:rPr>
      </w:pPr>
      <w:r w:rsidRPr="00A33D00">
        <w:rPr>
          <w:rFonts w:ascii="黑体" w:eastAsia="黑体" w:hAnsi="黑体" w:cs="宋体" w:hint="eastAsia"/>
          <w:bCs/>
          <w:sz w:val="28"/>
          <w:szCs w:val="28"/>
        </w:rPr>
        <w:t>三、获取招标文件</w:t>
      </w:r>
      <w:bookmarkEnd w:id="11"/>
      <w:bookmarkEnd w:id="12"/>
      <w:bookmarkEnd w:id="13"/>
      <w:bookmarkEnd w:id="14"/>
    </w:p>
    <w:p w14:paraId="189C4937" w14:textId="04FF9A4A" w:rsidR="00A33D00" w:rsidRPr="00A33D00" w:rsidRDefault="00A33D00" w:rsidP="00A33D00">
      <w:pPr>
        <w:spacing w:line="360" w:lineRule="auto"/>
        <w:ind w:firstLine="540"/>
        <w:rPr>
          <w:rFonts w:ascii="仿宋" w:eastAsia="仿宋" w:hAnsi="仿宋" w:cs="宋体"/>
          <w:sz w:val="28"/>
          <w:szCs w:val="28"/>
        </w:rPr>
      </w:pPr>
      <w:r w:rsidRPr="00A33D00">
        <w:rPr>
          <w:rFonts w:ascii="仿宋" w:eastAsia="仿宋" w:hAnsi="仿宋" w:cs="宋体" w:hint="eastAsia"/>
          <w:sz w:val="28"/>
          <w:szCs w:val="28"/>
        </w:rPr>
        <w:t>时间：</w:t>
      </w:r>
      <w:r w:rsidRPr="00A33D00">
        <w:rPr>
          <w:rFonts w:ascii="仿宋" w:eastAsia="仿宋" w:hAnsi="仿宋" w:cs="宋体" w:hint="eastAsia"/>
          <w:sz w:val="28"/>
          <w:szCs w:val="28"/>
          <w:u w:val="single"/>
        </w:rPr>
        <w:t xml:space="preserve"> </w:t>
      </w:r>
      <w:r w:rsidR="00050F04">
        <w:rPr>
          <w:rFonts w:ascii="仿宋" w:eastAsia="仿宋" w:hAnsi="仿宋" w:cs="宋体"/>
          <w:sz w:val="28"/>
          <w:szCs w:val="28"/>
          <w:u w:val="single"/>
        </w:rPr>
        <w:t>2021</w:t>
      </w:r>
      <w:r w:rsidRPr="00A33D00">
        <w:rPr>
          <w:rFonts w:ascii="仿宋" w:eastAsia="仿宋" w:hAnsi="仿宋" w:cs="宋体" w:hint="eastAsia"/>
          <w:sz w:val="28"/>
          <w:szCs w:val="28"/>
          <w:u w:val="single"/>
        </w:rPr>
        <w:t>年</w:t>
      </w:r>
      <w:r w:rsidR="00050F04">
        <w:rPr>
          <w:rFonts w:ascii="仿宋" w:eastAsia="仿宋" w:hAnsi="仿宋" w:cs="宋体"/>
          <w:sz w:val="28"/>
          <w:szCs w:val="28"/>
          <w:u w:val="single"/>
        </w:rPr>
        <w:t>06</w:t>
      </w:r>
      <w:r w:rsidRPr="00A33D00">
        <w:rPr>
          <w:rFonts w:ascii="仿宋" w:eastAsia="仿宋" w:hAnsi="仿宋" w:cs="宋体" w:hint="eastAsia"/>
          <w:sz w:val="28"/>
          <w:szCs w:val="28"/>
          <w:u w:val="single"/>
        </w:rPr>
        <w:t>月</w:t>
      </w:r>
      <w:r w:rsidR="00050F04">
        <w:rPr>
          <w:rFonts w:ascii="仿宋" w:eastAsia="仿宋" w:hAnsi="仿宋" w:cs="宋体"/>
          <w:sz w:val="28"/>
          <w:szCs w:val="28"/>
          <w:u w:val="single"/>
        </w:rPr>
        <w:t>0</w:t>
      </w:r>
      <w:r w:rsidR="00DE6AB6">
        <w:rPr>
          <w:rFonts w:ascii="仿宋" w:eastAsia="仿宋" w:hAnsi="仿宋" w:cs="宋体"/>
          <w:sz w:val="28"/>
          <w:szCs w:val="28"/>
          <w:u w:val="single"/>
        </w:rPr>
        <w:t>3</w:t>
      </w:r>
      <w:r w:rsidRPr="00A33D00">
        <w:rPr>
          <w:rFonts w:ascii="仿宋" w:eastAsia="仿宋" w:hAnsi="仿宋" w:cs="宋体" w:hint="eastAsia"/>
          <w:sz w:val="28"/>
          <w:szCs w:val="28"/>
          <w:u w:val="single"/>
        </w:rPr>
        <w:t>日</w:t>
      </w:r>
      <w:r w:rsidRPr="00A33D00">
        <w:rPr>
          <w:rFonts w:ascii="仿宋" w:eastAsia="仿宋" w:hAnsi="仿宋" w:cs="宋体" w:hint="eastAsia"/>
          <w:sz w:val="28"/>
          <w:szCs w:val="28"/>
        </w:rPr>
        <w:t>至</w:t>
      </w:r>
      <w:r w:rsidRPr="00A33D00">
        <w:rPr>
          <w:rFonts w:ascii="仿宋" w:eastAsia="仿宋" w:hAnsi="仿宋" w:cs="宋体" w:hint="eastAsia"/>
          <w:sz w:val="28"/>
          <w:szCs w:val="28"/>
          <w:u w:val="single"/>
        </w:rPr>
        <w:t xml:space="preserve"> </w:t>
      </w:r>
      <w:r w:rsidR="00050F04">
        <w:rPr>
          <w:rFonts w:ascii="仿宋" w:eastAsia="仿宋" w:hAnsi="仿宋" w:cs="宋体"/>
          <w:sz w:val="28"/>
          <w:szCs w:val="28"/>
          <w:u w:val="single"/>
        </w:rPr>
        <w:t>2021</w:t>
      </w:r>
      <w:r w:rsidRPr="00A33D00">
        <w:rPr>
          <w:rFonts w:ascii="仿宋" w:eastAsia="仿宋" w:hAnsi="仿宋" w:cs="宋体" w:hint="eastAsia"/>
          <w:sz w:val="28"/>
          <w:szCs w:val="28"/>
          <w:u w:val="single"/>
        </w:rPr>
        <w:t>年</w:t>
      </w:r>
      <w:r w:rsidR="00050F04">
        <w:rPr>
          <w:rFonts w:ascii="仿宋" w:eastAsia="仿宋" w:hAnsi="仿宋" w:cs="宋体" w:hint="eastAsia"/>
          <w:sz w:val="28"/>
          <w:szCs w:val="28"/>
          <w:u w:val="single"/>
        </w:rPr>
        <w:t>0</w:t>
      </w:r>
      <w:r w:rsidR="00050F04">
        <w:rPr>
          <w:rFonts w:ascii="仿宋" w:eastAsia="仿宋" w:hAnsi="仿宋" w:cs="宋体"/>
          <w:sz w:val="28"/>
          <w:szCs w:val="28"/>
          <w:u w:val="single"/>
        </w:rPr>
        <w:t>6</w:t>
      </w:r>
      <w:r w:rsidRPr="00A33D00">
        <w:rPr>
          <w:rFonts w:ascii="仿宋" w:eastAsia="仿宋" w:hAnsi="仿宋" w:cs="宋体" w:hint="eastAsia"/>
          <w:sz w:val="28"/>
          <w:szCs w:val="28"/>
          <w:u w:val="single"/>
        </w:rPr>
        <w:t>月</w:t>
      </w:r>
      <w:r w:rsidR="00050F04">
        <w:rPr>
          <w:rFonts w:ascii="仿宋" w:eastAsia="仿宋" w:hAnsi="仿宋" w:cs="宋体"/>
          <w:sz w:val="28"/>
          <w:szCs w:val="28"/>
          <w:u w:val="single"/>
        </w:rPr>
        <w:t>0</w:t>
      </w:r>
      <w:r w:rsidR="00DE6AB6">
        <w:rPr>
          <w:rFonts w:ascii="仿宋" w:eastAsia="仿宋" w:hAnsi="仿宋" w:cs="宋体"/>
          <w:sz w:val="28"/>
          <w:szCs w:val="28"/>
          <w:u w:val="single"/>
        </w:rPr>
        <w:t>9</w:t>
      </w:r>
      <w:r w:rsidRPr="00A33D00">
        <w:rPr>
          <w:rFonts w:ascii="仿宋" w:eastAsia="仿宋" w:hAnsi="仿宋" w:cs="宋体" w:hint="eastAsia"/>
          <w:sz w:val="28"/>
          <w:szCs w:val="28"/>
          <w:u w:val="single"/>
        </w:rPr>
        <w:t>日</w:t>
      </w:r>
      <w:r w:rsidRPr="00A33D00">
        <w:rPr>
          <w:rFonts w:ascii="仿宋" w:eastAsia="仿宋" w:hAnsi="仿宋" w:cs="宋体" w:hint="eastAsia"/>
          <w:sz w:val="28"/>
          <w:szCs w:val="28"/>
        </w:rPr>
        <w:t>，每天上午</w:t>
      </w:r>
      <w:r w:rsidR="00050F04" w:rsidRPr="00050F04">
        <w:rPr>
          <w:rFonts w:ascii="仿宋" w:eastAsia="仿宋" w:hAnsi="仿宋" w:cs="宋体" w:hint="eastAsia"/>
          <w:sz w:val="28"/>
          <w:szCs w:val="28"/>
          <w:u w:val="single"/>
        </w:rPr>
        <w:t>9：0</w:t>
      </w:r>
      <w:r w:rsidR="00050F04" w:rsidRPr="00050F04">
        <w:rPr>
          <w:rFonts w:ascii="仿宋" w:eastAsia="仿宋" w:hAnsi="仿宋" w:cs="宋体"/>
          <w:sz w:val="28"/>
          <w:szCs w:val="28"/>
          <w:u w:val="single"/>
        </w:rPr>
        <w:t>0</w:t>
      </w:r>
      <w:r w:rsidRPr="00A33D00">
        <w:rPr>
          <w:rFonts w:ascii="仿宋" w:eastAsia="仿宋" w:hAnsi="仿宋" w:cs="宋体" w:hint="eastAsia"/>
          <w:sz w:val="28"/>
          <w:szCs w:val="28"/>
        </w:rPr>
        <w:t>至</w:t>
      </w:r>
      <w:r w:rsidR="00050F04" w:rsidRPr="00050F04">
        <w:rPr>
          <w:rFonts w:ascii="仿宋" w:eastAsia="仿宋" w:hAnsi="仿宋" w:cs="宋体" w:hint="eastAsia"/>
          <w:sz w:val="28"/>
          <w:szCs w:val="28"/>
          <w:u w:val="single"/>
        </w:rPr>
        <w:t>1</w:t>
      </w:r>
      <w:r w:rsidR="00050F04" w:rsidRPr="00050F04">
        <w:rPr>
          <w:rFonts w:ascii="仿宋" w:eastAsia="仿宋" w:hAnsi="仿宋" w:cs="宋体"/>
          <w:sz w:val="28"/>
          <w:szCs w:val="28"/>
          <w:u w:val="single"/>
        </w:rPr>
        <w:t>1</w:t>
      </w:r>
      <w:r w:rsidR="00050F04" w:rsidRPr="00050F04">
        <w:rPr>
          <w:rFonts w:ascii="仿宋" w:eastAsia="仿宋" w:hAnsi="仿宋" w:cs="宋体" w:hint="eastAsia"/>
          <w:sz w:val="28"/>
          <w:szCs w:val="28"/>
          <w:u w:val="single"/>
        </w:rPr>
        <w:t>：0</w:t>
      </w:r>
      <w:r w:rsidR="00050F04" w:rsidRPr="00050F04">
        <w:rPr>
          <w:rFonts w:ascii="仿宋" w:eastAsia="仿宋" w:hAnsi="仿宋" w:cs="宋体"/>
          <w:sz w:val="28"/>
          <w:szCs w:val="28"/>
          <w:u w:val="single"/>
        </w:rPr>
        <w:t>0</w:t>
      </w:r>
      <w:r w:rsidRPr="00A33D00">
        <w:rPr>
          <w:rFonts w:ascii="仿宋" w:eastAsia="仿宋" w:hAnsi="仿宋" w:cs="宋体" w:hint="eastAsia"/>
          <w:sz w:val="28"/>
          <w:szCs w:val="28"/>
        </w:rPr>
        <w:t>，下午</w:t>
      </w:r>
      <w:r w:rsidR="00050F04" w:rsidRPr="00050F04">
        <w:rPr>
          <w:rFonts w:ascii="仿宋" w:eastAsia="仿宋" w:hAnsi="仿宋" w:cs="宋体" w:hint="eastAsia"/>
          <w:sz w:val="28"/>
          <w:szCs w:val="28"/>
          <w:u w:val="single"/>
        </w:rPr>
        <w:t>1</w:t>
      </w:r>
      <w:r w:rsidR="00050F04" w:rsidRPr="00050F04">
        <w:rPr>
          <w:rFonts w:ascii="仿宋" w:eastAsia="仿宋" w:hAnsi="仿宋" w:cs="宋体"/>
          <w:sz w:val="28"/>
          <w:szCs w:val="28"/>
          <w:u w:val="single"/>
        </w:rPr>
        <w:t>3</w:t>
      </w:r>
      <w:r w:rsidR="00050F04" w:rsidRPr="00050F04">
        <w:rPr>
          <w:rFonts w:ascii="仿宋" w:eastAsia="仿宋" w:hAnsi="仿宋" w:cs="宋体" w:hint="eastAsia"/>
          <w:sz w:val="28"/>
          <w:szCs w:val="28"/>
          <w:u w:val="single"/>
        </w:rPr>
        <w:t>：0</w:t>
      </w:r>
      <w:r w:rsidR="00050F04" w:rsidRPr="00050F04">
        <w:rPr>
          <w:rFonts w:ascii="仿宋" w:eastAsia="仿宋" w:hAnsi="仿宋" w:cs="宋体"/>
          <w:sz w:val="28"/>
          <w:szCs w:val="28"/>
          <w:u w:val="single"/>
        </w:rPr>
        <w:t>0</w:t>
      </w:r>
      <w:r w:rsidRPr="00A33D00">
        <w:rPr>
          <w:rFonts w:ascii="仿宋" w:eastAsia="仿宋" w:hAnsi="仿宋" w:cs="宋体" w:hint="eastAsia"/>
          <w:sz w:val="28"/>
          <w:szCs w:val="28"/>
        </w:rPr>
        <w:t>至</w:t>
      </w:r>
      <w:r w:rsidR="00050F04">
        <w:rPr>
          <w:rFonts w:ascii="仿宋" w:eastAsia="仿宋" w:hAnsi="仿宋" w:cs="宋体" w:hint="eastAsia"/>
          <w:sz w:val="28"/>
          <w:szCs w:val="28"/>
          <w:u w:val="single"/>
        </w:rPr>
        <w:t>1</w:t>
      </w:r>
      <w:r w:rsidR="00050F04">
        <w:rPr>
          <w:rFonts w:ascii="仿宋" w:eastAsia="仿宋" w:hAnsi="仿宋" w:cs="宋体"/>
          <w:sz w:val="28"/>
          <w:szCs w:val="28"/>
          <w:u w:val="single"/>
        </w:rPr>
        <w:t>7</w:t>
      </w:r>
      <w:r w:rsidR="00050F04">
        <w:rPr>
          <w:rFonts w:ascii="仿宋" w:eastAsia="仿宋" w:hAnsi="仿宋" w:cs="宋体" w:hint="eastAsia"/>
          <w:sz w:val="28"/>
          <w:szCs w:val="28"/>
          <w:u w:val="single"/>
        </w:rPr>
        <w:t>：0</w:t>
      </w:r>
      <w:r w:rsidR="00050F04">
        <w:rPr>
          <w:rFonts w:ascii="仿宋" w:eastAsia="仿宋" w:hAnsi="仿宋" w:cs="宋体"/>
          <w:sz w:val="28"/>
          <w:szCs w:val="28"/>
          <w:u w:val="single"/>
        </w:rPr>
        <w:t>0</w:t>
      </w:r>
      <w:r w:rsidRPr="00A33D00">
        <w:rPr>
          <w:rFonts w:ascii="仿宋" w:eastAsia="仿宋" w:hAnsi="仿宋" w:cs="宋体" w:hint="eastAsia"/>
          <w:sz w:val="28"/>
          <w:szCs w:val="28"/>
        </w:rPr>
        <w:t>（北京时间，法定节假日除外）</w:t>
      </w:r>
    </w:p>
    <w:p w14:paraId="3EB17F99" w14:textId="68731C32" w:rsidR="00A33D00" w:rsidRPr="00A33D00" w:rsidRDefault="00A33D00" w:rsidP="00A33D00">
      <w:pPr>
        <w:spacing w:line="360" w:lineRule="auto"/>
        <w:ind w:firstLine="540"/>
        <w:rPr>
          <w:rFonts w:ascii="仿宋" w:eastAsia="仿宋" w:hAnsi="仿宋" w:cs="宋体"/>
          <w:sz w:val="28"/>
          <w:szCs w:val="28"/>
          <w:u w:val="single"/>
        </w:rPr>
      </w:pPr>
      <w:r w:rsidRPr="00A33D00">
        <w:rPr>
          <w:rFonts w:ascii="仿宋" w:eastAsia="仿宋" w:hAnsi="仿宋" w:cs="宋体" w:hint="eastAsia"/>
          <w:sz w:val="28"/>
          <w:szCs w:val="28"/>
        </w:rPr>
        <w:t>地点：</w:t>
      </w:r>
      <w:r w:rsidR="00447857" w:rsidRPr="00447857">
        <w:rPr>
          <w:rFonts w:ascii="仿宋" w:eastAsia="仿宋" w:hAnsi="仿宋" w:cs="宋体" w:hint="eastAsia"/>
          <w:sz w:val="28"/>
          <w:szCs w:val="28"/>
        </w:rPr>
        <w:t>南京市秦淮区新</w:t>
      </w:r>
      <w:proofErr w:type="gramStart"/>
      <w:r w:rsidR="00447857" w:rsidRPr="00447857">
        <w:rPr>
          <w:rFonts w:ascii="仿宋" w:eastAsia="仿宋" w:hAnsi="仿宋" w:cs="宋体" w:hint="eastAsia"/>
          <w:sz w:val="28"/>
          <w:szCs w:val="28"/>
        </w:rPr>
        <w:t>街口金</w:t>
      </w:r>
      <w:proofErr w:type="gramEnd"/>
      <w:r w:rsidR="00447857" w:rsidRPr="00447857">
        <w:rPr>
          <w:rFonts w:ascii="仿宋" w:eastAsia="仿宋" w:hAnsi="仿宋" w:cs="宋体" w:hint="eastAsia"/>
          <w:sz w:val="28"/>
          <w:szCs w:val="28"/>
        </w:rPr>
        <w:t>鹰国际中心A座27层D3-1室</w:t>
      </w:r>
    </w:p>
    <w:p w14:paraId="6DBC01CE" w14:textId="77777777" w:rsidR="00447857" w:rsidRPr="00447857" w:rsidRDefault="00A33D00" w:rsidP="00447857">
      <w:pPr>
        <w:spacing w:line="360" w:lineRule="auto"/>
        <w:ind w:firstLine="540"/>
        <w:rPr>
          <w:rFonts w:ascii="仿宋" w:eastAsia="仿宋" w:hAnsi="仿宋" w:cs="宋体"/>
          <w:sz w:val="28"/>
          <w:szCs w:val="28"/>
        </w:rPr>
      </w:pPr>
      <w:r w:rsidRPr="00A33D00">
        <w:rPr>
          <w:rFonts w:ascii="仿宋" w:eastAsia="仿宋" w:hAnsi="仿宋" w:cs="宋体" w:hint="eastAsia"/>
          <w:sz w:val="28"/>
          <w:szCs w:val="28"/>
        </w:rPr>
        <w:t>方式：</w:t>
      </w:r>
      <w:r w:rsidR="00447857" w:rsidRPr="00447857">
        <w:rPr>
          <w:rFonts w:ascii="仿宋" w:eastAsia="仿宋" w:hAnsi="仿宋" w:cs="宋体" w:hint="eastAsia"/>
          <w:sz w:val="28"/>
          <w:szCs w:val="28"/>
        </w:rPr>
        <w:t>供应商在招标文件获取时间内，携带资料，到南京达成招标代理有限公司（南京市秦淮区新</w:t>
      </w:r>
      <w:proofErr w:type="gramStart"/>
      <w:r w:rsidR="00447857" w:rsidRPr="00447857">
        <w:rPr>
          <w:rFonts w:ascii="仿宋" w:eastAsia="仿宋" w:hAnsi="仿宋" w:cs="宋体" w:hint="eastAsia"/>
          <w:sz w:val="28"/>
          <w:szCs w:val="28"/>
        </w:rPr>
        <w:t>街口金</w:t>
      </w:r>
      <w:proofErr w:type="gramEnd"/>
      <w:r w:rsidR="00447857" w:rsidRPr="00447857">
        <w:rPr>
          <w:rFonts w:ascii="仿宋" w:eastAsia="仿宋" w:hAnsi="仿宋" w:cs="宋体" w:hint="eastAsia"/>
          <w:sz w:val="28"/>
          <w:szCs w:val="28"/>
        </w:rPr>
        <w:t>鹰国际中心A座27层D3-1）获取招标文件，须携带的资料如下：</w:t>
      </w:r>
    </w:p>
    <w:p w14:paraId="609E4002" w14:textId="56A45636" w:rsidR="00447857" w:rsidRPr="00050F04" w:rsidRDefault="00447857" w:rsidP="00050F04">
      <w:pPr>
        <w:pStyle w:val="a7"/>
        <w:numPr>
          <w:ilvl w:val="0"/>
          <w:numId w:val="1"/>
        </w:numPr>
        <w:spacing w:line="360" w:lineRule="auto"/>
        <w:ind w:firstLineChars="0"/>
        <w:rPr>
          <w:rFonts w:ascii="仿宋" w:eastAsia="仿宋" w:hAnsi="仿宋" w:cs="宋体"/>
          <w:sz w:val="28"/>
          <w:szCs w:val="28"/>
        </w:rPr>
      </w:pPr>
      <w:r w:rsidRPr="00050F04">
        <w:rPr>
          <w:rFonts w:ascii="仿宋" w:eastAsia="仿宋" w:hAnsi="仿宋" w:cs="宋体" w:hint="eastAsia"/>
          <w:sz w:val="28"/>
          <w:szCs w:val="28"/>
        </w:rPr>
        <w:lastRenderedPageBreak/>
        <w:t>法人或者其他组织的营业执照（复印件加盖公章）；</w:t>
      </w:r>
    </w:p>
    <w:p w14:paraId="59E8BC4D" w14:textId="112E11D2" w:rsidR="00447857" w:rsidRPr="00050F04" w:rsidRDefault="00447857" w:rsidP="00050F04">
      <w:pPr>
        <w:pStyle w:val="a7"/>
        <w:numPr>
          <w:ilvl w:val="0"/>
          <w:numId w:val="1"/>
        </w:numPr>
        <w:spacing w:line="360" w:lineRule="auto"/>
        <w:ind w:firstLineChars="0"/>
        <w:rPr>
          <w:rFonts w:ascii="仿宋" w:eastAsia="仿宋" w:hAnsi="仿宋" w:cs="宋体"/>
          <w:sz w:val="28"/>
          <w:szCs w:val="28"/>
        </w:rPr>
      </w:pPr>
      <w:r w:rsidRPr="00050F04">
        <w:rPr>
          <w:rFonts w:ascii="仿宋" w:eastAsia="仿宋" w:hAnsi="仿宋" w:cs="宋体" w:hint="eastAsia"/>
          <w:sz w:val="28"/>
          <w:szCs w:val="28"/>
        </w:rPr>
        <w:t>法人授权委托书或介绍信（加盖公章）；</w:t>
      </w:r>
    </w:p>
    <w:p w14:paraId="3A78E866" w14:textId="2F6E5B77" w:rsidR="00A33D00" w:rsidRPr="00050F04" w:rsidRDefault="00447857" w:rsidP="00050F04">
      <w:pPr>
        <w:pStyle w:val="a7"/>
        <w:numPr>
          <w:ilvl w:val="0"/>
          <w:numId w:val="1"/>
        </w:numPr>
        <w:spacing w:line="360" w:lineRule="auto"/>
        <w:ind w:firstLineChars="0"/>
        <w:rPr>
          <w:rFonts w:ascii="仿宋" w:eastAsia="仿宋" w:hAnsi="仿宋" w:cs="宋体"/>
          <w:sz w:val="28"/>
          <w:szCs w:val="28"/>
          <w:u w:val="single"/>
        </w:rPr>
      </w:pPr>
      <w:r w:rsidRPr="00050F04">
        <w:rPr>
          <w:rFonts w:ascii="仿宋" w:eastAsia="仿宋" w:hAnsi="仿宋" w:cs="宋体" w:hint="eastAsia"/>
          <w:sz w:val="28"/>
          <w:szCs w:val="28"/>
        </w:rPr>
        <w:t>汇款凭据的截图（本项目招标文件不接受现金形式购买）。</w:t>
      </w:r>
    </w:p>
    <w:p w14:paraId="4B786666" w14:textId="0BBA99CD" w:rsidR="00A33D00" w:rsidRDefault="00A33D00" w:rsidP="002A2D4F">
      <w:pPr>
        <w:spacing w:line="360" w:lineRule="auto"/>
        <w:ind w:left="540"/>
        <w:rPr>
          <w:rFonts w:ascii="仿宋" w:eastAsia="仿宋" w:hAnsi="仿宋" w:cs="宋体"/>
          <w:sz w:val="28"/>
          <w:szCs w:val="28"/>
        </w:rPr>
      </w:pPr>
      <w:r w:rsidRPr="00A33D00">
        <w:rPr>
          <w:rFonts w:ascii="仿宋" w:eastAsia="仿宋" w:hAnsi="仿宋" w:cs="宋体" w:hint="eastAsia"/>
          <w:sz w:val="28"/>
          <w:szCs w:val="28"/>
        </w:rPr>
        <w:t>售价：</w:t>
      </w:r>
      <w:r w:rsidR="00F4083F" w:rsidRPr="00F4083F">
        <w:rPr>
          <w:rFonts w:ascii="仿宋" w:eastAsia="仿宋" w:hAnsi="仿宋" w:cs="宋体" w:hint="eastAsia"/>
          <w:sz w:val="28"/>
          <w:szCs w:val="28"/>
        </w:rPr>
        <w:t>500元/份，</w:t>
      </w:r>
      <w:r w:rsidR="0082315F" w:rsidRPr="0082315F">
        <w:rPr>
          <w:rFonts w:ascii="仿宋" w:eastAsia="仿宋" w:hAnsi="仿宋" w:cs="宋体" w:hint="eastAsia"/>
          <w:sz w:val="28"/>
          <w:szCs w:val="28"/>
        </w:rPr>
        <w:t>售后不退</w:t>
      </w:r>
      <w:r w:rsidR="00F4083F" w:rsidRPr="00F4083F">
        <w:rPr>
          <w:rFonts w:ascii="仿宋" w:eastAsia="仿宋" w:hAnsi="仿宋" w:cs="宋体" w:hint="eastAsia"/>
          <w:sz w:val="28"/>
          <w:szCs w:val="28"/>
        </w:rPr>
        <w:t>。</w:t>
      </w:r>
      <w:r w:rsidR="00967DFD">
        <w:rPr>
          <w:rFonts w:ascii="仿宋" w:eastAsia="仿宋" w:hAnsi="仿宋" w:cs="宋体" w:hint="eastAsia"/>
          <w:sz w:val="28"/>
          <w:szCs w:val="28"/>
        </w:rPr>
        <w:t>（</w:t>
      </w:r>
      <w:r w:rsidR="00F4083F" w:rsidRPr="00F4083F">
        <w:rPr>
          <w:rFonts w:ascii="仿宋" w:eastAsia="仿宋" w:hAnsi="仿宋" w:cs="宋体" w:hint="eastAsia"/>
          <w:sz w:val="28"/>
          <w:szCs w:val="28"/>
        </w:rPr>
        <w:t>招标文件购买账号请扫描下方二维码，付款时请备注相关项目及供应商单位名称</w:t>
      </w:r>
      <w:r w:rsidR="00B65609">
        <w:rPr>
          <w:rFonts w:ascii="仿宋" w:eastAsia="仿宋" w:hAnsi="仿宋" w:cs="宋体" w:hint="eastAsia"/>
          <w:sz w:val="28"/>
          <w:szCs w:val="28"/>
        </w:rPr>
        <w:t>。</w:t>
      </w:r>
      <w:r w:rsidR="00967DFD">
        <w:rPr>
          <w:rFonts w:ascii="仿宋" w:eastAsia="仿宋" w:hAnsi="仿宋" w:cs="宋体" w:hint="eastAsia"/>
          <w:sz w:val="28"/>
          <w:szCs w:val="28"/>
        </w:rPr>
        <w:t>）</w:t>
      </w:r>
    </w:p>
    <w:p w14:paraId="1CC35616" w14:textId="72FA72C0" w:rsidR="00050F04" w:rsidRDefault="002A2D4F" w:rsidP="002A2D4F">
      <w:pPr>
        <w:keepNext/>
        <w:keepLines/>
        <w:spacing w:before="260" w:after="260" w:line="360" w:lineRule="auto"/>
        <w:outlineLvl w:val="1"/>
        <w:rPr>
          <w:rFonts w:ascii="黑体" w:eastAsia="黑体" w:hAnsi="黑体" w:cs="宋体"/>
          <w:bCs/>
          <w:sz w:val="28"/>
          <w:szCs w:val="28"/>
        </w:rPr>
      </w:pPr>
      <w:r>
        <w:rPr>
          <w:rFonts w:ascii="黑体" w:eastAsia="黑体" w:hAnsi="黑体" w:cs="宋体" w:hint="eastAsia"/>
          <w:bCs/>
          <w:sz w:val="28"/>
          <w:szCs w:val="28"/>
        </w:rPr>
        <w:t>四、</w:t>
      </w:r>
      <w:r w:rsidRPr="002A2D4F">
        <w:rPr>
          <w:rFonts w:ascii="黑体" w:eastAsia="黑体" w:hAnsi="黑体" w:cs="宋体" w:hint="eastAsia"/>
          <w:bCs/>
          <w:sz w:val="28"/>
          <w:szCs w:val="28"/>
        </w:rPr>
        <w:t>集中考察或答疑</w:t>
      </w:r>
    </w:p>
    <w:p w14:paraId="68D1A790" w14:textId="77777777" w:rsidR="002A2D4F" w:rsidRPr="002A2D4F" w:rsidRDefault="002A2D4F" w:rsidP="002A2D4F">
      <w:pPr>
        <w:spacing w:line="360" w:lineRule="auto"/>
        <w:ind w:firstLine="540"/>
        <w:rPr>
          <w:rFonts w:ascii="仿宋" w:eastAsia="仿宋" w:hAnsi="仿宋" w:cs="宋体"/>
          <w:sz w:val="28"/>
          <w:szCs w:val="28"/>
        </w:rPr>
      </w:pPr>
      <w:r w:rsidRPr="002A2D4F">
        <w:rPr>
          <w:rFonts w:ascii="仿宋" w:eastAsia="仿宋" w:hAnsi="仿宋" w:cs="宋体" w:hint="eastAsia"/>
          <w:sz w:val="28"/>
          <w:szCs w:val="28"/>
        </w:rPr>
        <w:t>1.</w:t>
      </w:r>
      <w:r w:rsidRPr="002A2D4F">
        <w:rPr>
          <w:rFonts w:ascii="仿宋" w:eastAsia="仿宋" w:hAnsi="仿宋" w:cs="宋体" w:hint="eastAsia"/>
          <w:sz w:val="28"/>
          <w:szCs w:val="28"/>
        </w:rPr>
        <w:tab/>
        <w:t>★采购人不组织考察，但供应商</w:t>
      </w:r>
      <w:proofErr w:type="gramStart"/>
      <w:r w:rsidRPr="002A2D4F">
        <w:rPr>
          <w:rFonts w:ascii="仿宋" w:eastAsia="仿宋" w:hAnsi="仿宋" w:cs="宋体" w:hint="eastAsia"/>
          <w:sz w:val="28"/>
          <w:szCs w:val="28"/>
        </w:rPr>
        <w:t>须联系</w:t>
      </w:r>
      <w:proofErr w:type="gramEnd"/>
      <w:r w:rsidRPr="002A2D4F">
        <w:rPr>
          <w:rFonts w:ascii="仿宋" w:eastAsia="仿宋" w:hAnsi="仿宋" w:cs="宋体" w:hint="eastAsia"/>
          <w:sz w:val="28"/>
          <w:szCs w:val="28"/>
        </w:rPr>
        <w:t>技术对接人。</w:t>
      </w:r>
    </w:p>
    <w:p w14:paraId="4E163E17" w14:textId="77777777" w:rsidR="002A2D4F" w:rsidRPr="002A2D4F" w:rsidRDefault="002A2D4F" w:rsidP="002A2D4F">
      <w:pPr>
        <w:spacing w:line="360" w:lineRule="auto"/>
        <w:ind w:firstLine="540"/>
        <w:rPr>
          <w:rFonts w:ascii="仿宋" w:eastAsia="仿宋" w:hAnsi="仿宋" w:cs="宋体"/>
          <w:sz w:val="28"/>
          <w:szCs w:val="28"/>
        </w:rPr>
      </w:pPr>
      <w:r w:rsidRPr="002A2D4F">
        <w:rPr>
          <w:rFonts w:ascii="仿宋" w:eastAsia="仿宋" w:hAnsi="仿宋" w:cs="宋体" w:hint="eastAsia"/>
          <w:sz w:val="28"/>
          <w:szCs w:val="28"/>
        </w:rPr>
        <w:t>2.</w:t>
      </w:r>
      <w:r w:rsidRPr="002A2D4F">
        <w:rPr>
          <w:rFonts w:ascii="仿宋" w:eastAsia="仿宋" w:hAnsi="仿宋" w:cs="宋体" w:hint="eastAsia"/>
          <w:sz w:val="28"/>
          <w:szCs w:val="28"/>
        </w:rPr>
        <w:tab/>
        <w:t>★技术对接联系人：郭瑞 15062214058。</w:t>
      </w:r>
    </w:p>
    <w:p w14:paraId="669D025F" w14:textId="4658DF15" w:rsidR="002A2D4F" w:rsidRPr="002A2D4F" w:rsidRDefault="002A2D4F" w:rsidP="002A2D4F">
      <w:pPr>
        <w:spacing w:line="360" w:lineRule="auto"/>
        <w:ind w:firstLine="540"/>
        <w:rPr>
          <w:rFonts w:ascii="仿宋" w:eastAsia="仿宋" w:hAnsi="仿宋" w:cs="宋体"/>
          <w:sz w:val="28"/>
          <w:szCs w:val="28"/>
        </w:rPr>
      </w:pPr>
      <w:r w:rsidRPr="002A2D4F">
        <w:rPr>
          <w:rFonts w:ascii="仿宋" w:eastAsia="仿宋" w:hAnsi="仿宋" w:cs="宋体" w:hint="eastAsia"/>
          <w:sz w:val="28"/>
          <w:szCs w:val="28"/>
        </w:rPr>
        <w:t>3.</w:t>
      </w:r>
      <w:r w:rsidRPr="002A2D4F">
        <w:rPr>
          <w:rFonts w:ascii="仿宋" w:eastAsia="仿宋" w:hAnsi="仿宋" w:cs="宋体" w:hint="eastAsia"/>
          <w:sz w:val="28"/>
          <w:szCs w:val="28"/>
        </w:rPr>
        <w:tab/>
        <w:t>未踏勘现场或踏勘工作不详细的供应商中标后，不得以不完全了解现场情况为理由而向采购人提出任何索赔或其他要求，对此采购人不承担任何责任并将不作任何答复。</w:t>
      </w:r>
    </w:p>
    <w:p w14:paraId="64FD2C9F" w14:textId="07C9015B" w:rsidR="00A33D00" w:rsidRPr="00A33D00" w:rsidRDefault="002A2D4F" w:rsidP="00A33D00">
      <w:pPr>
        <w:keepNext/>
        <w:keepLines/>
        <w:spacing w:before="260" w:after="260" w:line="360" w:lineRule="auto"/>
        <w:outlineLvl w:val="1"/>
        <w:rPr>
          <w:rFonts w:ascii="黑体" w:eastAsia="黑体" w:hAnsi="黑体" w:cs="宋体"/>
          <w:bCs/>
          <w:sz w:val="28"/>
          <w:szCs w:val="28"/>
        </w:rPr>
      </w:pPr>
      <w:bookmarkStart w:id="15" w:name="_Toc28359005"/>
      <w:bookmarkStart w:id="16" w:name="_Toc28359082"/>
      <w:bookmarkStart w:id="17" w:name="_Toc35393793"/>
      <w:bookmarkStart w:id="18" w:name="_Toc35393624"/>
      <w:r>
        <w:rPr>
          <w:rFonts w:ascii="黑体" w:eastAsia="黑体" w:hAnsi="黑体" w:cs="宋体" w:hint="eastAsia"/>
          <w:bCs/>
          <w:sz w:val="28"/>
          <w:szCs w:val="28"/>
        </w:rPr>
        <w:t>五</w:t>
      </w:r>
      <w:r w:rsidR="00A33D00" w:rsidRPr="00A33D00">
        <w:rPr>
          <w:rFonts w:ascii="黑体" w:eastAsia="黑体" w:hAnsi="黑体" w:cs="宋体" w:hint="eastAsia"/>
          <w:bCs/>
          <w:sz w:val="28"/>
          <w:szCs w:val="28"/>
        </w:rPr>
        <w:t>、提交投标文件</w:t>
      </w:r>
      <w:bookmarkEnd w:id="15"/>
      <w:bookmarkEnd w:id="16"/>
      <w:r w:rsidR="00A33D00" w:rsidRPr="00A33D00">
        <w:rPr>
          <w:rFonts w:ascii="黑体" w:eastAsia="黑体" w:hAnsi="黑体" w:cs="宋体" w:hint="eastAsia"/>
          <w:bCs/>
          <w:sz w:val="28"/>
          <w:szCs w:val="28"/>
        </w:rPr>
        <w:t>截止时间、开标时间和地点</w:t>
      </w:r>
      <w:bookmarkEnd w:id="17"/>
      <w:bookmarkEnd w:id="18"/>
    </w:p>
    <w:p w14:paraId="5FA5BA3C" w14:textId="2300CFD1" w:rsidR="00A33D00" w:rsidRPr="00A33D00" w:rsidRDefault="002A2D4F" w:rsidP="00A33D00">
      <w:pPr>
        <w:ind w:firstLineChars="200" w:firstLine="560"/>
        <w:rPr>
          <w:rFonts w:ascii="仿宋" w:eastAsia="仿宋" w:hAnsi="仿宋" w:cs="Times New Roman"/>
          <w:bCs/>
          <w:sz w:val="28"/>
          <w:szCs w:val="28"/>
          <w:u w:val="single"/>
        </w:rPr>
      </w:pPr>
      <w:r>
        <w:rPr>
          <w:rFonts w:ascii="仿宋" w:eastAsia="仿宋" w:hAnsi="仿宋" w:cs="Times New Roman"/>
          <w:bCs/>
          <w:sz w:val="28"/>
          <w:szCs w:val="28"/>
          <w:u w:val="single"/>
        </w:rPr>
        <w:t>2021</w:t>
      </w:r>
      <w:r w:rsidR="00A33D00" w:rsidRPr="00A33D00">
        <w:rPr>
          <w:rFonts w:ascii="仿宋" w:eastAsia="仿宋" w:hAnsi="仿宋" w:cs="Times New Roman" w:hint="eastAsia"/>
          <w:bCs/>
          <w:sz w:val="28"/>
          <w:szCs w:val="28"/>
          <w:u w:val="single"/>
        </w:rPr>
        <w:t>年</w:t>
      </w:r>
      <w:r>
        <w:rPr>
          <w:rFonts w:ascii="仿宋" w:eastAsia="仿宋" w:hAnsi="仿宋" w:cs="Times New Roman"/>
          <w:bCs/>
          <w:sz w:val="28"/>
          <w:szCs w:val="28"/>
          <w:u w:val="single"/>
        </w:rPr>
        <w:t>06</w:t>
      </w:r>
      <w:r w:rsidR="00A33D00" w:rsidRPr="00A33D00">
        <w:rPr>
          <w:rFonts w:ascii="仿宋" w:eastAsia="仿宋" w:hAnsi="仿宋" w:cs="Times New Roman" w:hint="eastAsia"/>
          <w:bCs/>
          <w:sz w:val="28"/>
          <w:szCs w:val="28"/>
          <w:u w:val="single"/>
        </w:rPr>
        <w:t>月</w:t>
      </w:r>
      <w:r>
        <w:rPr>
          <w:rFonts w:ascii="仿宋" w:eastAsia="仿宋" w:hAnsi="仿宋" w:cs="Times New Roman" w:hint="eastAsia"/>
          <w:bCs/>
          <w:sz w:val="28"/>
          <w:szCs w:val="28"/>
          <w:u w:val="single"/>
        </w:rPr>
        <w:t>2</w:t>
      </w:r>
      <w:r>
        <w:rPr>
          <w:rFonts w:ascii="仿宋" w:eastAsia="仿宋" w:hAnsi="仿宋" w:cs="Times New Roman"/>
          <w:bCs/>
          <w:sz w:val="28"/>
          <w:szCs w:val="28"/>
          <w:u w:val="single"/>
        </w:rPr>
        <w:t>3</w:t>
      </w:r>
      <w:r w:rsidR="00A33D00" w:rsidRPr="00A33D00">
        <w:rPr>
          <w:rFonts w:ascii="仿宋" w:eastAsia="仿宋" w:hAnsi="仿宋" w:cs="Times New Roman" w:hint="eastAsia"/>
          <w:bCs/>
          <w:sz w:val="28"/>
          <w:szCs w:val="28"/>
          <w:u w:val="single"/>
        </w:rPr>
        <w:t>日</w:t>
      </w:r>
      <w:r>
        <w:rPr>
          <w:rFonts w:ascii="仿宋" w:eastAsia="仿宋" w:hAnsi="仿宋" w:cs="Times New Roman"/>
          <w:bCs/>
          <w:sz w:val="28"/>
          <w:szCs w:val="28"/>
          <w:u w:val="single"/>
        </w:rPr>
        <w:t>14</w:t>
      </w:r>
      <w:r w:rsidR="00A33D00" w:rsidRPr="00A33D00">
        <w:rPr>
          <w:rFonts w:ascii="仿宋" w:eastAsia="仿宋" w:hAnsi="仿宋" w:cs="Times New Roman" w:hint="eastAsia"/>
          <w:bCs/>
          <w:sz w:val="28"/>
          <w:szCs w:val="28"/>
          <w:u w:val="single"/>
        </w:rPr>
        <w:t>点</w:t>
      </w:r>
      <w:r>
        <w:rPr>
          <w:rFonts w:ascii="仿宋" w:eastAsia="仿宋" w:hAnsi="仿宋" w:cs="Times New Roman"/>
          <w:bCs/>
          <w:sz w:val="28"/>
          <w:szCs w:val="28"/>
          <w:u w:val="single"/>
        </w:rPr>
        <w:t>00</w:t>
      </w:r>
      <w:r w:rsidR="00A33D00" w:rsidRPr="00A33D00">
        <w:rPr>
          <w:rFonts w:ascii="仿宋" w:eastAsia="仿宋" w:hAnsi="仿宋" w:cs="Times New Roman" w:hint="eastAsia"/>
          <w:bCs/>
          <w:sz w:val="28"/>
          <w:szCs w:val="28"/>
          <w:u w:val="single"/>
        </w:rPr>
        <w:t>分</w:t>
      </w:r>
      <w:r w:rsidR="00A33D00" w:rsidRPr="00A33D00">
        <w:rPr>
          <w:rFonts w:ascii="仿宋" w:eastAsia="仿宋" w:hAnsi="仿宋" w:cs="Times New Roman" w:hint="eastAsia"/>
          <w:bCs/>
          <w:sz w:val="28"/>
          <w:szCs w:val="28"/>
        </w:rPr>
        <w:t>（北京时间）</w:t>
      </w:r>
    </w:p>
    <w:p w14:paraId="0BFDC9F2" w14:textId="77777777" w:rsidR="002A2D4F" w:rsidRPr="002A2D4F" w:rsidRDefault="00A33D00" w:rsidP="002A2D4F">
      <w:pPr>
        <w:ind w:firstLineChars="200" w:firstLine="560"/>
        <w:rPr>
          <w:rFonts w:ascii="仿宋" w:eastAsia="仿宋" w:hAnsi="仿宋" w:cs="Times New Roman"/>
          <w:sz w:val="28"/>
          <w:szCs w:val="28"/>
        </w:rPr>
      </w:pPr>
      <w:r w:rsidRPr="00A33D00">
        <w:rPr>
          <w:rFonts w:ascii="仿宋" w:eastAsia="仿宋" w:hAnsi="仿宋" w:cs="Times New Roman" w:hint="eastAsia"/>
          <w:sz w:val="28"/>
          <w:szCs w:val="28"/>
        </w:rPr>
        <w:t>地点：</w:t>
      </w:r>
      <w:r w:rsidR="002A2D4F" w:rsidRPr="002A2D4F">
        <w:rPr>
          <w:rFonts w:ascii="仿宋" w:eastAsia="仿宋" w:hAnsi="仿宋" w:cs="Times New Roman" w:hint="eastAsia"/>
          <w:sz w:val="28"/>
          <w:szCs w:val="28"/>
        </w:rPr>
        <w:t>南京市秦淮区新</w:t>
      </w:r>
      <w:proofErr w:type="gramStart"/>
      <w:r w:rsidR="002A2D4F" w:rsidRPr="002A2D4F">
        <w:rPr>
          <w:rFonts w:ascii="仿宋" w:eastAsia="仿宋" w:hAnsi="仿宋" w:cs="Times New Roman" w:hint="eastAsia"/>
          <w:sz w:val="28"/>
          <w:szCs w:val="28"/>
        </w:rPr>
        <w:t>街口金</w:t>
      </w:r>
      <w:proofErr w:type="gramEnd"/>
      <w:r w:rsidR="002A2D4F" w:rsidRPr="002A2D4F">
        <w:rPr>
          <w:rFonts w:ascii="仿宋" w:eastAsia="仿宋" w:hAnsi="仿宋" w:cs="Times New Roman" w:hint="eastAsia"/>
          <w:sz w:val="28"/>
          <w:szCs w:val="28"/>
        </w:rPr>
        <w:t xml:space="preserve">鹰国际中心A座27层D2会议室 </w:t>
      </w:r>
    </w:p>
    <w:p w14:paraId="73E66DE7" w14:textId="22390B27" w:rsidR="00A33D00" w:rsidRPr="00A33D00" w:rsidRDefault="002A2D4F" w:rsidP="002A2D4F">
      <w:pPr>
        <w:ind w:firstLineChars="200" w:firstLine="560"/>
        <w:rPr>
          <w:rFonts w:ascii="仿宋" w:eastAsia="仿宋" w:hAnsi="仿宋" w:cs="Times New Roman"/>
          <w:bCs/>
          <w:sz w:val="28"/>
          <w:szCs w:val="28"/>
          <w:u w:val="single"/>
        </w:rPr>
      </w:pPr>
      <w:r w:rsidRPr="002A2D4F">
        <w:rPr>
          <w:rFonts w:ascii="仿宋" w:eastAsia="仿宋" w:hAnsi="仿宋" w:cs="Times New Roman" w:hint="eastAsia"/>
          <w:sz w:val="28"/>
          <w:szCs w:val="28"/>
        </w:rPr>
        <w:t>(届时请投标人法定代表人或其委托授权代表出席开标仪式)</w:t>
      </w:r>
    </w:p>
    <w:p w14:paraId="6A133C83" w14:textId="0DAAC51B" w:rsidR="00A33D00" w:rsidRPr="00A33D00" w:rsidRDefault="008F50FF" w:rsidP="00A33D00">
      <w:pPr>
        <w:keepNext/>
        <w:keepLines/>
        <w:spacing w:before="260" w:after="260" w:line="360" w:lineRule="auto"/>
        <w:outlineLvl w:val="1"/>
        <w:rPr>
          <w:rFonts w:ascii="黑体" w:eastAsia="黑体" w:hAnsi="黑体" w:cs="宋体"/>
          <w:bCs/>
          <w:sz w:val="28"/>
          <w:szCs w:val="28"/>
        </w:rPr>
      </w:pPr>
      <w:bookmarkStart w:id="19" w:name="_Toc35393625"/>
      <w:bookmarkStart w:id="20" w:name="_Toc28359084"/>
      <w:bookmarkStart w:id="21" w:name="_Toc28359007"/>
      <w:bookmarkStart w:id="22" w:name="_Toc35393794"/>
      <w:r>
        <w:rPr>
          <w:rFonts w:ascii="黑体" w:eastAsia="黑体" w:hAnsi="黑体" w:cs="宋体" w:hint="eastAsia"/>
          <w:bCs/>
          <w:sz w:val="28"/>
          <w:szCs w:val="28"/>
        </w:rPr>
        <w:t>六</w:t>
      </w:r>
      <w:r w:rsidR="00A33D00" w:rsidRPr="00A33D00">
        <w:rPr>
          <w:rFonts w:ascii="黑体" w:eastAsia="黑体" w:hAnsi="黑体" w:cs="宋体" w:hint="eastAsia"/>
          <w:bCs/>
          <w:sz w:val="28"/>
          <w:szCs w:val="28"/>
        </w:rPr>
        <w:t>、公告期限</w:t>
      </w:r>
      <w:bookmarkEnd w:id="19"/>
      <w:bookmarkEnd w:id="20"/>
      <w:bookmarkEnd w:id="21"/>
      <w:bookmarkEnd w:id="22"/>
    </w:p>
    <w:p w14:paraId="741D7DDB" w14:textId="37FA901B" w:rsidR="007D21E5" w:rsidRDefault="007D21E5" w:rsidP="00A570B3">
      <w:pPr>
        <w:spacing w:before="260" w:after="260" w:line="360" w:lineRule="auto"/>
        <w:ind w:firstLine="420"/>
        <w:outlineLvl w:val="1"/>
        <w:rPr>
          <w:rFonts w:ascii="仿宋" w:eastAsia="仿宋" w:hAnsi="仿宋" w:cs="宋体"/>
          <w:kern w:val="0"/>
          <w:sz w:val="28"/>
          <w:szCs w:val="28"/>
        </w:rPr>
      </w:pPr>
      <w:bookmarkStart w:id="23" w:name="_Toc35393626"/>
      <w:bookmarkStart w:id="24" w:name="_Toc35393795"/>
      <w:r w:rsidRPr="007D21E5">
        <w:rPr>
          <w:rFonts w:ascii="仿宋" w:eastAsia="仿宋" w:hAnsi="仿宋" w:cs="宋体" w:hint="eastAsia"/>
          <w:kern w:val="0"/>
          <w:sz w:val="28"/>
          <w:szCs w:val="28"/>
        </w:rPr>
        <w:t>自招标公告发布之日起5个工作日。</w:t>
      </w:r>
    </w:p>
    <w:p w14:paraId="5C94C313" w14:textId="6B5858C0" w:rsidR="00A570B3" w:rsidRDefault="00A570B3" w:rsidP="00A570B3">
      <w:pPr>
        <w:keepNext/>
        <w:keepLines/>
        <w:spacing w:before="260" w:after="260" w:line="360" w:lineRule="auto"/>
        <w:outlineLvl w:val="1"/>
        <w:rPr>
          <w:rFonts w:ascii="黑体" w:eastAsia="黑体" w:hAnsi="黑体" w:cs="宋体"/>
          <w:bCs/>
          <w:sz w:val="28"/>
          <w:szCs w:val="28"/>
        </w:rPr>
      </w:pPr>
      <w:r w:rsidRPr="00A570B3">
        <w:rPr>
          <w:rFonts w:ascii="黑体" w:eastAsia="黑体" w:hAnsi="黑体" w:cs="宋体" w:hint="eastAsia"/>
          <w:bCs/>
          <w:sz w:val="28"/>
          <w:szCs w:val="28"/>
        </w:rPr>
        <w:t>七、响应文件份数</w:t>
      </w:r>
    </w:p>
    <w:p w14:paraId="7DE6674E" w14:textId="0E26183F" w:rsidR="00A570B3" w:rsidRDefault="00A570B3" w:rsidP="00A570B3">
      <w:pPr>
        <w:spacing w:before="260" w:after="260" w:line="360" w:lineRule="auto"/>
        <w:ind w:firstLine="420"/>
        <w:outlineLvl w:val="1"/>
        <w:rPr>
          <w:rFonts w:ascii="仿宋" w:eastAsia="仿宋" w:hAnsi="仿宋" w:cs="宋体"/>
          <w:kern w:val="0"/>
          <w:sz w:val="28"/>
          <w:szCs w:val="28"/>
        </w:rPr>
      </w:pPr>
      <w:r w:rsidRPr="00A570B3">
        <w:rPr>
          <w:rFonts w:ascii="仿宋" w:eastAsia="仿宋" w:hAnsi="仿宋" w:cs="宋体" w:hint="eastAsia"/>
          <w:kern w:val="0"/>
          <w:sz w:val="28"/>
          <w:szCs w:val="28"/>
        </w:rPr>
        <w:t>响应文件一式伍份（壹份正本、肆份副本），电子版响应文件壹</w:t>
      </w:r>
      <w:r w:rsidRPr="00A570B3">
        <w:rPr>
          <w:rFonts w:ascii="仿宋" w:eastAsia="仿宋" w:hAnsi="仿宋" w:cs="宋体" w:hint="eastAsia"/>
          <w:kern w:val="0"/>
          <w:sz w:val="28"/>
          <w:szCs w:val="28"/>
        </w:rPr>
        <w:lastRenderedPageBreak/>
        <w:t xml:space="preserve">份（一般应为 PDF 格式、U </w:t>
      </w:r>
      <w:proofErr w:type="gramStart"/>
      <w:r w:rsidRPr="00A570B3">
        <w:rPr>
          <w:rFonts w:ascii="仿宋" w:eastAsia="仿宋" w:hAnsi="仿宋" w:cs="宋体" w:hint="eastAsia"/>
          <w:kern w:val="0"/>
          <w:sz w:val="28"/>
          <w:szCs w:val="28"/>
        </w:rPr>
        <w:t>盘形式</w:t>
      </w:r>
      <w:proofErr w:type="gramEnd"/>
      <w:r w:rsidRPr="00A570B3">
        <w:rPr>
          <w:rFonts w:ascii="仿宋" w:eastAsia="仿宋" w:hAnsi="仿宋" w:cs="宋体" w:hint="eastAsia"/>
          <w:kern w:val="0"/>
          <w:sz w:val="28"/>
          <w:szCs w:val="28"/>
        </w:rPr>
        <w:t>或光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667CEBB9" w14:textId="3751BA95" w:rsidR="008F50FF" w:rsidRDefault="008F50FF" w:rsidP="008F50FF">
      <w:pPr>
        <w:keepNext/>
        <w:keepLines/>
        <w:spacing w:before="260" w:after="260" w:line="360" w:lineRule="auto"/>
        <w:outlineLvl w:val="1"/>
        <w:rPr>
          <w:rFonts w:ascii="黑体" w:eastAsia="黑体" w:hAnsi="黑体" w:cs="宋体"/>
          <w:bCs/>
          <w:sz w:val="28"/>
          <w:szCs w:val="28"/>
        </w:rPr>
      </w:pPr>
      <w:r w:rsidRPr="008F50FF">
        <w:rPr>
          <w:rFonts w:ascii="黑体" w:eastAsia="黑体" w:hAnsi="黑体" w:cs="宋体" w:hint="eastAsia"/>
          <w:bCs/>
          <w:sz w:val="28"/>
          <w:szCs w:val="28"/>
        </w:rPr>
        <w:t>八、发布公告的媒介</w:t>
      </w:r>
    </w:p>
    <w:p w14:paraId="4F1152B6" w14:textId="77777777" w:rsidR="008F50FF" w:rsidRPr="008F50FF" w:rsidRDefault="008F50FF" w:rsidP="008F50FF">
      <w:pPr>
        <w:spacing w:before="260" w:after="260" w:line="360" w:lineRule="auto"/>
        <w:ind w:firstLine="420"/>
        <w:outlineLvl w:val="1"/>
        <w:rPr>
          <w:rFonts w:ascii="仿宋" w:eastAsia="仿宋" w:hAnsi="仿宋" w:cs="宋体"/>
          <w:kern w:val="0"/>
          <w:sz w:val="28"/>
          <w:szCs w:val="28"/>
        </w:rPr>
      </w:pPr>
      <w:r w:rsidRPr="008F50FF">
        <w:rPr>
          <w:rFonts w:ascii="仿宋" w:eastAsia="仿宋" w:hAnsi="仿宋" w:cs="宋体" w:hint="eastAsia"/>
          <w:kern w:val="0"/>
          <w:sz w:val="28"/>
          <w:szCs w:val="28"/>
        </w:rPr>
        <w:t>1.</w:t>
      </w:r>
      <w:r w:rsidRPr="008F50FF">
        <w:rPr>
          <w:rFonts w:ascii="仿宋" w:eastAsia="仿宋" w:hAnsi="仿宋" w:cs="宋体" w:hint="eastAsia"/>
          <w:kern w:val="0"/>
          <w:sz w:val="28"/>
          <w:szCs w:val="28"/>
        </w:rPr>
        <w:tab/>
        <w:t>本招标公告在南京公共采购信息网（https://njgc.jfh.com/）、江苏政府采购网（http://www.ccgp-jiangsu.gov.cn/）公示发布，敬请各投标人关注；</w:t>
      </w:r>
    </w:p>
    <w:p w14:paraId="4570A94D" w14:textId="669EF053" w:rsidR="008F50FF" w:rsidRPr="008F50FF" w:rsidRDefault="008F50FF" w:rsidP="008F50FF">
      <w:pPr>
        <w:spacing w:before="260" w:after="260" w:line="360" w:lineRule="auto"/>
        <w:ind w:firstLine="420"/>
        <w:outlineLvl w:val="1"/>
        <w:rPr>
          <w:rFonts w:ascii="仿宋" w:eastAsia="仿宋" w:hAnsi="仿宋" w:cs="宋体"/>
          <w:kern w:val="0"/>
          <w:sz w:val="28"/>
          <w:szCs w:val="28"/>
        </w:rPr>
      </w:pPr>
      <w:r w:rsidRPr="008F50FF">
        <w:rPr>
          <w:rFonts w:ascii="仿宋" w:eastAsia="仿宋" w:hAnsi="仿宋" w:cs="宋体" w:hint="eastAsia"/>
          <w:kern w:val="0"/>
          <w:sz w:val="28"/>
          <w:szCs w:val="28"/>
        </w:rPr>
        <w:t>2.</w:t>
      </w:r>
      <w:r w:rsidRPr="008F50FF">
        <w:rPr>
          <w:rFonts w:ascii="仿宋" w:eastAsia="仿宋" w:hAnsi="仿宋" w:cs="宋体" w:hint="eastAsia"/>
          <w:kern w:val="0"/>
          <w:sz w:val="28"/>
          <w:szCs w:val="28"/>
        </w:rPr>
        <w:tab/>
        <w:t>若有关本次招标存在变动或修改，敬请各投标人及时关注南京公共采购信息网（https://njgc.jfh.com/）、江苏政府采购网（http://www.ccgp-jiangsu.gov.cn/）发布的关于本项目的信息更正公告。</w:t>
      </w:r>
    </w:p>
    <w:p w14:paraId="2A4546CE" w14:textId="55DE404E" w:rsidR="002D3C66" w:rsidRPr="00894D73" w:rsidRDefault="00F51449" w:rsidP="008B330A">
      <w:pPr>
        <w:keepNext/>
        <w:keepLines/>
        <w:spacing w:before="260" w:after="260" w:line="360" w:lineRule="auto"/>
        <w:outlineLvl w:val="1"/>
        <w:rPr>
          <w:rFonts w:ascii="仿宋" w:eastAsia="仿宋" w:hAnsi="仿宋" w:cs="宋体"/>
          <w:kern w:val="0"/>
          <w:sz w:val="28"/>
          <w:szCs w:val="28"/>
        </w:rPr>
      </w:pPr>
      <w:r w:rsidRPr="00894D73">
        <w:rPr>
          <w:rFonts w:ascii="仿宋" w:eastAsia="仿宋" w:hAnsi="仿宋" w:cs="宋体" w:hint="eastAsia"/>
          <w:kern w:val="0"/>
          <w:sz w:val="28"/>
          <w:szCs w:val="28"/>
        </w:rPr>
        <w:t>九</w:t>
      </w:r>
      <w:r w:rsidR="00A33D00" w:rsidRPr="00894D73">
        <w:rPr>
          <w:rFonts w:ascii="仿宋" w:eastAsia="仿宋" w:hAnsi="仿宋" w:cs="宋体" w:hint="eastAsia"/>
          <w:kern w:val="0"/>
          <w:sz w:val="28"/>
          <w:szCs w:val="28"/>
        </w:rPr>
        <w:t>、其他补充事宜</w:t>
      </w:r>
      <w:bookmarkEnd w:id="23"/>
      <w:bookmarkEnd w:id="24"/>
      <w:r w:rsidR="008B330A" w:rsidRPr="002D3C66">
        <w:rPr>
          <w:rFonts w:ascii="仿宋" w:eastAsia="仿宋" w:hAnsi="仿宋" w:cs="宋体"/>
          <w:kern w:val="0"/>
          <w:sz w:val="28"/>
          <w:szCs w:val="28"/>
        </w:rPr>
        <w:t xml:space="preserve"> </w:t>
      </w:r>
    </w:p>
    <w:p w14:paraId="3EBA1E49" w14:textId="5A4DBA18" w:rsidR="002D3C66" w:rsidRPr="002D3C66" w:rsidRDefault="008B330A" w:rsidP="008B330A">
      <w:pPr>
        <w:spacing w:before="260" w:after="260" w:line="360" w:lineRule="auto"/>
        <w:ind w:firstLine="420"/>
        <w:outlineLvl w:val="1"/>
        <w:rPr>
          <w:rFonts w:ascii="仿宋" w:eastAsia="仿宋" w:hAnsi="仿宋" w:cs="宋体"/>
          <w:kern w:val="0"/>
          <w:sz w:val="28"/>
          <w:szCs w:val="28"/>
        </w:rPr>
      </w:pPr>
      <w:r>
        <w:rPr>
          <w:rFonts w:ascii="仿宋" w:eastAsia="仿宋" w:hAnsi="仿宋" w:cs="宋体"/>
          <w:kern w:val="0"/>
          <w:sz w:val="28"/>
          <w:szCs w:val="28"/>
        </w:rPr>
        <w:t>1</w:t>
      </w:r>
      <w:r w:rsidR="002D3C66" w:rsidRPr="002D3C66">
        <w:rPr>
          <w:rFonts w:ascii="仿宋" w:eastAsia="仿宋" w:hAnsi="仿宋" w:cs="宋体" w:hint="eastAsia"/>
          <w:kern w:val="0"/>
          <w:sz w:val="28"/>
          <w:szCs w:val="28"/>
        </w:rPr>
        <w:t>.根据《南京市政府采购供应商信用管理工作暂行办法》（宁财</w:t>
      </w:r>
      <w:proofErr w:type="gramStart"/>
      <w:r w:rsidR="002D3C66" w:rsidRPr="002D3C66">
        <w:rPr>
          <w:rFonts w:ascii="仿宋" w:eastAsia="仿宋" w:hAnsi="仿宋" w:cs="宋体" w:hint="eastAsia"/>
          <w:kern w:val="0"/>
          <w:sz w:val="28"/>
          <w:szCs w:val="28"/>
        </w:rPr>
        <w:t>规</w:t>
      </w:r>
      <w:proofErr w:type="gramEnd"/>
      <w:r w:rsidR="002D3C66" w:rsidRPr="002D3C66">
        <w:rPr>
          <w:rFonts w:ascii="仿宋" w:eastAsia="仿宋" w:hAnsi="仿宋" w:cs="宋体" w:hint="eastAsia"/>
          <w:kern w:val="0"/>
          <w:sz w:val="28"/>
          <w:szCs w:val="28"/>
        </w:rPr>
        <w:t>[2018]10 号）有关规定，凡在南京地区参加政府采购活动的供应商，应当事先登陆“信用南京”（www.njcredit.gov.cn）或</w:t>
      </w:r>
      <w:r w:rsidR="00A570B3" w:rsidRPr="00A570B3">
        <w:rPr>
          <w:rFonts w:ascii="仿宋" w:eastAsia="仿宋" w:hAnsi="仿宋" w:cs="宋体" w:hint="eastAsia"/>
          <w:kern w:val="0"/>
          <w:sz w:val="28"/>
          <w:szCs w:val="28"/>
        </w:rPr>
        <w:t>南京公共采购信息网（https://njgc.jfh.com/）网站</w:t>
      </w:r>
      <w:r w:rsidR="002D3C66" w:rsidRPr="002D3C66">
        <w:rPr>
          <w:rFonts w:ascii="仿宋" w:eastAsia="仿宋" w:hAnsi="仿宋" w:cs="宋体" w:hint="eastAsia"/>
          <w:kern w:val="0"/>
          <w:sz w:val="28"/>
          <w:szCs w:val="28"/>
        </w:rPr>
        <w:t>主页“政府采购供应商诚信档案”栏目进行注册登记。由于特殊原因未及时注册的供应商可先行获取采购文件，但必须在投标截止时间前 2 天内办理登记注册</w:t>
      </w:r>
      <w:r w:rsidR="002D3C66" w:rsidRPr="002D3C66">
        <w:rPr>
          <w:rFonts w:ascii="仿宋" w:eastAsia="仿宋" w:hAnsi="仿宋" w:cs="宋体" w:hint="eastAsia"/>
          <w:kern w:val="0"/>
          <w:sz w:val="28"/>
          <w:szCs w:val="28"/>
        </w:rPr>
        <w:lastRenderedPageBreak/>
        <w:t>手续。</w:t>
      </w:r>
    </w:p>
    <w:p w14:paraId="05289B02" w14:textId="710A4BFD" w:rsidR="002D3C66" w:rsidRPr="002D3C66" w:rsidRDefault="008B330A" w:rsidP="00C71A15">
      <w:pPr>
        <w:spacing w:before="260" w:after="260" w:line="360" w:lineRule="auto"/>
        <w:outlineLvl w:val="1"/>
        <w:rPr>
          <w:rFonts w:ascii="仿宋" w:eastAsia="仿宋" w:hAnsi="仿宋" w:cs="宋体"/>
          <w:kern w:val="0"/>
          <w:sz w:val="28"/>
          <w:szCs w:val="28"/>
        </w:rPr>
      </w:pPr>
      <w:r>
        <w:rPr>
          <w:rFonts w:ascii="仿宋" w:eastAsia="仿宋" w:hAnsi="仿宋" w:cs="宋体"/>
          <w:kern w:val="0"/>
          <w:sz w:val="28"/>
          <w:szCs w:val="28"/>
        </w:rPr>
        <w:t>2</w:t>
      </w:r>
      <w:r w:rsidR="002D3C66" w:rsidRPr="002D3C66">
        <w:rPr>
          <w:rFonts w:ascii="仿宋" w:eastAsia="仿宋" w:hAnsi="仿宋" w:cs="宋体" w:hint="eastAsia"/>
          <w:kern w:val="0"/>
          <w:sz w:val="28"/>
          <w:szCs w:val="28"/>
        </w:rPr>
        <w:t>.供应商申请网上注册的，应当按以下程序进行：</w:t>
      </w:r>
    </w:p>
    <w:p w14:paraId="01CF4FF5" w14:textId="24B568C6" w:rsidR="002D3C66" w:rsidRPr="002D3C66" w:rsidRDefault="002D3C66" w:rsidP="001D3A6B">
      <w:pPr>
        <w:spacing w:before="260" w:after="260" w:line="360" w:lineRule="auto"/>
        <w:ind w:firstLine="420"/>
        <w:outlineLvl w:val="1"/>
        <w:rPr>
          <w:rFonts w:ascii="仿宋" w:eastAsia="仿宋" w:hAnsi="仿宋" w:cs="宋体"/>
          <w:kern w:val="0"/>
          <w:sz w:val="28"/>
          <w:szCs w:val="28"/>
        </w:rPr>
      </w:pPr>
      <w:r w:rsidRPr="002D3C66">
        <w:rPr>
          <w:rFonts w:ascii="仿宋" w:eastAsia="仿宋" w:hAnsi="仿宋" w:cs="宋体" w:hint="eastAsia"/>
          <w:kern w:val="0"/>
          <w:sz w:val="28"/>
          <w:szCs w:val="28"/>
        </w:rPr>
        <w:t>a.</w:t>
      </w:r>
      <w:r w:rsidR="008012BA" w:rsidRPr="008012BA">
        <w:rPr>
          <w:rFonts w:ascii="仿宋" w:eastAsia="仿宋" w:hAnsi="仿宋" w:cs="宋体" w:hint="eastAsia"/>
          <w:kern w:val="0"/>
          <w:sz w:val="28"/>
          <w:szCs w:val="28"/>
        </w:rPr>
        <w:t>登陆“信用南京”（www.njcredit.gov.cn）或南京公共采购信息网（https://njgc.jfh.com/）网站，点击“政府采购供应商诚信档案”图标，在弹出的用户登录界面，点击“新用户注册”；</w:t>
      </w:r>
      <w:r w:rsidR="008012BA" w:rsidRPr="002D3C66">
        <w:rPr>
          <w:rFonts w:ascii="仿宋" w:eastAsia="仿宋" w:hAnsi="仿宋" w:cs="宋体"/>
          <w:kern w:val="0"/>
          <w:sz w:val="28"/>
          <w:szCs w:val="28"/>
        </w:rPr>
        <w:t xml:space="preserve"> </w:t>
      </w:r>
    </w:p>
    <w:p w14:paraId="093B0E46" w14:textId="3F8A5C21" w:rsidR="002D3C66" w:rsidRPr="002D3C66" w:rsidRDefault="002D3C66" w:rsidP="005F0184">
      <w:pPr>
        <w:adjustRightInd w:val="0"/>
        <w:snapToGrid w:val="0"/>
        <w:spacing w:before="260" w:after="260" w:line="360" w:lineRule="auto"/>
        <w:ind w:firstLine="420"/>
        <w:outlineLvl w:val="1"/>
        <w:rPr>
          <w:rFonts w:ascii="仿宋" w:eastAsia="仿宋" w:hAnsi="仿宋" w:cs="宋体"/>
          <w:kern w:val="0"/>
          <w:sz w:val="28"/>
          <w:szCs w:val="28"/>
        </w:rPr>
      </w:pPr>
      <w:r w:rsidRPr="002D3C66">
        <w:rPr>
          <w:rFonts w:ascii="仿宋" w:eastAsia="仿宋" w:hAnsi="仿宋" w:cs="宋体" w:hint="eastAsia"/>
          <w:kern w:val="0"/>
          <w:sz w:val="28"/>
          <w:szCs w:val="28"/>
        </w:rPr>
        <w:t>b.在“新用户注册”界面，供应商自行设置用户名、登录密码，如实填写“南京市政府采购供应商诚信档案注册登记表”，根据网站注册要求</w:t>
      </w:r>
      <w:proofErr w:type="gramStart"/>
      <w:r w:rsidRPr="002D3C66">
        <w:rPr>
          <w:rFonts w:ascii="仿宋" w:eastAsia="仿宋" w:hAnsi="仿宋" w:cs="宋体" w:hint="eastAsia"/>
          <w:kern w:val="0"/>
          <w:sz w:val="28"/>
          <w:szCs w:val="28"/>
        </w:rPr>
        <w:t>如实上传相关</w:t>
      </w:r>
      <w:proofErr w:type="gramEnd"/>
      <w:r w:rsidRPr="002D3C66">
        <w:rPr>
          <w:rFonts w:ascii="仿宋" w:eastAsia="仿宋" w:hAnsi="仿宋" w:cs="宋体" w:hint="eastAsia"/>
          <w:kern w:val="0"/>
          <w:sz w:val="28"/>
          <w:szCs w:val="28"/>
        </w:rPr>
        <w:t>资料，并进行信用承诺确认后，提交注册申请；</w:t>
      </w:r>
    </w:p>
    <w:p w14:paraId="1B97AFA7" w14:textId="77777777" w:rsidR="008B330A" w:rsidRDefault="002D3C66" w:rsidP="005F0184">
      <w:pPr>
        <w:adjustRightInd w:val="0"/>
        <w:snapToGrid w:val="0"/>
        <w:spacing w:before="260" w:after="260" w:line="360" w:lineRule="auto"/>
        <w:ind w:firstLine="420"/>
        <w:outlineLvl w:val="1"/>
        <w:rPr>
          <w:rFonts w:ascii="仿宋" w:eastAsia="仿宋" w:hAnsi="仿宋" w:cs="宋体"/>
          <w:kern w:val="0"/>
          <w:sz w:val="28"/>
          <w:szCs w:val="28"/>
        </w:rPr>
      </w:pPr>
      <w:r w:rsidRPr="002D3C66">
        <w:rPr>
          <w:rFonts w:ascii="仿宋" w:eastAsia="仿宋" w:hAnsi="仿宋" w:cs="宋体" w:hint="eastAsia"/>
          <w:kern w:val="0"/>
          <w:sz w:val="28"/>
          <w:szCs w:val="28"/>
        </w:rPr>
        <w:t>c.系统审核后，供应商即可登录系统进行相关功能操作。</w:t>
      </w:r>
    </w:p>
    <w:p w14:paraId="35347183" w14:textId="701EAB95" w:rsidR="00894D73" w:rsidRDefault="00894D73" w:rsidP="00894D73">
      <w:pPr>
        <w:adjustRightInd w:val="0"/>
        <w:snapToGrid w:val="0"/>
        <w:spacing w:before="260" w:after="260" w:line="360" w:lineRule="auto"/>
        <w:ind w:firstLine="420"/>
        <w:outlineLvl w:val="1"/>
        <w:rPr>
          <w:rFonts w:ascii="仿宋" w:eastAsia="仿宋" w:hAnsi="仿宋" w:cs="宋体"/>
          <w:kern w:val="0"/>
          <w:sz w:val="28"/>
          <w:szCs w:val="28"/>
        </w:rPr>
      </w:pPr>
      <w:r>
        <w:rPr>
          <w:rFonts w:ascii="仿宋" w:eastAsia="仿宋" w:hAnsi="仿宋" w:cs="宋体" w:hint="eastAsia"/>
          <w:kern w:val="0"/>
          <w:sz w:val="28"/>
          <w:szCs w:val="28"/>
        </w:rPr>
        <w:t>d</w:t>
      </w:r>
      <w:r w:rsidR="008B330A">
        <w:rPr>
          <w:rFonts w:ascii="仿宋" w:eastAsia="仿宋" w:hAnsi="仿宋" w:cs="宋体"/>
          <w:kern w:val="0"/>
          <w:sz w:val="28"/>
          <w:szCs w:val="28"/>
        </w:rPr>
        <w:t>.</w:t>
      </w:r>
      <w:r w:rsidR="002A2D4F" w:rsidRPr="002A2D4F">
        <w:rPr>
          <w:rFonts w:ascii="仿宋" w:eastAsia="仿宋" w:hAnsi="仿宋" w:cs="宋体" w:hint="eastAsia"/>
          <w:kern w:val="0"/>
          <w:sz w:val="28"/>
          <w:szCs w:val="28"/>
        </w:rPr>
        <w:t>供应商参加本项目政府采购活动时，无论是新用户注册或已注册成功的，均应在采购文件发布之日起至投标截止时间前，登录“信用南京”（www.njcredit.gov.cn）或南京公共采购信息网（https://njgc.jfh.com/）在线打印其“南京市政府采购供应商信用记录表”，经法定代表人签名盖章后作为投标文件的有效组成部分。“南京市政府采购供应商信用记录表”是其参加本次政府采购活动的必备材料。</w:t>
      </w:r>
    </w:p>
    <w:p w14:paraId="29E77FD9" w14:textId="7F1D0917" w:rsidR="00A33D00" w:rsidRPr="00A33D00" w:rsidRDefault="00894D73" w:rsidP="00894D73">
      <w:pPr>
        <w:adjustRightInd w:val="0"/>
        <w:snapToGrid w:val="0"/>
        <w:spacing w:before="260" w:after="260" w:line="360" w:lineRule="auto"/>
        <w:ind w:firstLineChars="50" w:firstLine="140"/>
        <w:outlineLvl w:val="1"/>
        <w:rPr>
          <w:rFonts w:ascii="仿宋" w:eastAsia="仿宋" w:hAnsi="仿宋" w:cs="宋体"/>
          <w:kern w:val="0"/>
          <w:sz w:val="28"/>
          <w:szCs w:val="28"/>
        </w:rPr>
      </w:pPr>
      <w:r>
        <w:rPr>
          <w:rFonts w:ascii="仿宋" w:eastAsia="仿宋" w:hAnsi="仿宋" w:cs="宋体"/>
          <w:kern w:val="0"/>
          <w:sz w:val="28"/>
          <w:szCs w:val="28"/>
        </w:rPr>
        <w:t>3</w:t>
      </w:r>
      <w:r w:rsidR="002D3C66" w:rsidRPr="002D3C66">
        <w:rPr>
          <w:rFonts w:ascii="仿宋" w:eastAsia="仿宋" w:hAnsi="仿宋" w:cs="宋体" w:hint="eastAsia"/>
          <w:kern w:val="0"/>
          <w:sz w:val="28"/>
          <w:szCs w:val="28"/>
        </w:rPr>
        <w:t>.南京市政府采购供应商诚信档案管理系统客服电话：025-52718366</w:t>
      </w:r>
      <w:r w:rsidR="003E39D8">
        <w:rPr>
          <w:rFonts w:ascii="仿宋" w:eastAsia="仿宋" w:hAnsi="仿宋" w:cs="宋体" w:hint="eastAsia"/>
          <w:kern w:val="0"/>
          <w:sz w:val="28"/>
          <w:szCs w:val="28"/>
        </w:rPr>
        <w:t>;</w:t>
      </w:r>
      <w:r w:rsidR="002D3C66" w:rsidRPr="002D3C66">
        <w:rPr>
          <w:rFonts w:ascii="仿宋" w:eastAsia="仿宋" w:hAnsi="仿宋" w:cs="宋体" w:hint="eastAsia"/>
          <w:kern w:val="0"/>
          <w:sz w:val="28"/>
          <w:szCs w:val="28"/>
        </w:rPr>
        <w:t>供应商可就用户注册与打印“南京市政府采购供应商信用记录表”等事宜进行咨询。</w:t>
      </w:r>
    </w:p>
    <w:p w14:paraId="31206A85" w14:textId="0AE72515" w:rsidR="00A33D00" w:rsidRPr="00A33D00" w:rsidRDefault="00A033ED" w:rsidP="00A33D00">
      <w:pPr>
        <w:keepNext/>
        <w:keepLines/>
        <w:spacing w:before="260" w:after="260" w:line="360" w:lineRule="auto"/>
        <w:outlineLvl w:val="1"/>
        <w:rPr>
          <w:rFonts w:ascii="黑体" w:eastAsia="黑体" w:hAnsi="黑体" w:cs="宋体"/>
          <w:bCs/>
          <w:sz w:val="28"/>
          <w:szCs w:val="28"/>
        </w:rPr>
      </w:pPr>
      <w:bookmarkStart w:id="25" w:name="_Toc28359085"/>
      <w:bookmarkStart w:id="26" w:name="_Toc28359008"/>
      <w:bookmarkStart w:id="27" w:name="_Toc35393627"/>
      <w:bookmarkStart w:id="28" w:name="_Toc35393796"/>
      <w:r>
        <w:rPr>
          <w:rFonts w:ascii="黑体" w:eastAsia="黑体" w:hAnsi="黑体" w:cs="宋体" w:hint="eastAsia"/>
          <w:bCs/>
          <w:sz w:val="28"/>
          <w:szCs w:val="28"/>
        </w:rPr>
        <w:t>十</w:t>
      </w:r>
      <w:r w:rsidR="00A33D00" w:rsidRPr="00A33D00">
        <w:rPr>
          <w:rFonts w:ascii="黑体" w:eastAsia="黑体" w:hAnsi="黑体" w:cs="宋体" w:hint="eastAsia"/>
          <w:bCs/>
          <w:sz w:val="28"/>
          <w:szCs w:val="28"/>
        </w:rPr>
        <w:t>、对本次招标提出询问，请按以下方式联系。</w:t>
      </w:r>
      <w:bookmarkEnd w:id="25"/>
      <w:bookmarkEnd w:id="26"/>
      <w:bookmarkEnd w:id="27"/>
      <w:bookmarkEnd w:id="28"/>
    </w:p>
    <w:p w14:paraId="43A33D1E" w14:textId="77777777" w:rsidR="00A33D00" w:rsidRPr="00A33D00" w:rsidRDefault="00A33D00" w:rsidP="00A33D00">
      <w:pPr>
        <w:widowControl/>
        <w:jc w:val="left"/>
        <w:rPr>
          <w:rFonts w:ascii="仿宋_GB2312" w:eastAsia="仿宋_GB2312" w:hAnsi="Times New Roman" w:cs="Times New Roman"/>
          <w:sz w:val="28"/>
          <w:szCs w:val="28"/>
        </w:rPr>
      </w:pPr>
      <w:r w:rsidRPr="00A33D00">
        <w:rPr>
          <w:rFonts w:ascii="仿宋" w:eastAsia="仿宋" w:hAnsi="仿宋" w:cs="宋体" w:hint="eastAsia"/>
          <w:sz w:val="28"/>
          <w:szCs w:val="28"/>
        </w:rPr>
        <w:t xml:space="preserve">　　　1.采购人信息</w:t>
      </w:r>
    </w:p>
    <w:p w14:paraId="686C88B4" w14:textId="6732B97C" w:rsidR="00A33D00" w:rsidRPr="00A33D00" w:rsidRDefault="00A33D00" w:rsidP="00A33D00">
      <w:pPr>
        <w:spacing w:line="360" w:lineRule="auto"/>
        <w:ind w:leftChars="371" w:left="1129" w:hangingChars="125" w:hanging="350"/>
        <w:jc w:val="left"/>
        <w:rPr>
          <w:rFonts w:ascii="仿宋" w:eastAsia="仿宋" w:hAnsi="仿宋" w:cs="Times New Roman"/>
          <w:sz w:val="28"/>
          <w:szCs w:val="28"/>
        </w:rPr>
      </w:pPr>
      <w:r w:rsidRPr="00A33D00">
        <w:rPr>
          <w:rFonts w:ascii="仿宋" w:eastAsia="仿宋" w:hAnsi="仿宋" w:cs="Times New Roman" w:hint="eastAsia"/>
          <w:sz w:val="28"/>
          <w:szCs w:val="28"/>
        </w:rPr>
        <w:lastRenderedPageBreak/>
        <w:t xml:space="preserve">名 </w:t>
      </w:r>
      <w:r w:rsidR="00DE7CD6">
        <w:rPr>
          <w:rFonts w:ascii="仿宋" w:eastAsia="仿宋" w:hAnsi="仿宋" w:cs="Times New Roman"/>
          <w:sz w:val="28"/>
          <w:szCs w:val="28"/>
        </w:rPr>
        <w:t xml:space="preserve">   </w:t>
      </w:r>
      <w:r w:rsidRPr="00A33D00">
        <w:rPr>
          <w:rFonts w:ascii="仿宋" w:eastAsia="仿宋" w:hAnsi="仿宋" w:cs="Times New Roman" w:hint="eastAsia"/>
          <w:sz w:val="28"/>
          <w:szCs w:val="28"/>
        </w:rPr>
        <w:t>称：</w:t>
      </w:r>
      <w:r w:rsidR="00DE7CD6" w:rsidRPr="00FC5787">
        <w:rPr>
          <w:rFonts w:ascii="仿宋" w:eastAsia="仿宋" w:hAnsi="仿宋" w:cs="Times New Roman" w:hint="eastAsia"/>
          <w:sz w:val="28"/>
          <w:szCs w:val="28"/>
          <w:u w:val="single"/>
        </w:rPr>
        <w:t xml:space="preserve"> </w:t>
      </w:r>
      <w:r w:rsidR="00FC5787">
        <w:rPr>
          <w:rFonts w:ascii="仿宋" w:eastAsia="仿宋" w:hAnsi="仿宋" w:cs="Times New Roman"/>
          <w:sz w:val="28"/>
          <w:szCs w:val="28"/>
          <w:u w:val="single"/>
        </w:rPr>
        <w:t xml:space="preserve">  </w:t>
      </w:r>
      <w:r w:rsidR="007D21E5" w:rsidRPr="007D21E5">
        <w:rPr>
          <w:rFonts w:ascii="仿宋" w:eastAsia="仿宋" w:hAnsi="仿宋" w:cs="Times New Roman" w:hint="eastAsia"/>
          <w:sz w:val="28"/>
          <w:szCs w:val="28"/>
          <w:u w:val="single"/>
        </w:rPr>
        <w:t>南京市消防救援队</w:t>
      </w:r>
      <w:r w:rsidR="00FC5787">
        <w:rPr>
          <w:rFonts w:ascii="仿宋" w:eastAsia="仿宋" w:hAnsi="仿宋" w:cs="Times New Roman" w:hint="eastAsia"/>
          <w:sz w:val="28"/>
          <w:szCs w:val="28"/>
          <w:u w:val="single"/>
        </w:rPr>
        <w:t xml:space="preserve"> </w:t>
      </w:r>
      <w:r w:rsidR="00FC5787">
        <w:rPr>
          <w:rFonts w:ascii="仿宋" w:eastAsia="仿宋" w:hAnsi="仿宋" w:cs="Times New Roman"/>
          <w:sz w:val="28"/>
          <w:szCs w:val="28"/>
          <w:u w:val="single"/>
        </w:rPr>
        <w:t xml:space="preserve">  </w:t>
      </w:r>
    </w:p>
    <w:p w14:paraId="26C5554E" w14:textId="24B15AF6" w:rsidR="00A33D00" w:rsidRPr="00A33D00" w:rsidRDefault="00A33D00" w:rsidP="00A33D00">
      <w:pPr>
        <w:spacing w:line="360" w:lineRule="auto"/>
        <w:ind w:leftChars="371" w:left="1129" w:hangingChars="125" w:hanging="350"/>
        <w:jc w:val="left"/>
        <w:rPr>
          <w:rFonts w:ascii="仿宋" w:eastAsia="仿宋" w:hAnsi="仿宋" w:cs="Times New Roman"/>
          <w:sz w:val="28"/>
          <w:szCs w:val="28"/>
        </w:rPr>
      </w:pPr>
      <w:r w:rsidRPr="00A33D00">
        <w:rPr>
          <w:rFonts w:ascii="仿宋" w:eastAsia="仿宋" w:hAnsi="仿宋" w:cs="Times New Roman" w:hint="eastAsia"/>
          <w:sz w:val="28"/>
          <w:szCs w:val="28"/>
        </w:rPr>
        <w:t>地</w:t>
      </w:r>
      <w:r w:rsidR="00DE7CD6">
        <w:rPr>
          <w:rFonts w:ascii="仿宋" w:eastAsia="仿宋" w:hAnsi="仿宋" w:cs="Times New Roman" w:hint="eastAsia"/>
          <w:sz w:val="28"/>
          <w:szCs w:val="28"/>
        </w:rPr>
        <w:t xml:space="preserve"> </w:t>
      </w:r>
      <w:r w:rsidR="00DE7CD6">
        <w:rPr>
          <w:rFonts w:ascii="仿宋" w:eastAsia="仿宋" w:hAnsi="仿宋" w:cs="Times New Roman"/>
          <w:sz w:val="28"/>
          <w:szCs w:val="28"/>
        </w:rPr>
        <w:t xml:space="preserve">   </w:t>
      </w:r>
      <w:r w:rsidRPr="00A33D00">
        <w:rPr>
          <w:rFonts w:ascii="仿宋" w:eastAsia="仿宋" w:hAnsi="仿宋" w:cs="Times New Roman" w:hint="eastAsia"/>
          <w:sz w:val="28"/>
          <w:szCs w:val="28"/>
        </w:rPr>
        <w:t>址：</w:t>
      </w:r>
      <w:r w:rsidR="00DE7CD6" w:rsidRPr="00FC5787">
        <w:rPr>
          <w:rFonts w:ascii="仿宋" w:eastAsia="仿宋" w:hAnsi="仿宋" w:cs="Times New Roman" w:hint="eastAsia"/>
          <w:sz w:val="28"/>
          <w:szCs w:val="28"/>
          <w:u w:val="single"/>
        </w:rPr>
        <w:t xml:space="preserve"> </w:t>
      </w:r>
      <w:r w:rsidR="00FC5787">
        <w:rPr>
          <w:rFonts w:ascii="仿宋" w:eastAsia="仿宋" w:hAnsi="仿宋" w:cs="Times New Roman"/>
          <w:sz w:val="28"/>
          <w:szCs w:val="28"/>
          <w:u w:val="single"/>
        </w:rPr>
        <w:t xml:space="preserve">  </w:t>
      </w:r>
      <w:r w:rsidR="007D21E5" w:rsidRPr="007D21E5">
        <w:rPr>
          <w:rFonts w:ascii="仿宋" w:eastAsia="仿宋" w:hAnsi="仿宋" w:cs="Times New Roman" w:hint="eastAsia"/>
          <w:sz w:val="28"/>
          <w:szCs w:val="28"/>
          <w:u w:val="single"/>
        </w:rPr>
        <w:t>陈璨</w:t>
      </w:r>
      <w:r w:rsidR="00FC5787">
        <w:rPr>
          <w:rFonts w:ascii="仿宋" w:eastAsia="仿宋" w:hAnsi="仿宋" w:cs="Times New Roman" w:hint="eastAsia"/>
          <w:sz w:val="28"/>
          <w:szCs w:val="28"/>
          <w:u w:val="single"/>
        </w:rPr>
        <w:t xml:space="preserve"> </w:t>
      </w:r>
      <w:r w:rsidR="00FC5787">
        <w:rPr>
          <w:rFonts w:ascii="仿宋" w:eastAsia="仿宋" w:hAnsi="仿宋" w:cs="Times New Roman"/>
          <w:sz w:val="28"/>
          <w:szCs w:val="28"/>
          <w:u w:val="single"/>
        </w:rPr>
        <w:t xml:space="preserve">              </w:t>
      </w:r>
    </w:p>
    <w:p w14:paraId="7B666B19" w14:textId="2DB2A7BF" w:rsidR="00A33D00" w:rsidRPr="00A33D00" w:rsidRDefault="00A33D00" w:rsidP="00A33D00">
      <w:pPr>
        <w:spacing w:line="360" w:lineRule="auto"/>
        <w:ind w:leftChars="371" w:left="1129" w:hangingChars="125" w:hanging="350"/>
        <w:jc w:val="left"/>
        <w:rPr>
          <w:rFonts w:ascii="仿宋" w:eastAsia="仿宋" w:hAnsi="仿宋" w:cs="Times New Roman"/>
          <w:sz w:val="28"/>
          <w:szCs w:val="28"/>
          <w:u w:val="single"/>
        </w:rPr>
      </w:pPr>
      <w:r w:rsidRPr="00A33D00">
        <w:rPr>
          <w:rFonts w:ascii="仿宋" w:eastAsia="仿宋" w:hAnsi="仿宋" w:cs="Times New Roman" w:hint="eastAsia"/>
          <w:sz w:val="28"/>
          <w:szCs w:val="28"/>
        </w:rPr>
        <w:t>联系方式：</w:t>
      </w:r>
      <w:r w:rsidR="00B84E9C" w:rsidRPr="007D21E5">
        <w:rPr>
          <w:rFonts w:ascii="仿宋" w:eastAsia="仿宋" w:hAnsi="仿宋" w:cs="Times New Roman"/>
          <w:sz w:val="28"/>
          <w:szCs w:val="28"/>
          <w:u w:val="single"/>
        </w:rPr>
        <w:t xml:space="preserve"> </w:t>
      </w:r>
      <w:r w:rsidR="00FC5787">
        <w:rPr>
          <w:rFonts w:ascii="仿宋" w:eastAsia="仿宋" w:hAnsi="仿宋" w:cs="Times New Roman"/>
          <w:sz w:val="28"/>
          <w:szCs w:val="28"/>
          <w:u w:val="single"/>
        </w:rPr>
        <w:t xml:space="preserve">  </w:t>
      </w:r>
      <w:r w:rsidR="007D21E5" w:rsidRPr="007D21E5">
        <w:rPr>
          <w:rFonts w:ascii="仿宋" w:eastAsia="仿宋" w:hAnsi="仿宋" w:cs="Times New Roman"/>
          <w:sz w:val="28"/>
          <w:szCs w:val="28"/>
          <w:u w:val="single"/>
        </w:rPr>
        <w:t>025-83622292</w:t>
      </w:r>
      <w:r w:rsidRPr="00A33D00">
        <w:rPr>
          <w:rFonts w:ascii="仿宋" w:eastAsia="仿宋" w:hAnsi="仿宋" w:cs="Times New Roman" w:hint="eastAsia"/>
          <w:sz w:val="28"/>
          <w:szCs w:val="28"/>
          <w:u w:val="single"/>
        </w:rPr>
        <w:t xml:space="preserve"> </w:t>
      </w:r>
      <w:bookmarkStart w:id="29" w:name="_Toc28359086"/>
      <w:bookmarkStart w:id="30" w:name="_Toc28359009"/>
      <w:r w:rsidR="00FC5787">
        <w:rPr>
          <w:rFonts w:ascii="仿宋" w:eastAsia="仿宋" w:hAnsi="仿宋" w:cs="Times New Roman"/>
          <w:sz w:val="28"/>
          <w:szCs w:val="28"/>
          <w:u w:val="single"/>
        </w:rPr>
        <w:t xml:space="preserve">      </w:t>
      </w:r>
    </w:p>
    <w:p w14:paraId="23278F27" w14:textId="33243D61" w:rsidR="00A33D00" w:rsidRPr="00A33D00" w:rsidRDefault="00A33D00" w:rsidP="00A33D00">
      <w:pPr>
        <w:spacing w:line="360" w:lineRule="auto"/>
        <w:ind w:leftChars="371" w:left="1129" w:hangingChars="125" w:hanging="350"/>
        <w:jc w:val="left"/>
        <w:rPr>
          <w:rFonts w:ascii="仿宋" w:eastAsia="仿宋" w:hAnsi="仿宋" w:cs="Times New Roman"/>
          <w:sz w:val="28"/>
          <w:szCs w:val="28"/>
        </w:rPr>
      </w:pPr>
      <w:r w:rsidRPr="00A33D00">
        <w:rPr>
          <w:rFonts w:ascii="仿宋" w:eastAsia="仿宋" w:hAnsi="仿宋" w:cs="宋体" w:hint="eastAsia"/>
          <w:sz w:val="28"/>
          <w:szCs w:val="28"/>
        </w:rPr>
        <w:t>2.采购代理机构信息</w:t>
      </w:r>
      <w:bookmarkEnd w:id="29"/>
      <w:bookmarkEnd w:id="30"/>
    </w:p>
    <w:p w14:paraId="3FAB8264" w14:textId="716D71EE" w:rsidR="00A33D00" w:rsidRPr="00A33D00" w:rsidRDefault="00A33D00" w:rsidP="00A33D00">
      <w:pPr>
        <w:spacing w:line="360" w:lineRule="auto"/>
        <w:ind w:firstLineChars="300" w:firstLine="840"/>
        <w:rPr>
          <w:rFonts w:ascii="仿宋" w:eastAsia="仿宋" w:hAnsi="仿宋" w:cs="Times New Roman"/>
          <w:sz w:val="28"/>
          <w:szCs w:val="28"/>
        </w:rPr>
      </w:pPr>
      <w:r w:rsidRPr="00A33D00">
        <w:rPr>
          <w:rFonts w:ascii="仿宋" w:eastAsia="仿宋" w:hAnsi="仿宋" w:cs="Times New Roman" w:hint="eastAsia"/>
          <w:sz w:val="28"/>
          <w:szCs w:val="28"/>
        </w:rPr>
        <w:t xml:space="preserve">名 </w:t>
      </w:r>
      <w:r w:rsidR="00DE7CD6">
        <w:rPr>
          <w:rFonts w:ascii="仿宋" w:eastAsia="仿宋" w:hAnsi="仿宋" w:cs="Times New Roman"/>
          <w:sz w:val="28"/>
          <w:szCs w:val="28"/>
        </w:rPr>
        <w:t xml:space="preserve">   </w:t>
      </w:r>
      <w:r w:rsidRPr="00A33D00">
        <w:rPr>
          <w:rFonts w:ascii="仿宋" w:eastAsia="仿宋" w:hAnsi="仿宋" w:cs="Times New Roman" w:hint="eastAsia"/>
          <w:sz w:val="28"/>
          <w:szCs w:val="28"/>
        </w:rPr>
        <w:t>称：</w:t>
      </w:r>
      <w:r w:rsidR="00FC5787">
        <w:rPr>
          <w:rFonts w:ascii="仿宋" w:eastAsia="仿宋" w:hAnsi="仿宋" w:cs="Times New Roman"/>
          <w:sz w:val="28"/>
          <w:szCs w:val="28"/>
          <w:u w:val="single"/>
        </w:rPr>
        <w:t xml:space="preserve">  </w:t>
      </w:r>
      <w:r w:rsidR="007A3ACF" w:rsidRPr="007A3ACF">
        <w:rPr>
          <w:rFonts w:ascii="仿宋" w:eastAsia="仿宋" w:hAnsi="仿宋" w:cs="Times New Roman" w:hint="eastAsia"/>
          <w:sz w:val="28"/>
          <w:szCs w:val="28"/>
          <w:u w:val="single"/>
        </w:rPr>
        <w:t>南京达成招标代理有限公司</w:t>
      </w:r>
    </w:p>
    <w:p w14:paraId="31B60B26" w14:textId="4CE92F6E" w:rsidR="00A33D00" w:rsidRPr="00A33D00" w:rsidRDefault="00A33D00" w:rsidP="00A33D00">
      <w:pPr>
        <w:spacing w:line="360" w:lineRule="auto"/>
        <w:ind w:firstLineChars="300" w:firstLine="840"/>
        <w:rPr>
          <w:rFonts w:ascii="仿宋" w:eastAsia="仿宋" w:hAnsi="仿宋" w:cs="Times New Roman"/>
          <w:sz w:val="28"/>
          <w:szCs w:val="28"/>
        </w:rPr>
      </w:pPr>
      <w:r w:rsidRPr="00A33D00">
        <w:rPr>
          <w:rFonts w:ascii="仿宋" w:eastAsia="仿宋" w:hAnsi="仿宋" w:cs="Times New Roman" w:hint="eastAsia"/>
          <w:sz w:val="28"/>
          <w:szCs w:val="28"/>
        </w:rPr>
        <w:t xml:space="preserve">地　</w:t>
      </w:r>
      <w:r w:rsidR="00DE7CD6">
        <w:rPr>
          <w:rFonts w:ascii="仿宋" w:eastAsia="仿宋" w:hAnsi="仿宋" w:cs="Times New Roman" w:hint="eastAsia"/>
          <w:sz w:val="28"/>
          <w:szCs w:val="28"/>
        </w:rPr>
        <w:t xml:space="preserve"> </w:t>
      </w:r>
      <w:r w:rsidR="00DE7CD6">
        <w:rPr>
          <w:rFonts w:ascii="仿宋" w:eastAsia="仿宋" w:hAnsi="仿宋" w:cs="Times New Roman"/>
          <w:sz w:val="28"/>
          <w:szCs w:val="28"/>
        </w:rPr>
        <w:t xml:space="preserve"> </w:t>
      </w:r>
      <w:r w:rsidRPr="00A33D00">
        <w:rPr>
          <w:rFonts w:ascii="仿宋" w:eastAsia="仿宋" w:hAnsi="仿宋" w:cs="Times New Roman" w:hint="eastAsia"/>
          <w:sz w:val="28"/>
          <w:szCs w:val="28"/>
        </w:rPr>
        <w:t>址：</w:t>
      </w:r>
      <w:r w:rsidR="007A3ACF" w:rsidRPr="007A3ACF">
        <w:rPr>
          <w:rFonts w:ascii="仿宋" w:eastAsia="仿宋" w:hAnsi="仿宋" w:cs="Times New Roman" w:hint="eastAsia"/>
          <w:sz w:val="28"/>
          <w:szCs w:val="28"/>
          <w:u w:val="single"/>
        </w:rPr>
        <w:t>南京市秦淮区新</w:t>
      </w:r>
      <w:proofErr w:type="gramStart"/>
      <w:r w:rsidR="007A3ACF" w:rsidRPr="007A3ACF">
        <w:rPr>
          <w:rFonts w:ascii="仿宋" w:eastAsia="仿宋" w:hAnsi="仿宋" w:cs="Times New Roman" w:hint="eastAsia"/>
          <w:sz w:val="28"/>
          <w:szCs w:val="28"/>
          <w:u w:val="single"/>
        </w:rPr>
        <w:t>街口金</w:t>
      </w:r>
      <w:proofErr w:type="gramEnd"/>
      <w:r w:rsidR="007A3ACF" w:rsidRPr="007A3ACF">
        <w:rPr>
          <w:rFonts w:ascii="仿宋" w:eastAsia="仿宋" w:hAnsi="仿宋" w:cs="Times New Roman" w:hint="eastAsia"/>
          <w:sz w:val="28"/>
          <w:szCs w:val="28"/>
          <w:u w:val="single"/>
        </w:rPr>
        <w:t>鹰国际中心A座27层D3-1</w:t>
      </w:r>
    </w:p>
    <w:p w14:paraId="2FD67BF6" w14:textId="015FB7E8" w:rsidR="00A33D00" w:rsidRPr="00A33D00" w:rsidRDefault="00A33D00" w:rsidP="00A33D00">
      <w:pPr>
        <w:spacing w:line="360" w:lineRule="auto"/>
        <w:ind w:firstLineChars="300" w:firstLine="840"/>
        <w:rPr>
          <w:rFonts w:ascii="仿宋" w:eastAsia="仿宋" w:hAnsi="仿宋" w:cs="Times New Roman"/>
          <w:sz w:val="28"/>
          <w:szCs w:val="28"/>
        </w:rPr>
      </w:pPr>
      <w:r w:rsidRPr="00A33D00">
        <w:rPr>
          <w:rFonts w:ascii="仿宋" w:eastAsia="仿宋" w:hAnsi="仿宋" w:cs="Times New Roman" w:hint="eastAsia"/>
          <w:sz w:val="28"/>
          <w:szCs w:val="28"/>
        </w:rPr>
        <w:t>联系方式：</w:t>
      </w:r>
      <w:bookmarkStart w:id="31" w:name="_Toc28359010"/>
      <w:bookmarkStart w:id="32" w:name="_Toc28359087"/>
      <w:r w:rsidR="00B84E9C" w:rsidRPr="00B84E9C">
        <w:rPr>
          <w:rFonts w:ascii="仿宋" w:eastAsia="仿宋" w:hAnsi="仿宋" w:cs="Times New Roman"/>
          <w:sz w:val="28"/>
          <w:szCs w:val="28"/>
          <w:u w:val="single"/>
        </w:rPr>
        <w:t xml:space="preserve"> </w:t>
      </w:r>
      <w:r w:rsidR="00FC5787">
        <w:rPr>
          <w:rFonts w:ascii="仿宋" w:eastAsia="仿宋" w:hAnsi="仿宋" w:cs="Times New Roman"/>
          <w:sz w:val="28"/>
          <w:szCs w:val="28"/>
          <w:u w:val="single"/>
        </w:rPr>
        <w:t xml:space="preserve"> </w:t>
      </w:r>
      <w:r w:rsidR="00B84E9C" w:rsidRPr="00B84E9C">
        <w:rPr>
          <w:rFonts w:ascii="仿宋" w:eastAsia="仿宋" w:hAnsi="仿宋" w:cs="Times New Roman"/>
          <w:sz w:val="28"/>
          <w:szCs w:val="28"/>
          <w:u w:val="single"/>
        </w:rPr>
        <w:t>025-86202009</w:t>
      </w:r>
      <w:r w:rsidR="00FC5787">
        <w:rPr>
          <w:rFonts w:ascii="仿宋" w:eastAsia="仿宋" w:hAnsi="仿宋" w:cs="Times New Roman"/>
          <w:sz w:val="28"/>
          <w:szCs w:val="28"/>
          <w:u w:val="single"/>
        </w:rPr>
        <w:t xml:space="preserve">            </w:t>
      </w:r>
    </w:p>
    <w:p w14:paraId="525E46F6" w14:textId="77777777" w:rsidR="00A33D00" w:rsidRPr="00A33D00" w:rsidRDefault="00A33D00" w:rsidP="00A33D00">
      <w:pPr>
        <w:spacing w:line="360" w:lineRule="auto"/>
        <w:ind w:firstLineChars="300" w:firstLine="840"/>
        <w:rPr>
          <w:rFonts w:ascii="仿宋" w:eastAsia="仿宋" w:hAnsi="仿宋" w:cs="Times New Roman"/>
          <w:sz w:val="28"/>
          <w:szCs w:val="28"/>
          <w:u w:val="single"/>
        </w:rPr>
      </w:pPr>
      <w:r w:rsidRPr="00A33D00">
        <w:rPr>
          <w:rFonts w:ascii="仿宋" w:eastAsia="仿宋" w:hAnsi="仿宋" w:cs="宋体" w:hint="eastAsia"/>
          <w:sz w:val="28"/>
          <w:szCs w:val="28"/>
        </w:rPr>
        <w:t>3.项目联系方式</w:t>
      </w:r>
      <w:bookmarkEnd w:id="31"/>
      <w:bookmarkEnd w:id="32"/>
    </w:p>
    <w:p w14:paraId="05D526DC" w14:textId="5D2909AD" w:rsidR="00A33D00" w:rsidRPr="00A33D00" w:rsidRDefault="00A33D00" w:rsidP="00A33D00">
      <w:pPr>
        <w:spacing w:line="360" w:lineRule="auto"/>
        <w:ind w:firstLineChars="300" w:firstLine="840"/>
        <w:rPr>
          <w:rFonts w:ascii="仿宋" w:eastAsia="仿宋" w:hAnsi="仿宋" w:cs="Times New Roman"/>
          <w:sz w:val="28"/>
          <w:szCs w:val="28"/>
        </w:rPr>
      </w:pPr>
      <w:r w:rsidRPr="00A33D00">
        <w:rPr>
          <w:rFonts w:ascii="仿宋" w:eastAsia="仿宋" w:hAnsi="仿宋" w:cs="Times New Roman" w:hint="eastAsia"/>
          <w:sz w:val="28"/>
          <w:szCs w:val="28"/>
        </w:rPr>
        <w:t>项目联系人：</w:t>
      </w:r>
      <w:r w:rsidR="00FC5787" w:rsidRPr="00B84E9C">
        <w:rPr>
          <w:rFonts w:ascii="仿宋" w:eastAsia="仿宋" w:hAnsi="仿宋" w:cs="Times New Roman"/>
          <w:sz w:val="28"/>
          <w:szCs w:val="28"/>
          <w:u w:val="single"/>
        </w:rPr>
        <w:t xml:space="preserve"> </w:t>
      </w:r>
      <w:r w:rsidR="00FC5787">
        <w:rPr>
          <w:rFonts w:ascii="仿宋" w:eastAsia="仿宋" w:hAnsi="仿宋" w:cs="Times New Roman"/>
          <w:sz w:val="28"/>
          <w:szCs w:val="28"/>
          <w:u w:val="single"/>
        </w:rPr>
        <w:t xml:space="preserve"> </w:t>
      </w:r>
      <w:r w:rsidR="007B351B" w:rsidRPr="0053515E">
        <w:rPr>
          <w:rFonts w:ascii="仿宋" w:eastAsia="仿宋" w:hAnsi="仿宋" w:cs="Times New Roman" w:hint="eastAsia"/>
          <w:iCs/>
          <w:sz w:val="28"/>
          <w:szCs w:val="28"/>
          <w:u w:val="single"/>
        </w:rPr>
        <w:t>陆曼晨</w:t>
      </w:r>
      <w:r w:rsidR="00FC5787">
        <w:rPr>
          <w:rFonts w:ascii="仿宋" w:eastAsia="仿宋" w:hAnsi="仿宋" w:cs="Times New Roman" w:hint="eastAsia"/>
          <w:iCs/>
          <w:sz w:val="28"/>
          <w:szCs w:val="28"/>
          <w:u w:val="single"/>
        </w:rPr>
        <w:t xml:space="preserve"> </w:t>
      </w:r>
      <w:r w:rsidR="00FC5787">
        <w:rPr>
          <w:rFonts w:ascii="仿宋" w:eastAsia="仿宋" w:hAnsi="仿宋" w:cs="Times New Roman"/>
          <w:iCs/>
          <w:sz w:val="28"/>
          <w:szCs w:val="28"/>
          <w:u w:val="single"/>
        </w:rPr>
        <w:t xml:space="preserve">                    </w:t>
      </w:r>
    </w:p>
    <w:p w14:paraId="5D407114" w14:textId="62E9DCD0" w:rsidR="00A33D00" w:rsidRPr="00A33D00" w:rsidRDefault="00A33D00" w:rsidP="00A33D00">
      <w:pPr>
        <w:spacing w:line="360" w:lineRule="auto"/>
        <w:ind w:firstLineChars="300" w:firstLine="840"/>
        <w:rPr>
          <w:rFonts w:ascii="仿宋" w:eastAsia="仿宋" w:hAnsi="仿宋" w:cs="Times New Roman"/>
          <w:sz w:val="28"/>
          <w:szCs w:val="28"/>
          <w:u w:val="single"/>
        </w:rPr>
      </w:pPr>
      <w:r w:rsidRPr="00A33D00">
        <w:rPr>
          <w:rFonts w:ascii="仿宋" w:eastAsia="仿宋" w:hAnsi="仿宋" w:cs="Times New Roman" w:hint="eastAsia"/>
          <w:sz w:val="28"/>
          <w:szCs w:val="28"/>
        </w:rPr>
        <w:t xml:space="preserve">电　</w:t>
      </w:r>
      <w:r w:rsidR="00DE7CD6">
        <w:rPr>
          <w:rFonts w:ascii="仿宋" w:eastAsia="仿宋" w:hAnsi="仿宋" w:cs="Times New Roman" w:hint="eastAsia"/>
          <w:sz w:val="28"/>
          <w:szCs w:val="28"/>
        </w:rPr>
        <w:t xml:space="preserve"> </w:t>
      </w:r>
      <w:r w:rsidR="00DE7CD6">
        <w:rPr>
          <w:rFonts w:ascii="仿宋" w:eastAsia="仿宋" w:hAnsi="仿宋" w:cs="Times New Roman"/>
          <w:sz w:val="28"/>
          <w:szCs w:val="28"/>
        </w:rPr>
        <w:t xml:space="preserve">   </w:t>
      </w:r>
      <w:r w:rsidRPr="00A33D00">
        <w:rPr>
          <w:rFonts w:ascii="仿宋" w:eastAsia="仿宋" w:hAnsi="仿宋" w:cs="Times New Roman" w:hint="eastAsia"/>
          <w:sz w:val="28"/>
          <w:szCs w:val="28"/>
        </w:rPr>
        <w:t>话：</w:t>
      </w:r>
      <w:r w:rsidR="00DE7CD6" w:rsidRPr="007B351B">
        <w:rPr>
          <w:rFonts w:ascii="仿宋" w:eastAsia="仿宋" w:hAnsi="仿宋" w:cs="Times New Roman"/>
          <w:sz w:val="28"/>
          <w:szCs w:val="28"/>
          <w:u w:val="single"/>
        </w:rPr>
        <w:t xml:space="preserve"> </w:t>
      </w:r>
      <w:r w:rsidR="00FC5787">
        <w:rPr>
          <w:rFonts w:ascii="仿宋" w:eastAsia="仿宋" w:hAnsi="仿宋" w:cs="Times New Roman"/>
          <w:sz w:val="28"/>
          <w:szCs w:val="28"/>
          <w:u w:val="single"/>
        </w:rPr>
        <w:t xml:space="preserve"> </w:t>
      </w:r>
      <w:r w:rsidR="007B351B" w:rsidRPr="007B351B">
        <w:rPr>
          <w:rFonts w:ascii="仿宋" w:eastAsia="仿宋" w:hAnsi="仿宋" w:cs="Times New Roman"/>
          <w:sz w:val="28"/>
          <w:szCs w:val="28"/>
          <w:u w:val="single"/>
        </w:rPr>
        <w:t xml:space="preserve">025-86202009 </w:t>
      </w:r>
      <w:r w:rsidR="007B351B" w:rsidRPr="007B351B">
        <w:rPr>
          <w:rFonts w:ascii="仿宋" w:eastAsia="仿宋" w:hAnsi="仿宋" w:cs="Times New Roman"/>
          <w:sz w:val="28"/>
          <w:szCs w:val="28"/>
          <w:u w:val="single"/>
        </w:rPr>
        <w:tab/>
        <w:t>13951693956</w:t>
      </w:r>
    </w:p>
    <w:p w14:paraId="7D21B282" w14:textId="77777777" w:rsidR="00416F97" w:rsidRDefault="00416F97"/>
    <w:sectPr w:rsidR="00416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2A46" w14:textId="77777777" w:rsidR="004C0270" w:rsidRDefault="004C0270" w:rsidP="00F43F79">
      <w:r>
        <w:separator/>
      </w:r>
    </w:p>
  </w:endnote>
  <w:endnote w:type="continuationSeparator" w:id="0">
    <w:p w14:paraId="161D83A2" w14:textId="77777777" w:rsidR="004C0270" w:rsidRDefault="004C0270" w:rsidP="00F4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E86C" w14:textId="77777777" w:rsidR="004C0270" w:rsidRDefault="004C0270" w:rsidP="00F43F79">
      <w:r>
        <w:separator/>
      </w:r>
    </w:p>
  </w:footnote>
  <w:footnote w:type="continuationSeparator" w:id="0">
    <w:p w14:paraId="1DE22B7A" w14:textId="77777777" w:rsidR="004C0270" w:rsidRDefault="004C0270" w:rsidP="00F43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438B3"/>
    <w:multiLevelType w:val="hybridMultilevel"/>
    <w:tmpl w:val="F912F4A8"/>
    <w:lvl w:ilvl="0" w:tplc="E7CE8C68">
      <w:start w:val="1"/>
      <w:numFmt w:val="decimal"/>
      <w:lvlText w:val="(%1)"/>
      <w:lvlJc w:val="left"/>
      <w:pPr>
        <w:ind w:left="960"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00"/>
    <w:rsid w:val="00050F04"/>
    <w:rsid w:val="001075FE"/>
    <w:rsid w:val="00164D63"/>
    <w:rsid w:val="001D3A6B"/>
    <w:rsid w:val="00233AEB"/>
    <w:rsid w:val="002A2D4F"/>
    <w:rsid w:val="002D3C66"/>
    <w:rsid w:val="002E0BC0"/>
    <w:rsid w:val="0034434D"/>
    <w:rsid w:val="003E12CA"/>
    <w:rsid w:val="003E39D8"/>
    <w:rsid w:val="00416F97"/>
    <w:rsid w:val="00447857"/>
    <w:rsid w:val="004C0270"/>
    <w:rsid w:val="004D3685"/>
    <w:rsid w:val="00501130"/>
    <w:rsid w:val="0053515E"/>
    <w:rsid w:val="005702EF"/>
    <w:rsid w:val="00574184"/>
    <w:rsid w:val="00583B12"/>
    <w:rsid w:val="005F0184"/>
    <w:rsid w:val="006D1DBE"/>
    <w:rsid w:val="006E7C0F"/>
    <w:rsid w:val="00745D46"/>
    <w:rsid w:val="007A3ACF"/>
    <w:rsid w:val="007B351B"/>
    <w:rsid w:val="007D21E5"/>
    <w:rsid w:val="007E6577"/>
    <w:rsid w:val="007F05BB"/>
    <w:rsid w:val="008012BA"/>
    <w:rsid w:val="008229C2"/>
    <w:rsid w:val="0082315F"/>
    <w:rsid w:val="00894D73"/>
    <w:rsid w:val="008B330A"/>
    <w:rsid w:val="008F50FF"/>
    <w:rsid w:val="00926167"/>
    <w:rsid w:val="009439A8"/>
    <w:rsid w:val="009458C4"/>
    <w:rsid w:val="00953D21"/>
    <w:rsid w:val="00967DFD"/>
    <w:rsid w:val="00A033ED"/>
    <w:rsid w:val="00A33D00"/>
    <w:rsid w:val="00A570B3"/>
    <w:rsid w:val="00A66F54"/>
    <w:rsid w:val="00A90E90"/>
    <w:rsid w:val="00AC038C"/>
    <w:rsid w:val="00B65609"/>
    <w:rsid w:val="00B84E9C"/>
    <w:rsid w:val="00BA3D5A"/>
    <w:rsid w:val="00BB365C"/>
    <w:rsid w:val="00C21B83"/>
    <w:rsid w:val="00C71A15"/>
    <w:rsid w:val="00CE7425"/>
    <w:rsid w:val="00D424A2"/>
    <w:rsid w:val="00D6665C"/>
    <w:rsid w:val="00D676EF"/>
    <w:rsid w:val="00D8589C"/>
    <w:rsid w:val="00DE6AB6"/>
    <w:rsid w:val="00DE7015"/>
    <w:rsid w:val="00DE7CD6"/>
    <w:rsid w:val="00DF33A4"/>
    <w:rsid w:val="00E41682"/>
    <w:rsid w:val="00F4083F"/>
    <w:rsid w:val="00F43F79"/>
    <w:rsid w:val="00F51449"/>
    <w:rsid w:val="00F54D42"/>
    <w:rsid w:val="00FB58AC"/>
    <w:rsid w:val="00FC5787"/>
    <w:rsid w:val="00FF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130BE"/>
  <w15:chartTrackingRefBased/>
  <w15:docId w15:val="{E00B7AE3-946D-4840-B553-DE698FED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F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3F79"/>
    <w:rPr>
      <w:sz w:val="18"/>
      <w:szCs w:val="18"/>
    </w:rPr>
  </w:style>
  <w:style w:type="paragraph" w:styleId="a5">
    <w:name w:val="footer"/>
    <w:basedOn w:val="a"/>
    <w:link w:val="a6"/>
    <w:uiPriority w:val="99"/>
    <w:unhideWhenUsed/>
    <w:rsid w:val="00F43F79"/>
    <w:pPr>
      <w:tabs>
        <w:tab w:val="center" w:pos="4153"/>
        <w:tab w:val="right" w:pos="8306"/>
      </w:tabs>
      <w:snapToGrid w:val="0"/>
      <w:jc w:val="left"/>
    </w:pPr>
    <w:rPr>
      <w:sz w:val="18"/>
      <w:szCs w:val="18"/>
    </w:rPr>
  </w:style>
  <w:style w:type="character" w:customStyle="1" w:styleId="a6">
    <w:name w:val="页脚 字符"/>
    <w:basedOn w:val="a0"/>
    <w:link w:val="a5"/>
    <w:uiPriority w:val="99"/>
    <w:rsid w:val="00F43F79"/>
    <w:rPr>
      <w:sz w:val="18"/>
      <w:szCs w:val="18"/>
    </w:rPr>
  </w:style>
  <w:style w:type="paragraph" w:styleId="a7">
    <w:name w:val="List Paragraph"/>
    <w:basedOn w:val="a"/>
    <w:uiPriority w:val="34"/>
    <w:qFormat/>
    <w:rsid w:val="00050F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dcterms:created xsi:type="dcterms:W3CDTF">2021-05-28T06:55:00Z</dcterms:created>
  <dcterms:modified xsi:type="dcterms:W3CDTF">2021-06-01T10:27:00Z</dcterms:modified>
</cp:coreProperties>
</file>